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95"/>
        <w:tblW w:w="9257" w:type="dxa"/>
        <w:tblLook w:val="04A0" w:firstRow="1" w:lastRow="0" w:firstColumn="1" w:lastColumn="0" w:noHBand="0" w:noVBand="1"/>
      </w:tblPr>
      <w:tblGrid>
        <w:gridCol w:w="1476"/>
        <w:gridCol w:w="7781"/>
      </w:tblGrid>
      <w:tr w:rsidR="00D615C5" w:rsidTr="00DC62D2">
        <w:trPr>
          <w:trHeight w:val="2017"/>
        </w:trPr>
        <w:tc>
          <w:tcPr>
            <w:tcW w:w="1476" w:type="dxa"/>
          </w:tcPr>
          <w:p w:rsidR="00D615C5" w:rsidRPr="00D615C5" w:rsidRDefault="00D615C5" w:rsidP="001845B2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  <w:p w:rsidR="00E929FD" w:rsidRDefault="00E929FD" w:rsidP="001845B2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9FD" w:rsidRDefault="00E929FD" w:rsidP="001845B2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15C5" w:rsidRPr="00D615C5" w:rsidRDefault="00D615C5" w:rsidP="001845B2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5C5">
              <w:rPr>
                <w:rFonts w:ascii="Times New Roman" w:hAnsi="Times New Roman" w:cs="Times New Roman"/>
                <w:b/>
                <w:sz w:val="28"/>
                <w:szCs w:val="28"/>
              </w:rPr>
              <w:t>№ слайда</w:t>
            </w:r>
            <w:r w:rsidRPr="00D615C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D615C5" w:rsidRDefault="00D615C5" w:rsidP="001845B2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81" w:type="dxa"/>
          </w:tcPr>
          <w:p w:rsidR="00E929FD" w:rsidRDefault="00E929FD" w:rsidP="001845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929FD" w:rsidRDefault="00E929FD" w:rsidP="001845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615C5" w:rsidRPr="00D615C5" w:rsidRDefault="00D615C5" w:rsidP="001845B2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5C5">
              <w:rPr>
                <w:rFonts w:ascii="Times New Roman" w:hAnsi="Times New Roman" w:cs="Times New Roman"/>
                <w:b/>
                <w:sz w:val="32"/>
                <w:szCs w:val="32"/>
              </w:rPr>
              <w:t>Действия и возможный вариант пояснений педагога</w:t>
            </w:r>
          </w:p>
          <w:p w:rsidR="00D615C5" w:rsidRDefault="00D615C5" w:rsidP="001845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D615C5">
              <w:rPr>
                <w:rFonts w:ascii="Times New Roman" w:hAnsi="Times New Roman" w:cs="Times New Roman"/>
                <w:b/>
                <w:sz w:val="32"/>
                <w:szCs w:val="32"/>
              </w:rPr>
              <w:t>и ответов детей</w:t>
            </w:r>
          </w:p>
        </w:tc>
      </w:tr>
      <w:tr w:rsidR="00D615C5" w:rsidTr="00DC62D2">
        <w:trPr>
          <w:trHeight w:val="1698"/>
        </w:trPr>
        <w:tc>
          <w:tcPr>
            <w:tcW w:w="1476" w:type="dxa"/>
          </w:tcPr>
          <w:p w:rsidR="00D615C5" w:rsidRDefault="00D615C5" w:rsidP="001845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</w:p>
          <w:p w:rsidR="00D615C5" w:rsidRDefault="00D615C5" w:rsidP="001845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5C5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D615C5" w:rsidRPr="00D615C5" w:rsidRDefault="00D615C5" w:rsidP="001845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1" w:type="dxa"/>
          </w:tcPr>
          <w:p w:rsidR="00E929FD" w:rsidRDefault="00E929FD" w:rsidP="001845B2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</w:rPr>
            </w:pPr>
          </w:p>
          <w:p w:rsidR="00D615C5" w:rsidRPr="00D615C5" w:rsidRDefault="00D615C5" w:rsidP="001845B2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5C5">
              <w:rPr>
                <w:rFonts w:ascii="Times New Roman" w:hAnsi="Times New Roman" w:cs="Times New Roman"/>
                <w:b/>
              </w:rPr>
              <w:t>«</w:t>
            </w:r>
            <w:r w:rsidRPr="00D615C5">
              <w:rPr>
                <w:rFonts w:ascii="Times New Roman" w:hAnsi="Times New Roman" w:cs="Times New Roman"/>
                <w:b/>
                <w:sz w:val="28"/>
                <w:szCs w:val="28"/>
              </w:rPr>
              <w:t>Вызови нужного врача»</w:t>
            </w:r>
          </w:p>
          <w:p w:rsidR="00D615C5" w:rsidRDefault="00D615C5" w:rsidP="001845B2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D615C5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D615C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представления о специализации врачей, закрепить умения называть признаки болезней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615C5" w:rsidTr="00DC62D2">
        <w:trPr>
          <w:trHeight w:val="2282"/>
        </w:trPr>
        <w:tc>
          <w:tcPr>
            <w:tcW w:w="1476" w:type="dxa"/>
          </w:tcPr>
          <w:p w:rsidR="00D615C5" w:rsidRPr="00D615C5" w:rsidRDefault="00D615C5" w:rsidP="001845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5C5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7781" w:type="dxa"/>
          </w:tcPr>
          <w:p w:rsidR="00D615C5" w:rsidRPr="00D615C5" w:rsidRDefault="00D615C5" w:rsidP="001845B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C5">
              <w:rPr>
                <w:rFonts w:ascii="Times New Roman" w:hAnsi="Times New Roman" w:cs="Times New Roman"/>
                <w:sz w:val="28"/>
                <w:szCs w:val="28"/>
              </w:rPr>
              <w:t xml:space="preserve">Маша и Ваня решили узнать, знаете ли вы к какому врачу нужно обратиться, если вы заболели. У их друга Саши заболела голова, поднялась температура, болит горло. Саша обратился к педиатру. Как вы думаете, </w:t>
            </w:r>
            <w:r w:rsidR="00745B1F" w:rsidRPr="00D615C5">
              <w:rPr>
                <w:rFonts w:ascii="Times New Roman" w:hAnsi="Times New Roman" w:cs="Times New Roman"/>
                <w:sz w:val="28"/>
                <w:szCs w:val="28"/>
              </w:rPr>
              <w:t>верно,</w:t>
            </w:r>
            <w:r w:rsidRPr="00D615C5">
              <w:rPr>
                <w:rFonts w:ascii="Times New Roman" w:hAnsi="Times New Roman" w:cs="Times New Roman"/>
                <w:sz w:val="28"/>
                <w:szCs w:val="28"/>
              </w:rPr>
              <w:t xml:space="preserve"> ли он выбрал врача?</w:t>
            </w:r>
            <w:r w:rsidR="00745B1F">
              <w:rPr>
                <w:rFonts w:ascii="Times New Roman" w:hAnsi="Times New Roman" w:cs="Times New Roman"/>
                <w:sz w:val="28"/>
                <w:szCs w:val="28"/>
              </w:rPr>
              <w:t xml:space="preserve"> А сейчас проверим. Правильно, этот врач называется педиатр. Педиатр – это детский врач.</w:t>
            </w:r>
          </w:p>
        </w:tc>
      </w:tr>
      <w:tr w:rsidR="00D615C5" w:rsidTr="00DC62D2">
        <w:trPr>
          <w:trHeight w:val="1698"/>
        </w:trPr>
        <w:tc>
          <w:tcPr>
            <w:tcW w:w="1476" w:type="dxa"/>
          </w:tcPr>
          <w:p w:rsidR="00D615C5" w:rsidRPr="00D615C5" w:rsidRDefault="00D615C5" w:rsidP="001845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5C5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7781" w:type="dxa"/>
          </w:tcPr>
          <w:p w:rsidR="00D615C5" w:rsidRDefault="00D615C5" w:rsidP="001845B2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7F6E87">
              <w:rPr>
                <w:rFonts w:ascii="Times New Roman" w:hAnsi="Times New Roman" w:cs="Times New Roman"/>
                <w:sz w:val="28"/>
                <w:szCs w:val="28"/>
              </w:rPr>
              <w:t xml:space="preserve">Маша и Ваня встретили </w:t>
            </w:r>
            <w:r w:rsidR="007F6E87" w:rsidRPr="007F6E87">
              <w:rPr>
                <w:rFonts w:ascii="Times New Roman" w:hAnsi="Times New Roman" w:cs="Times New Roman"/>
                <w:sz w:val="28"/>
                <w:szCs w:val="28"/>
              </w:rPr>
              <w:t>своего приятеля Сережу. Он жаловался на боли в ухе. Ребята предложили обратиться к врачу. Сережа обратился к лору (отоларингологу). Доктор оказал ему помощь</w:t>
            </w:r>
            <w:r w:rsidR="007F6E87">
              <w:rPr>
                <w:rFonts w:ascii="Times New Roman" w:hAnsi="Times New Roman" w:cs="Times New Roman"/>
              </w:rPr>
              <w:t>.</w:t>
            </w:r>
            <w:r w:rsidR="00745B1F">
              <w:rPr>
                <w:rFonts w:ascii="Times New Roman" w:hAnsi="Times New Roman" w:cs="Times New Roman"/>
              </w:rPr>
              <w:t xml:space="preserve"> </w:t>
            </w:r>
            <w:r w:rsidR="00745B1F" w:rsidRPr="00745B1F">
              <w:rPr>
                <w:rFonts w:ascii="Times New Roman" w:hAnsi="Times New Roman" w:cs="Times New Roman"/>
                <w:sz w:val="28"/>
                <w:szCs w:val="28"/>
              </w:rPr>
              <w:t xml:space="preserve">Ребята,  а вы знаете, что при болезни горла, уха и носа нужно обращаться к лор - врачу, </w:t>
            </w:r>
            <w:proofErr w:type="gramStart"/>
            <w:r w:rsidR="00745B1F" w:rsidRPr="00745B1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745B1F" w:rsidRPr="00745B1F">
              <w:rPr>
                <w:rFonts w:ascii="Times New Roman" w:hAnsi="Times New Roman" w:cs="Times New Roman"/>
                <w:sz w:val="28"/>
                <w:szCs w:val="28"/>
              </w:rPr>
              <w:t>- другому он называется отоларинголог</w:t>
            </w:r>
            <w:r w:rsidR="00745B1F">
              <w:rPr>
                <w:rFonts w:ascii="Times New Roman" w:hAnsi="Times New Roman" w:cs="Times New Roman"/>
              </w:rPr>
              <w:t>.</w:t>
            </w:r>
          </w:p>
        </w:tc>
      </w:tr>
      <w:tr w:rsidR="00D615C5" w:rsidTr="00DC62D2">
        <w:trPr>
          <w:trHeight w:val="2255"/>
        </w:trPr>
        <w:tc>
          <w:tcPr>
            <w:tcW w:w="1476" w:type="dxa"/>
          </w:tcPr>
          <w:p w:rsidR="00D615C5" w:rsidRPr="007F6E87" w:rsidRDefault="007F6E87" w:rsidP="001845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E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E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81" w:type="dxa"/>
          </w:tcPr>
          <w:p w:rsidR="00D615C5" w:rsidRDefault="007F6E87" w:rsidP="001845B2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7F6E87">
              <w:rPr>
                <w:rFonts w:ascii="Times New Roman" w:hAnsi="Times New Roman" w:cs="Times New Roman"/>
                <w:sz w:val="28"/>
                <w:szCs w:val="28"/>
              </w:rPr>
              <w:t>По дороге домой Маша и Ваня ели конфеты. К вечеру у Вани заболел зуб. Утром Маша посоветовала Ване пойти к врачу. Ваня обратился к стоматологу, который помог ему. Маша с Ваней решили теперь меньше есть сладкого</w:t>
            </w:r>
            <w:r>
              <w:rPr>
                <w:rFonts w:ascii="Times New Roman" w:hAnsi="Times New Roman" w:cs="Times New Roman"/>
              </w:rPr>
              <w:t>.</w:t>
            </w:r>
            <w:r w:rsidR="00745B1F">
              <w:rPr>
                <w:rFonts w:ascii="Times New Roman" w:hAnsi="Times New Roman" w:cs="Times New Roman"/>
              </w:rPr>
              <w:t xml:space="preserve"> </w:t>
            </w:r>
            <w:r w:rsidR="00745B1F" w:rsidRPr="00745B1F">
              <w:rPr>
                <w:rFonts w:ascii="Times New Roman" w:hAnsi="Times New Roman" w:cs="Times New Roman"/>
                <w:sz w:val="28"/>
                <w:szCs w:val="28"/>
              </w:rPr>
              <w:t>Стоматолог посоветовал Ване проверять зубы 2 раза в год</w:t>
            </w:r>
            <w:r w:rsidR="00745B1F">
              <w:rPr>
                <w:rFonts w:ascii="Times New Roman" w:hAnsi="Times New Roman" w:cs="Times New Roman"/>
                <w:sz w:val="28"/>
                <w:szCs w:val="28"/>
              </w:rPr>
              <w:t xml:space="preserve"> и соблюдать правила гигиены полости рта.</w:t>
            </w:r>
          </w:p>
        </w:tc>
      </w:tr>
      <w:tr w:rsidR="00D615C5" w:rsidRPr="007F6E87" w:rsidTr="00DC62D2">
        <w:trPr>
          <w:trHeight w:val="3426"/>
        </w:trPr>
        <w:tc>
          <w:tcPr>
            <w:tcW w:w="1476" w:type="dxa"/>
          </w:tcPr>
          <w:p w:rsidR="00D615C5" w:rsidRPr="007F6E87" w:rsidRDefault="007F6E87" w:rsidP="001845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E87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7781" w:type="dxa"/>
          </w:tcPr>
          <w:p w:rsidR="00D615C5" w:rsidRPr="007F6E87" w:rsidRDefault="007F6E87" w:rsidP="001845B2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6E87">
              <w:rPr>
                <w:rFonts w:ascii="Times New Roman" w:hAnsi="Times New Roman" w:cs="Times New Roman"/>
                <w:sz w:val="28"/>
                <w:szCs w:val="28"/>
              </w:rPr>
              <w:t>Маша похвасталась Ване, что ей подарили компьютер. Теперь все свое свободное время она проводит у компьютера</w:t>
            </w:r>
            <w:r w:rsidR="00745B1F">
              <w:rPr>
                <w:rFonts w:ascii="Times New Roman" w:hAnsi="Times New Roman" w:cs="Times New Roman"/>
                <w:sz w:val="28"/>
                <w:szCs w:val="28"/>
              </w:rPr>
              <w:t xml:space="preserve">. Ваня сказал, что </w:t>
            </w:r>
            <w:r w:rsidRPr="007F6E87">
              <w:rPr>
                <w:rFonts w:ascii="Times New Roman" w:hAnsi="Times New Roman" w:cs="Times New Roman"/>
                <w:sz w:val="28"/>
                <w:szCs w:val="28"/>
              </w:rPr>
              <w:t>это вредно для зрения. Он убедил Машу как можно меньше проводить время у компьютера и посоветовал обратиться к врачу. Ребята, как вы думаете, к какому врачу обратилась Маша? Конечно, к окулисту.</w:t>
            </w:r>
            <w:r w:rsidR="00745B1F">
              <w:rPr>
                <w:rFonts w:ascii="Times New Roman" w:hAnsi="Times New Roman" w:cs="Times New Roman"/>
                <w:sz w:val="28"/>
                <w:szCs w:val="28"/>
              </w:rPr>
              <w:t xml:space="preserve"> Окулист дал рекомендации Маше, реже сидеть у компьютера и делать гимнастику для глаз.</w:t>
            </w:r>
          </w:p>
        </w:tc>
      </w:tr>
    </w:tbl>
    <w:bookmarkEnd w:id="0"/>
    <w:p w:rsidR="00963FD9" w:rsidRPr="00DC62D2" w:rsidRDefault="00DC62D2" w:rsidP="001845B2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2D2">
        <w:rPr>
          <w:rFonts w:ascii="Times New Roman" w:hAnsi="Times New Roman" w:cs="Times New Roman"/>
          <w:b/>
          <w:sz w:val="28"/>
          <w:szCs w:val="28"/>
        </w:rPr>
        <w:t>Описание работы со слайдами</w:t>
      </w:r>
    </w:p>
    <w:sectPr w:rsidR="00963FD9" w:rsidRPr="00DC62D2" w:rsidSect="0080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5C5"/>
    <w:rsid w:val="001845B2"/>
    <w:rsid w:val="00745B1F"/>
    <w:rsid w:val="007F6E87"/>
    <w:rsid w:val="008067C9"/>
    <w:rsid w:val="00963FD9"/>
    <w:rsid w:val="00D615C5"/>
    <w:rsid w:val="00DC62D2"/>
    <w:rsid w:val="00E929FD"/>
    <w:rsid w:val="00E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81498-D46D-475B-AF8B-653FCF17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Nikolai</cp:lastModifiedBy>
  <cp:revision>6</cp:revision>
  <cp:lastPrinted>2014-04-08T15:27:00Z</cp:lastPrinted>
  <dcterms:created xsi:type="dcterms:W3CDTF">2014-03-13T16:21:00Z</dcterms:created>
  <dcterms:modified xsi:type="dcterms:W3CDTF">2015-01-31T11:35:00Z</dcterms:modified>
</cp:coreProperties>
</file>