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ED" w:rsidRDefault="004343ED" w:rsidP="005D1C3B">
      <w:pPr>
        <w:rPr>
          <w:rFonts w:ascii="Vivaldi Cyr" w:hAnsi="Vivaldi Cyr" w:cs="Vivaldi Cyr"/>
          <w:b/>
          <w:bCs/>
          <w:i/>
          <w:iCs/>
          <w:sz w:val="56"/>
          <w:szCs w:val="56"/>
        </w:rPr>
      </w:pPr>
    </w:p>
    <w:p w:rsidR="00D737C1" w:rsidRPr="005D1C3B" w:rsidRDefault="00D737C1" w:rsidP="00C122C0">
      <w:pPr>
        <w:jc w:val="center"/>
        <w:rPr>
          <w:rFonts w:ascii="DS Down Cyr" w:hAnsi="DS Down Cyr" w:cs="Vivaldi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 xml:space="preserve">Викторина по произведению А.Толстого 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Золотой ключик или приключения  Буратино</w:t>
      </w:r>
      <w:r w:rsidRPr="005D1C3B">
        <w:rPr>
          <w:rFonts w:ascii="Vivaldi" w:hAnsi="Vivaldi" w:cs="Vivaldi"/>
          <w:b/>
          <w:bCs/>
          <w:i/>
          <w:iCs/>
          <w:sz w:val="44"/>
          <w:szCs w:val="44"/>
        </w:rPr>
        <w:t>»</w:t>
      </w:r>
    </w:p>
    <w:p w:rsidR="005D1C3B" w:rsidRDefault="005D1C3B" w:rsidP="005D1C3B">
      <w:pPr>
        <w:rPr>
          <w:rFonts w:ascii="Vivaldi Cyr" w:hAnsi="Vivaldi Cyr" w:cs="Vivaldi Cyr"/>
          <w:b/>
          <w:bCs/>
          <w:i/>
          <w:iCs/>
          <w:sz w:val="56"/>
          <w:szCs w:val="56"/>
        </w:rPr>
      </w:pPr>
    </w:p>
    <w:p w:rsidR="005D1C3B" w:rsidRDefault="0022460B" w:rsidP="005D1C3B">
      <w:pPr>
        <w:jc w:val="center"/>
      </w:pPr>
      <w:r>
        <w:rPr>
          <w:noProof/>
        </w:rPr>
        <w:drawing>
          <wp:inline distT="0" distB="0" distL="0" distR="0">
            <wp:extent cx="1504950" cy="2362200"/>
            <wp:effectExtent l="19050" t="0" r="0" b="0"/>
            <wp:docPr id="10" name="Рисунок 10" descr="http://r.penzainform.ru/d/storage/poster_events/poster_events/0002/000008f3/305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.penzainform.ru/d/storage/poster_events/poster_events/0002/000008f3/3050-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3B" w:rsidRDefault="005D1C3B" w:rsidP="005D1C3B">
      <w:pPr>
        <w:jc w:val="center"/>
        <w:rPr>
          <w:rFonts w:ascii="Vivaldi Cyr" w:hAnsi="Vivaldi Cyr" w:cs="Vivaldi Cyr"/>
          <w:b/>
          <w:bCs/>
          <w:i/>
          <w:iCs/>
          <w:sz w:val="56"/>
          <w:szCs w:val="56"/>
        </w:rPr>
      </w:pPr>
    </w:p>
    <w:p w:rsidR="00D737C1" w:rsidRP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Название команды :</w:t>
      </w:r>
    </w:p>
    <w:p w:rsidR="00D737C1" w:rsidRDefault="00D737C1" w:rsidP="005D1C3B">
      <w:pPr>
        <w:jc w:val="center"/>
        <w:rPr>
          <w:rFonts w:ascii="Vivaldi Cyr" w:hAnsi="Vivaldi Cyr" w:cs="Vivaldi Cyr"/>
          <w:b/>
          <w:bCs/>
          <w:iCs/>
          <w:sz w:val="44"/>
          <w:szCs w:val="44"/>
        </w:rPr>
      </w:pPr>
      <w:r w:rsidRPr="0010634A">
        <w:rPr>
          <w:rFonts w:ascii="Vivaldi Cyr" w:hAnsi="Vivaldi Cyr" w:cs="Vivaldi Cyr"/>
          <w:b/>
          <w:bCs/>
          <w:iCs/>
          <w:sz w:val="44"/>
          <w:szCs w:val="44"/>
        </w:rPr>
        <w:t>....................................</w:t>
      </w:r>
    </w:p>
    <w:p w:rsidR="005D1C3B" w:rsidRDefault="005D1C3B" w:rsidP="005D1C3B">
      <w:pPr>
        <w:jc w:val="center"/>
        <w:rPr>
          <w:rFonts w:ascii="Vivaldi Cyr" w:hAnsi="Vivaldi Cyr" w:cs="Vivaldi Cyr"/>
          <w:b/>
          <w:bCs/>
          <w:iCs/>
          <w:sz w:val="44"/>
          <w:szCs w:val="44"/>
        </w:rPr>
      </w:pPr>
    </w:p>
    <w:p w:rsidR="005D1C3B" w:rsidRDefault="005D1C3B" w:rsidP="005D1C3B">
      <w:pPr>
        <w:jc w:val="center"/>
        <w:rPr>
          <w:rFonts w:ascii="Vivaldi Cyr" w:hAnsi="Vivaldi Cyr" w:cs="Vivaldi Cyr"/>
          <w:b/>
          <w:bCs/>
          <w:iCs/>
          <w:sz w:val="44"/>
          <w:szCs w:val="44"/>
        </w:rPr>
      </w:pPr>
    </w:p>
    <w:p w:rsidR="00D737C1" w:rsidRPr="0010634A" w:rsidRDefault="0022460B" w:rsidP="00485199">
      <w:pPr>
        <w:jc w:val="center"/>
        <w:rPr>
          <w:rFonts w:ascii="Vivaldi Cyr" w:hAnsi="Vivaldi Cyr" w:cs="Vivaldi Cyr"/>
          <w:b/>
          <w:bCs/>
          <w:iCs/>
          <w:sz w:val="44"/>
          <w:szCs w:val="44"/>
        </w:rPr>
      </w:pPr>
      <w:r>
        <w:rPr>
          <w:rFonts w:ascii="Vivaldi Cyr" w:hAnsi="Vivaldi Cyr" w:cs="Vivaldi Cyr"/>
          <w:b/>
          <w:bCs/>
          <w:iCs/>
          <w:noProof/>
          <w:sz w:val="44"/>
          <w:szCs w:val="44"/>
        </w:rPr>
        <w:drawing>
          <wp:inline distT="0" distB="0" distL="0" distR="0">
            <wp:extent cx="995045" cy="1480820"/>
            <wp:effectExtent l="266700" t="0" r="243205" b="0"/>
            <wp:docPr id="12" name="Рисунок 12" descr="http://chudetstvo.ru/uploads/posts/2009-12/thumbs/1261579346_zolotoy_k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udetstvo.ru/uploads/posts/2009-12/thumbs/1261579346_zolotoy_kluchi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t="57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504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C1" w:rsidRP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Участники команды:</w:t>
      </w:r>
    </w:p>
    <w:p w:rsidR="00D737C1" w:rsidRPr="00C122C0" w:rsidRDefault="00D737C1" w:rsidP="005D1C3B">
      <w:pPr>
        <w:jc w:val="center"/>
        <w:rPr>
          <w:rFonts w:ascii="Vivaldi Cyr" w:hAnsi="Vivaldi Cyr" w:cs="Vivaldi Cyr"/>
          <w:b/>
          <w:bCs/>
          <w:i/>
          <w:iCs/>
          <w:sz w:val="44"/>
          <w:szCs w:val="44"/>
        </w:rPr>
      </w:pPr>
      <w:r w:rsidRPr="00C122C0">
        <w:rPr>
          <w:rFonts w:ascii="Vivaldi" w:hAnsi="Vivaldi" w:cs="Vivaldi"/>
          <w:b/>
          <w:bCs/>
          <w:i/>
          <w:iCs/>
          <w:sz w:val="44"/>
          <w:szCs w:val="44"/>
        </w:rPr>
        <w:t>1</w:t>
      </w:r>
      <w:r w:rsidRPr="00C122C0">
        <w:rPr>
          <w:rFonts w:ascii="Vivaldi Cyr" w:hAnsi="Vivaldi Cyr" w:cs="Vivaldi Cyr"/>
          <w:b/>
          <w:bCs/>
          <w:i/>
          <w:iCs/>
          <w:sz w:val="44"/>
          <w:szCs w:val="44"/>
        </w:rPr>
        <w:t>..................................................</w:t>
      </w:r>
    </w:p>
    <w:p w:rsidR="00D737C1" w:rsidRPr="00C122C0" w:rsidRDefault="00D737C1" w:rsidP="005D1C3B">
      <w:pPr>
        <w:jc w:val="center"/>
        <w:rPr>
          <w:rFonts w:ascii="Vivaldi Cyr" w:hAnsi="Vivaldi Cyr" w:cs="Vivaldi Cyr"/>
          <w:b/>
          <w:bCs/>
          <w:i/>
          <w:iCs/>
          <w:sz w:val="44"/>
          <w:szCs w:val="44"/>
        </w:rPr>
      </w:pPr>
      <w:r w:rsidRPr="00C122C0">
        <w:rPr>
          <w:rFonts w:ascii="Vivaldi" w:hAnsi="Vivaldi" w:cs="Vivaldi"/>
          <w:b/>
          <w:bCs/>
          <w:i/>
          <w:iCs/>
          <w:sz w:val="44"/>
          <w:szCs w:val="44"/>
        </w:rPr>
        <w:t>2</w:t>
      </w:r>
      <w:r w:rsidRPr="00C122C0">
        <w:rPr>
          <w:rFonts w:ascii="Vivaldi Cyr" w:hAnsi="Vivaldi Cyr" w:cs="Vivaldi Cyr"/>
          <w:b/>
          <w:bCs/>
          <w:i/>
          <w:iCs/>
          <w:sz w:val="44"/>
          <w:szCs w:val="44"/>
        </w:rPr>
        <w:t>.................................................</w:t>
      </w:r>
    </w:p>
    <w:p w:rsidR="00D737C1" w:rsidRPr="00C122C0" w:rsidRDefault="00D737C1" w:rsidP="005D1C3B">
      <w:pPr>
        <w:jc w:val="center"/>
        <w:rPr>
          <w:rFonts w:ascii="Vivaldi Cyr" w:hAnsi="Vivaldi Cyr" w:cs="Vivaldi Cyr"/>
          <w:b/>
          <w:bCs/>
          <w:i/>
          <w:iCs/>
          <w:sz w:val="44"/>
          <w:szCs w:val="44"/>
        </w:rPr>
      </w:pPr>
      <w:r w:rsidRPr="00C122C0">
        <w:rPr>
          <w:rFonts w:ascii="Vivaldi" w:hAnsi="Vivaldi" w:cs="Vivaldi"/>
          <w:b/>
          <w:bCs/>
          <w:i/>
          <w:iCs/>
          <w:sz w:val="44"/>
          <w:szCs w:val="44"/>
        </w:rPr>
        <w:t>3</w:t>
      </w:r>
      <w:r w:rsidRPr="00C122C0">
        <w:rPr>
          <w:rFonts w:ascii="Vivaldi Cyr" w:hAnsi="Vivaldi Cyr" w:cs="Vivaldi Cyr"/>
          <w:b/>
          <w:bCs/>
          <w:i/>
          <w:iCs/>
          <w:sz w:val="44"/>
          <w:szCs w:val="44"/>
        </w:rPr>
        <w:t>.................................................</w:t>
      </w:r>
    </w:p>
    <w:p w:rsidR="00C122C0" w:rsidRDefault="00D737C1" w:rsidP="0022460B">
      <w:pPr>
        <w:jc w:val="center"/>
        <w:rPr>
          <w:rFonts w:ascii="Vivaldi Cyr" w:hAnsi="Vivaldi Cyr" w:cs="Vivaldi Cyr"/>
          <w:b/>
          <w:bCs/>
          <w:i/>
          <w:iCs/>
          <w:sz w:val="44"/>
          <w:szCs w:val="44"/>
        </w:rPr>
      </w:pPr>
      <w:r w:rsidRPr="00C122C0">
        <w:rPr>
          <w:rFonts w:ascii="Vivaldi" w:hAnsi="Vivaldi" w:cs="Vivaldi"/>
          <w:b/>
          <w:bCs/>
          <w:i/>
          <w:iCs/>
          <w:sz w:val="44"/>
          <w:szCs w:val="44"/>
        </w:rPr>
        <w:t>4</w:t>
      </w:r>
      <w:r w:rsidRPr="00C122C0">
        <w:rPr>
          <w:rFonts w:ascii="Vivaldi Cyr" w:hAnsi="Vivaldi Cyr" w:cs="Vivaldi Cyr"/>
          <w:b/>
          <w:bCs/>
          <w:i/>
          <w:iCs/>
          <w:sz w:val="44"/>
          <w:szCs w:val="44"/>
        </w:rPr>
        <w:t>.................................................</w:t>
      </w:r>
    </w:p>
    <w:p w:rsidR="0022460B" w:rsidRPr="00C122C0" w:rsidRDefault="0022460B" w:rsidP="0022460B">
      <w:pPr>
        <w:jc w:val="center"/>
        <w:rPr>
          <w:rFonts w:ascii="Vivaldi Cyr" w:hAnsi="Vivaldi Cyr" w:cs="Vivaldi Cyr"/>
          <w:b/>
          <w:bCs/>
          <w:i/>
          <w:iCs/>
          <w:sz w:val="44"/>
          <w:szCs w:val="44"/>
        </w:rPr>
      </w:pPr>
    </w:p>
    <w:p w:rsid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Тур первый</w:t>
      </w:r>
    </w:p>
    <w:p w:rsidR="00D737C1" w:rsidRP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Знаешь ли ты сказку?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»</w:t>
      </w:r>
    </w:p>
    <w:p w:rsidR="00D737C1" w:rsidRDefault="00D737C1">
      <w:pPr>
        <w:jc w:val="right"/>
        <w:rPr>
          <w:rFonts w:ascii="Vivaldi Cyr" w:hAnsi="Vivaldi Cyr" w:cs="Vivaldi Cyr"/>
          <w:b/>
          <w:bCs/>
          <w:i/>
          <w:iCs/>
          <w:sz w:val="44"/>
          <w:szCs w:val="44"/>
        </w:rPr>
      </w:pPr>
    </w:p>
    <w:p w:rsidR="00D737C1" w:rsidRDefault="0022460B" w:rsidP="005D1C3B">
      <w:pPr>
        <w:jc w:val="center"/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1828800" cy="1371600"/>
            <wp:effectExtent l="19050" t="0" r="0" b="0"/>
            <wp:docPr id="23" name="Рисунок 23" descr="http://mydim.ua/pub/images/7195fac00d5b7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ydim.ua/pub/images/7195fac00d5b7a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C1" w:rsidRDefault="00D737C1">
      <w:pPr>
        <w:jc w:val="right"/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1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Почему автор назвал своего главного героя Буратино?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.................................................................................................</w:t>
      </w:r>
    </w:p>
    <w:p w:rsidR="0010634A" w:rsidRPr="00C122C0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2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Что любил Буратино больше всего на свете?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</w:t>
      </w:r>
    </w:p>
    <w:p w:rsidR="0010634A" w:rsidRPr="00C122C0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3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Какая монета была в обиходе у жителей этого города?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...................................................................................................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4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Как называлась комедия, которую смотрел Буратино в кукольном театре?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....................................................................................................</w:t>
      </w:r>
    </w:p>
    <w:p w:rsidR="0010634A" w:rsidRPr="00C122C0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5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Кто из героев книги носил серебряные часы?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....................................................................................................</w:t>
      </w:r>
    </w:p>
    <w:p w:rsidR="0010634A" w:rsidRPr="00C122C0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6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Какое лекарство давала Мальвина Буратино?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……………………………..............................................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</w:t>
      </w:r>
    </w:p>
    <w:p w:rsidR="0010634A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7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Какую фразу продиктовала Мальвина Буратино в диктанте?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……………………………..............................................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</w:t>
      </w:r>
    </w:p>
    <w:p w:rsidR="0010634A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8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Что использовала Мальвина вместо зеркала?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……………………………..............................................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</w:t>
      </w:r>
    </w:p>
    <w:p w:rsidR="00C122C0" w:rsidRDefault="00C122C0" w:rsidP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Тур второй</w:t>
      </w:r>
    </w:p>
    <w:p w:rsidR="00D737C1" w:rsidRP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Чьи это слова?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»</w:t>
      </w:r>
    </w:p>
    <w:p w:rsidR="00D737C1" w:rsidRPr="0022460B" w:rsidRDefault="00D737C1">
      <w:pPr>
        <w:rPr>
          <w:rFonts w:ascii="Vivaldi" w:hAnsi="Vivaldi" w:cs="Vivaldi"/>
          <w:b/>
          <w:bCs/>
          <w:i/>
          <w:iCs/>
          <w:sz w:val="44"/>
          <w:szCs w:val="44"/>
        </w:rPr>
      </w:pPr>
    </w:p>
    <w:p w:rsidR="00D737C1" w:rsidRDefault="0022460B" w:rsidP="0022460B">
      <w:pPr>
        <w:jc w:val="center"/>
      </w:pPr>
      <w:r>
        <w:rPr>
          <w:noProof/>
        </w:rPr>
        <w:drawing>
          <wp:inline distT="0" distB="0" distL="0" distR="0">
            <wp:extent cx="2286000" cy="1962150"/>
            <wp:effectExtent l="19050" t="0" r="0" b="0"/>
            <wp:docPr id="25" name="Рисунок 25" descr="http://media.okidoker.com/data01/c/2/5/5/177369/1086344/2396458_6.jpg?updated=131418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okidoker.com/data01/c/2/5/5/177369/1086344/2396458_6.jpg?updated=13141868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0B" w:rsidRDefault="0022460B" w:rsidP="0022460B">
      <w:pPr>
        <w:jc w:val="center"/>
      </w:pPr>
    </w:p>
    <w:p w:rsidR="0022460B" w:rsidRDefault="0022460B" w:rsidP="0022460B">
      <w:pPr>
        <w:jc w:val="center"/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</w:p>
    <w:p w:rsidR="00D737C1" w:rsidRDefault="00D737C1">
      <w:pPr>
        <w:rPr>
          <w:rFonts w:ascii="Vivaldi" w:hAnsi="Vivaldi" w:cs="Vivaldi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1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 w:rsidR="0010634A">
        <w:rPr>
          <w:rFonts w:ascii="Vivaldi" w:hAnsi="Vivaldi" w:cs="Vivaldi"/>
          <w:b/>
          <w:bCs/>
          <w:i/>
          <w:iCs/>
          <w:sz w:val="32"/>
          <w:szCs w:val="32"/>
        </w:rPr>
        <w:t>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Не доведет тебя до добра это учение</w:t>
      </w:r>
      <w:r>
        <w:rPr>
          <w:rFonts w:ascii="Vivaldi" w:hAnsi="Vivaldi" w:cs="Vivaldi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2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Десять тысяч чертей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3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Пациент скорее мертв, чем жив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4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Не ешьте руками, для этого есть ложки и вилки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5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Спасаться - так всем вместе, погибать - так всем вместе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6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«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Безмозглый, доверчивый дурачок с коротенькими мыслями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»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</w:t>
      </w:r>
    </w:p>
    <w:p w:rsidR="00C122C0" w:rsidRPr="00C122C0" w:rsidRDefault="00C122C0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22460B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22460B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22460B" w:rsidRPr="00C122C0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Тур третий</w:t>
      </w:r>
    </w:p>
    <w:p w:rsidR="00D737C1" w:rsidRP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 xml:space="preserve"> 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Чей это предмет?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»</w:t>
      </w:r>
    </w:p>
    <w:p w:rsidR="00D737C1" w:rsidRDefault="00D737C1">
      <w:pPr>
        <w:jc w:val="right"/>
        <w:rPr>
          <w:rFonts w:ascii="Vivaldi Cyr" w:hAnsi="Vivaldi Cyr" w:cs="Vivaldi Cyr"/>
          <w:b/>
          <w:bCs/>
          <w:i/>
          <w:iCs/>
          <w:sz w:val="44"/>
          <w:szCs w:val="44"/>
        </w:rPr>
      </w:pPr>
    </w:p>
    <w:p w:rsidR="00D737C1" w:rsidRPr="0010634A" w:rsidRDefault="0022460B" w:rsidP="0022460B">
      <w:pPr>
        <w:jc w:val="center"/>
        <w:rPr>
          <w:rFonts w:ascii="Vivaldi" w:hAnsi="Vivaldi" w:cs="Vivaldi"/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2571750" cy="1809750"/>
            <wp:effectExtent l="19050" t="0" r="0" b="0"/>
            <wp:docPr id="28" name="Рисунок 28" descr="http://pravdaurfo.ru/sites/default/files/styles/node_preview/public/23351560_1208878238_bu07.jpg?itok=NgDe9q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avdaurfo.ru/sites/default/files/styles/node_preview/public/23351560_1208878238_bu07.jpg?itok=NgDe9qQ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C1" w:rsidRDefault="00D737C1">
      <w:pPr>
        <w:rPr>
          <w:rFonts w:asciiTheme="minorHAnsi" w:hAnsiTheme="minorHAnsi" w:cs="Vivaldi"/>
          <w:b/>
          <w:bCs/>
          <w:i/>
          <w:iCs/>
          <w:sz w:val="44"/>
          <w:szCs w:val="44"/>
        </w:rPr>
      </w:pPr>
    </w:p>
    <w:p w:rsidR="0022460B" w:rsidRPr="0022460B" w:rsidRDefault="0022460B">
      <w:pPr>
        <w:rPr>
          <w:rFonts w:asciiTheme="minorHAnsi" w:hAnsiTheme="minorHAnsi" w:cs="Vivaldi"/>
          <w:b/>
          <w:bCs/>
          <w:i/>
          <w:iCs/>
          <w:sz w:val="44"/>
          <w:szCs w:val="44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1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Полено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2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Сачок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3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Костыль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4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Азбука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5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Плетка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6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Черный бант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C122C0" w:rsidRDefault="00C122C0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C122C0" w:rsidRPr="00C122C0" w:rsidRDefault="00C122C0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5D1C3B" w:rsidRDefault="00D737C1" w:rsidP="005D1C3B">
      <w:pPr>
        <w:jc w:val="center"/>
        <w:rPr>
          <w:rFonts w:ascii="DS Down Cyr" w:hAnsi="DS Down Cyr" w:cs="Vivaldi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 xml:space="preserve">Тур четвертый 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Поэтический</w:t>
      </w:r>
      <w:r w:rsidRPr="005D1C3B">
        <w:rPr>
          <w:rFonts w:ascii="Vivaldi" w:hAnsi="Vivaldi" w:cs="Vivaldi"/>
          <w:b/>
          <w:bCs/>
          <w:i/>
          <w:iCs/>
          <w:sz w:val="44"/>
          <w:szCs w:val="44"/>
        </w:rPr>
        <w:t>»</w:t>
      </w:r>
    </w:p>
    <w:p w:rsidR="00D737C1" w:rsidRDefault="00D737C1">
      <w:pPr>
        <w:jc w:val="right"/>
        <w:rPr>
          <w:rFonts w:ascii="Vivaldi" w:hAnsi="Vivaldi" w:cs="Vivaldi"/>
          <w:b/>
          <w:bCs/>
          <w:i/>
          <w:iCs/>
          <w:sz w:val="44"/>
          <w:szCs w:val="44"/>
        </w:rPr>
      </w:pPr>
    </w:p>
    <w:p w:rsidR="00D737C1" w:rsidRDefault="0022460B" w:rsidP="0022460B">
      <w:pPr>
        <w:jc w:val="center"/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2143125" cy="2076450"/>
            <wp:effectExtent l="19050" t="0" r="9525" b="0"/>
            <wp:docPr id="26" name="Рисунок 26" descr="http://nkozlov.ru/upload/images_m/0701/070115172839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kozlov.ru/upload/images_m/0701/0701151728390_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C1" w:rsidRDefault="00D737C1">
      <w:pPr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44"/>
          <w:szCs w:val="44"/>
        </w:rPr>
      </w:pPr>
      <w:r>
        <w:rPr>
          <w:rFonts w:ascii="Vivaldi Cyr" w:hAnsi="Vivaldi Cyr" w:cs="Vivaldi Cyr"/>
          <w:b/>
          <w:bCs/>
          <w:i/>
          <w:iCs/>
          <w:sz w:val="44"/>
          <w:szCs w:val="44"/>
        </w:rPr>
        <w:t>Продолжите две следующие строчки.</w:t>
      </w:r>
    </w:p>
    <w:p w:rsidR="00D737C1" w:rsidRPr="00C122C0" w:rsidRDefault="00D737C1">
      <w:pPr>
        <w:rPr>
          <w:rFonts w:ascii="Vivaldi" w:hAnsi="Vivaldi" w:cs="Vivaldi"/>
          <w:b/>
          <w:bCs/>
          <w:i/>
          <w:iCs/>
          <w:sz w:val="44"/>
          <w:szCs w:val="44"/>
        </w:rPr>
      </w:pPr>
    </w:p>
    <w:p w:rsidR="00D737C1" w:rsidRPr="00C122C0" w:rsidRDefault="00D737C1">
      <w:pPr>
        <w:rPr>
          <w:rFonts w:ascii="Vivaldi" w:hAnsi="Vivaldi" w:cs="Vivaldi"/>
          <w:b/>
          <w:bCs/>
          <w:i/>
          <w:iCs/>
          <w:sz w:val="44"/>
          <w:szCs w:val="44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1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Птичка польку танцевала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На лужайке в ранний час…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2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.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Мальвина бежала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В чужие края…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</w:t>
      </w:r>
    </w:p>
    <w:p w:rsidR="00D737C1" w:rsidRPr="00C122C0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......</w:t>
      </w:r>
      <w:r w:rsidR="00D737C1"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...................................................................................................</w:t>
      </w:r>
    </w:p>
    <w:p w:rsidR="00D737C1" w:rsidRPr="00C122C0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 w:rsidRPr="00C122C0">
        <w:rPr>
          <w:rFonts w:ascii="Vivaldi" w:hAnsi="Vivaldi" w:cs="Vivaldi"/>
          <w:b/>
          <w:bCs/>
          <w:i/>
          <w:iCs/>
          <w:sz w:val="32"/>
          <w:szCs w:val="32"/>
        </w:rPr>
        <w:t>3</w:t>
      </w:r>
      <w:r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Пляшут тени на стене,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Ничего не страшно мне.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Лестница пускай крута,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Пусть опасна темнота…..</w:t>
      </w:r>
    </w:p>
    <w:p w:rsidR="00D737C1" w:rsidRPr="0022460B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  <w:lang w:val="en-US"/>
        </w:rPr>
        <w:t>....................................................................................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  <w:lang w:val="en-US"/>
        </w:rPr>
        <w:t>....................</w:t>
      </w:r>
    </w:p>
    <w:p w:rsidR="00D737C1" w:rsidRPr="0022460B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  <w:lang w:val="en-US"/>
        </w:rPr>
        <w:t>.....................................................................................</w: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  <w:lang w:val="en-US"/>
        </w:rPr>
        <w:t>...................</w:t>
      </w: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  <w:lang w:val="en-US"/>
        </w:rPr>
      </w:pPr>
    </w:p>
    <w:p w:rsidR="00D737C1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D737C1" w:rsidRPr="0022460B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5D1C3B" w:rsidRDefault="00D737C1" w:rsidP="005D1C3B">
      <w:pPr>
        <w:jc w:val="center"/>
        <w:rPr>
          <w:rFonts w:ascii="DS Down Cyr" w:hAnsi="DS Down Cyr" w:cs="Vivaldi Cyr"/>
          <w:b/>
          <w:bCs/>
          <w:i/>
          <w:iCs/>
          <w:sz w:val="44"/>
          <w:szCs w:val="44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lastRenderedPageBreak/>
        <w:t>Тур пятый</w:t>
      </w:r>
    </w:p>
    <w:p w:rsidR="00D737C1" w:rsidRPr="005D1C3B" w:rsidRDefault="00D737C1" w:rsidP="005D1C3B">
      <w:pPr>
        <w:jc w:val="center"/>
        <w:rPr>
          <w:rFonts w:ascii="DS Down Cyr" w:hAnsi="DS Down Cyr" w:cs="Vivaldi"/>
          <w:b/>
          <w:bCs/>
          <w:i/>
          <w:iCs/>
          <w:sz w:val="44"/>
          <w:szCs w:val="44"/>
          <w:lang w:val="en-US"/>
        </w:rPr>
      </w:pP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 xml:space="preserve"> </w:t>
      </w:r>
      <w:r w:rsidRPr="005D1C3B">
        <w:rPr>
          <w:rFonts w:ascii="Vivaldi Cyr" w:hAnsi="Vivaldi Cyr" w:cs="Vivaldi Cyr"/>
          <w:b/>
          <w:bCs/>
          <w:i/>
          <w:iCs/>
          <w:sz w:val="44"/>
          <w:szCs w:val="44"/>
        </w:rPr>
        <w:t>«</w:t>
      </w:r>
      <w:r w:rsidRPr="005D1C3B">
        <w:rPr>
          <w:rFonts w:ascii="DS Down Cyr" w:hAnsi="DS Down Cyr" w:cs="Vivaldi Cyr"/>
          <w:b/>
          <w:bCs/>
          <w:i/>
          <w:iCs/>
          <w:sz w:val="44"/>
          <w:szCs w:val="44"/>
        </w:rPr>
        <w:t>Восстанови события</w:t>
      </w:r>
      <w:r w:rsidRPr="005D1C3B">
        <w:rPr>
          <w:rFonts w:ascii="Vivaldi" w:hAnsi="Vivaldi" w:cs="Vivaldi"/>
          <w:b/>
          <w:bCs/>
          <w:i/>
          <w:iCs/>
          <w:sz w:val="44"/>
          <w:szCs w:val="44"/>
        </w:rPr>
        <w:t>»</w:t>
      </w:r>
    </w:p>
    <w:p w:rsidR="00D737C1" w:rsidRDefault="0022460B" w:rsidP="0022460B">
      <w:pPr>
        <w:jc w:val="center"/>
        <w:rPr>
          <w:rFonts w:ascii="Vivaldi" w:hAnsi="Vivaldi" w:cs="Vivaldi"/>
          <w:b/>
          <w:bCs/>
          <w:i/>
          <w:iCs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2171700" cy="2133600"/>
            <wp:effectExtent l="19050" t="0" r="0" b="0"/>
            <wp:docPr id="30" name="Рисунок 30" descr="http://nevsepic.com.ua/uploads/posts/2011-08/thumbs/1313864725_0701151702380_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evsepic.com.ua/uploads/posts/2011-08/thumbs/1313864725_0701151702380_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0B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          </w:t>
      </w:r>
    </w:p>
    <w:p w:rsidR="0022460B" w:rsidRDefault="00EC439E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26" style="position:absolute;margin-left:-30.75pt;margin-top:11.4pt;width:27.75pt;height:26.25pt;z-index:251653120"/>
        </w:pict>
      </w:r>
    </w:p>
    <w:p w:rsidR="00D737C1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Карабас Барабас дает Буратино </w:t>
      </w:r>
      <w:r w:rsidR="00D737C1" w:rsidRPr="00C122C0">
        <w:rPr>
          <w:rFonts w:ascii="Vivaldi" w:hAnsi="Vivaldi" w:cs="Vivaldi"/>
          <w:b/>
          <w:bCs/>
          <w:i/>
          <w:iCs/>
          <w:sz w:val="32"/>
          <w:szCs w:val="32"/>
        </w:rPr>
        <w:t>5</w:t>
      </w:r>
      <w:r w:rsidR="00D737C1" w:rsidRPr="00C122C0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золотых монет.</w:t>
      </w:r>
    </w:p>
    <w:p w:rsidR="0010634A" w:rsidRDefault="0010634A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</w:p>
    <w:p w:rsidR="0010634A" w:rsidRDefault="00EC439E" w:rsidP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27" style="position:absolute;margin-left:-30.75pt;margin-top:4.6pt;width:27.75pt;height:26.25pt;z-index:251654144"/>
        </w:pic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Карло мастерит деревянную куклу и называет ее 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</w:p>
    <w:p w:rsidR="0010634A" w:rsidRDefault="00D737C1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C122C0" w:rsidRDefault="00EC439E">
      <w:pPr>
        <w:rPr>
          <w:rFonts w:ascii="Vivaldi" w:hAnsi="Vivaldi" w:cs="Vivaldi"/>
          <w:b/>
          <w:bCs/>
          <w:i/>
          <w:iCs/>
          <w:sz w:val="32"/>
          <w:szCs w:val="32"/>
        </w:rPr>
      </w:pPr>
      <w:r w:rsidRPr="00EC439E"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28" style="position:absolute;margin-left:-30.75pt;margin-top:16.5pt;width:27.75pt;height:26.25pt;z-index:251655168"/>
        </w:pict>
      </w:r>
    </w:p>
    <w:p w:rsidR="00D737C1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Новый кукольный театр дает первое представление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22460B" w:rsidRDefault="0010634A">
      <w:pPr>
        <w:rPr>
          <w:rFonts w:ascii="Calibri" w:hAnsi="Calibri" w:cs="Vivaldi"/>
          <w:b/>
          <w:bCs/>
          <w:i/>
          <w:iCs/>
          <w:sz w:val="32"/>
          <w:szCs w:val="32"/>
        </w:rPr>
      </w:pPr>
      <w:r>
        <w:rPr>
          <w:rFonts w:ascii="Calibri" w:hAnsi="Calibri" w:cs="Vivaldi"/>
          <w:b/>
          <w:bCs/>
          <w:i/>
          <w:iCs/>
          <w:sz w:val="32"/>
          <w:szCs w:val="32"/>
        </w:rPr>
        <w:t xml:space="preserve"> </w:t>
      </w:r>
    </w:p>
    <w:p w:rsidR="00D737C1" w:rsidRPr="0022460B" w:rsidRDefault="00EC439E">
      <w:pPr>
        <w:rPr>
          <w:rFonts w:ascii="Calibri" w:hAnsi="Calibri" w:cs="Vivaldi"/>
          <w:b/>
          <w:bCs/>
          <w:i/>
          <w:iCs/>
          <w:sz w:val="32"/>
          <w:szCs w:val="32"/>
        </w:rPr>
      </w:pPr>
      <w:r w:rsidRPr="00EC439E"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29" style="position:absolute;margin-left:-30.75pt;margin-top:2.55pt;width:27.75pt;height:26.25pt;z-index:251656192"/>
        </w:pic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 узнает у Карабаса Барабаса тайну золотого ключика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C122C0" w:rsidRDefault="00D737C1">
      <w:pPr>
        <w:rPr>
          <w:rFonts w:ascii="Vivaldi" w:hAnsi="Vivaldi" w:cs="Vivaldi"/>
          <w:b/>
          <w:bCs/>
          <w:i/>
          <w:iCs/>
          <w:sz w:val="32"/>
          <w:szCs w:val="32"/>
        </w:rPr>
      </w:pPr>
    </w:p>
    <w:p w:rsidR="00D737C1" w:rsidRDefault="00EC439E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0" style="position:absolute;margin-left:-30.75pt;margin-top:3.6pt;width:27.75pt;height:26.25pt;z-index:251657216"/>
        </w:pic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Буратино продает азбуку и получает билет в кукольный 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   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театр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10634A" w:rsidRDefault="0010634A">
      <w:pPr>
        <w:rPr>
          <w:rFonts w:ascii="Calibri" w:hAnsi="Calibri" w:cs="Vivaldi"/>
          <w:b/>
          <w:bCs/>
          <w:i/>
          <w:iCs/>
          <w:sz w:val="32"/>
          <w:szCs w:val="32"/>
        </w:rPr>
      </w:pPr>
      <w:r>
        <w:rPr>
          <w:rFonts w:ascii="Calibri" w:hAnsi="Calibri" w:cs="Vivaldi"/>
          <w:b/>
          <w:bCs/>
          <w:i/>
          <w:iCs/>
          <w:sz w:val="32"/>
          <w:szCs w:val="32"/>
        </w:rPr>
        <w:t xml:space="preserve"> </w:t>
      </w:r>
    </w:p>
    <w:p w:rsidR="00D737C1" w:rsidRDefault="00EC439E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1" style="position:absolute;margin-left:-30.75pt;margin-top:2.05pt;width:27.75pt;height:26.25pt;z-index:251658240"/>
        </w:pic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 знакомится с котом Базилио и лисой Алисой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22460B" w:rsidRDefault="00EC439E">
      <w:pPr>
        <w:rPr>
          <w:rFonts w:asciiTheme="minorHAnsi" w:hAnsiTheme="minorHAnsi" w:cs="Vivaldi"/>
          <w:b/>
          <w:bCs/>
          <w:i/>
          <w:iCs/>
          <w:sz w:val="32"/>
          <w:szCs w:val="32"/>
        </w:rPr>
      </w:pPr>
      <w:r w:rsidRPr="00EC439E"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2" style="position:absolute;margin-left:-30.75pt;margin-top:13.65pt;width:27.75pt;height:26.25pt;z-index:251659264"/>
        </w:pict>
      </w:r>
    </w:p>
    <w:p w:rsidR="00D737C1" w:rsidRPr="0022460B" w:rsidRDefault="0010634A">
      <w:pPr>
        <w:rPr>
          <w:rFonts w:ascii="Vivaldi" w:hAnsi="Vivaldi" w:cs="Vivaldi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 нашел потайную дверь</w:t>
      </w:r>
      <w:r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C122C0" w:rsidRDefault="00D737C1">
      <w:pPr>
        <w:rPr>
          <w:rFonts w:ascii="Vivaldi" w:hAnsi="Vivaldi" w:cs="Vivaldi"/>
          <w:b/>
          <w:bCs/>
          <w:i/>
          <w:iCs/>
          <w:sz w:val="32"/>
          <w:szCs w:val="32"/>
        </w:rPr>
      </w:pPr>
    </w:p>
    <w:p w:rsidR="00D737C1" w:rsidRDefault="00EC439E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3" style="position:absolute;margin-left:-30.75pt;margin-top:3.45pt;width:27.75pt;height:26.25pt;z-index:251660288"/>
        </w:pic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Девочка с голубыми глазами хочет воспитать Буратино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C122C0" w:rsidRDefault="00EC439E">
      <w:pPr>
        <w:rPr>
          <w:rFonts w:ascii="Vivaldi" w:hAnsi="Vivaldi" w:cs="Vivaldi"/>
          <w:b/>
          <w:bCs/>
          <w:i/>
          <w:iCs/>
          <w:sz w:val="32"/>
          <w:szCs w:val="32"/>
        </w:rPr>
      </w:pPr>
      <w:r w:rsidRPr="00EC439E"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4" style="position:absolute;margin-left:-30.75pt;margin-top:16.55pt;width:27.75pt;height:26.25pt;z-index:251661312"/>
        </w:pict>
      </w:r>
    </w:p>
    <w:p w:rsidR="00D737C1" w:rsidRDefault="0022460B">
      <w:pPr>
        <w:rPr>
          <w:rFonts w:ascii="Vivaldi Cyr" w:hAnsi="Vivaldi Cyr" w:cs="Vivaldi Cyr"/>
          <w:b/>
          <w:bCs/>
          <w:i/>
          <w:iCs/>
          <w:sz w:val="32"/>
          <w:szCs w:val="32"/>
        </w:rPr>
      </w:pPr>
      <w:r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 попадает в страну Дураков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p w:rsidR="00D737C1" w:rsidRPr="0010634A" w:rsidRDefault="0010634A">
      <w:pPr>
        <w:rPr>
          <w:rFonts w:ascii="Calibri" w:hAnsi="Calibri" w:cs="Vivaldi"/>
          <w:b/>
          <w:bCs/>
          <w:i/>
          <w:iCs/>
          <w:sz w:val="32"/>
          <w:szCs w:val="32"/>
        </w:rPr>
      </w:pPr>
      <w:r>
        <w:rPr>
          <w:rFonts w:ascii="Calibri" w:hAnsi="Calibri" w:cs="Vivaldi"/>
          <w:b/>
          <w:bCs/>
          <w:i/>
          <w:iCs/>
          <w:sz w:val="32"/>
          <w:szCs w:val="32"/>
        </w:rPr>
        <w:t xml:space="preserve"> </w:t>
      </w:r>
    </w:p>
    <w:p w:rsidR="00D737C1" w:rsidRPr="00C122C0" w:rsidRDefault="00EC439E">
      <w:pPr>
        <w:rPr>
          <w:rFonts w:ascii="Vivaldi" w:hAnsi="Vivaldi" w:cs="Vivaldi"/>
          <w:b/>
          <w:bCs/>
          <w:i/>
          <w:iCs/>
          <w:sz w:val="32"/>
          <w:szCs w:val="32"/>
        </w:rPr>
      </w:pPr>
      <w:r w:rsidRPr="00EC439E">
        <w:rPr>
          <w:rFonts w:ascii="Vivaldi Cyr" w:hAnsi="Vivaldi Cyr" w:cs="Vivaldi Cyr"/>
          <w:b/>
          <w:bCs/>
          <w:i/>
          <w:iCs/>
          <w:noProof/>
          <w:sz w:val="32"/>
          <w:szCs w:val="32"/>
        </w:rPr>
        <w:pict>
          <v:rect id="_x0000_s1035" style="position:absolute;margin-left:-30.75pt;margin-top:1.85pt;width:27.75pt;height:26.25pt;z-index:251662336"/>
        </w:pict>
      </w:r>
      <w:r w:rsidR="0022460B">
        <w:rPr>
          <w:rFonts w:ascii="Vivaldi Cyr" w:hAnsi="Vivaldi Cyr" w:cs="Vivaldi Cyr"/>
          <w:b/>
          <w:bCs/>
          <w:i/>
          <w:iCs/>
          <w:sz w:val="32"/>
          <w:szCs w:val="32"/>
        </w:rPr>
        <w:t xml:space="preserve"> </w:t>
      </w:r>
      <w:r w:rsidR="00D737C1">
        <w:rPr>
          <w:rFonts w:ascii="Vivaldi Cyr" w:hAnsi="Vivaldi Cyr" w:cs="Vivaldi Cyr"/>
          <w:b/>
          <w:bCs/>
          <w:i/>
          <w:iCs/>
          <w:sz w:val="32"/>
          <w:szCs w:val="32"/>
        </w:rPr>
        <w:t>Буратино получает от Тортилы золотой ключик</w:t>
      </w:r>
      <w:r w:rsidR="0010634A">
        <w:rPr>
          <w:rFonts w:ascii="Vivaldi Cyr" w:hAnsi="Vivaldi Cyr" w:cs="Vivaldi Cyr"/>
          <w:b/>
          <w:bCs/>
          <w:i/>
          <w:iCs/>
          <w:sz w:val="32"/>
          <w:szCs w:val="32"/>
        </w:rPr>
        <w:t>.</w:t>
      </w:r>
    </w:p>
    <w:sectPr w:rsidR="00D737C1" w:rsidRPr="00C122C0" w:rsidSect="005D1C3B">
      <w:headerReference w:type="default" r:id="rId14"/>
      <w:footerReference w:type="default" r:id="rId15"/>
      <w:pgSz w:w="11899" w:h="16832"/>
      <w:pgMar w:top="1134" w:right="850" w:bottom="1134" w:left="1701" w:header="720" w:footer="864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28" w:rsidRDefault="002E1F28" w:rsidP="00D737C1">
      <w:r>
        <w:separator/>
      </w:r>
    </w:p>
  </w:endnote>
  <w:endnote w:type="continuationSeparator" w:id="0">
    <w:p w:rsidR="002E1F28" w:rsidRDefault="002E1F28" w:rsidP="00D7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valdi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S Down Cyr">
    <w:panose1 w:val="04000400000000000000"/>
    <w:charset w:val="00"/>
    <w:family w:val="decorative"/>
    <w:pitch w:val="variable"/>
    <w:sig w:usb0="00000203" w:usb1="00000000" w:usb2="00000000" w:usb3="00000000" w:csb0="00000005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C1" w:rsidRDefault="00D737C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28" w:rsidRDefault="002E1F28" w:rsidP="00D737C1">
      <w:r>
        <w:separator/>
      </w:r>
    </w:p>
  </w:footnote>
  <w:footnote w:type="continuationSeparator" w:id="0">
    <w:p w:rsidR="002E1F28" w:rsidRDefault="002E1F28" w:rsidP="00D7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C1" w:rsidRDefault="00D737C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⋔㊏筠̣0"/>
    <w:docVar w:name="ColorSet" w:val="⋔㊏筠̣0"/>
    <w:docVar w:name="StylePos" w:val="⋔㊏筠̣0"/>
    <w:docVar w:name="StyleSet" w:val="⋔㊏筠̣0"/>
  </w:docVars>
  <w:rsids>
    <w:rsidRoot w:val="00D737C1"/>
    <w:rsid w:val="0010634A"/>
    <w:rsid w:val="0022460B"/>
    <w:rsid w:val="002E1F28"/>
    <w:rsid w:val="004343ED"/>
    <w:rsid w:val="00485199"/>
    <w:rsid w:val="004B2030"/>
    <w:rsid w:val="005D1C3B"/>
    <w:rsid w:val="00925288"/>
    <w:rsid w:val="00C122C0"/>
    <w:rsid w:val="00D737C1"/>
    <w:rsid w:val="00DE25BC"/>
    <w:rsid w:val="00E64319"/>
    <w:rsid w:val="00E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0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udetstvo.ru/uploads/posts/2009-12/thumbs/1261579346_zolotoy_kluchik.jp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</dc:creator>
  <cp:keywords/>
  <dc:description/>
  <cp:lastModifiedBy>Константин Васильев</cp:lastModifiedBy>
  <cp:revision>3</cp:revision>
  <dcterms:created xsi:type="dcterms:W3CDTF">2014-07-10T09:36:00Z</dcterms:created>
  <dcterms:modified xsi:type="dcterms:W3CDTF">2014-07-10T09:38:00Z</dcterms:modified>
</cp:coreProperties>
</file>