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A8" w:rsidRPr="00066137" w:rsidRDefault="00D265A8" w:rsidP="00D265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661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Домашняя</w:t>
      </w:r>
      <w:r w:rsidRPr="00066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661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</w:t>
      </w:r>
    </w:p>
    <w:p w:rsidR="00D265A8" w:rsidRPr="00FF1870" w:rsidRDefault="00D265A8" w:rsidP="00D265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b/>
          <w:i/>
          <w:sz w:val="26"/>
          <w:szCs w:val="26"/>
        </w:rPr>
        <w:t>Цель:</w:t>
      </w:r>
      <w:r w:rsidRPr="00FF187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Праздник знакомит детей с книгами из домашней библиотеки. Знакомство проходит в занимательной форме, поэтому детей такой вид работы с книгами не утомляет. </w:t>
      </w:r>
    </w:p>
    <w:p w:rsidR="00D265A8" w:rsidRPr="00FF1870" w:rsidRDefault="00D265A8" w:rsidP="00D265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  Для проведения этого праздника потребуется некоторая предварительная подготовка. Концепция праздника — путешествие по книгам. Для того чтобы детям легче было переноситься в разные произведения, должна быть наглядность. Из двух ватманов, согнутых пополам, сшивается «Большая книга путешественника», в которой получится шесть страниц и обложка. Каждая страница должна быть посвящена определенной теме или жанру — сказкам, приключениям, стихотворениям, рассказам о животных, фэнтези. </w:t>
      </w:r>
    </w:p>
    <w:p w:rsidR="00D265A8" w:rsidRPr="00FF1870" w:rsidRDefault="00D265A8" w:rsidP="00D265A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i/>
          <w:sz w:val="26"/>
          <w:szCs w:val="26"/>
        </w:rPr>
        <w:t>(Роль Читалкина может сыграть папа.</w:t>
      </w:r>
      <w:proofErr w:type="gramStart"/>
      <w:r w:rsidRPr="00FF1870">
        <w:rPr>
          <w:rFonts w:ascii="Times New Roman" w:eastAsia="Times New Roman" w:hAnsi="Times New Roman" w:cs="Times New Roman"/>
          <w:i/>
          <w:sz w:val="26"/>
          <w:szCs w:val="26"/>
        </w:rPr>
        <w:t xml:space="preserve"> )</w:t>
      </w:r>
      <w:proofErr w:type="gramEnd"/>
    </w:p>
    <w:p w:rsidR="00D265A8" w:rsidRDefault="00D265A8" w:rsidP="00D265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F1870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Здравствуйте! Моя фамилия Читалкин. Я прочел </w:t>
      </w:r>
      <w:proofErr w:type="gramStart"/>
      <w:r w:rsidRPr="00FF1870">
        <w:rPr>
          <w:rFonts w:ascii="Times New Roman" w:eastAsia="Times New Roman" w:hAnsi="Times New Roman" w:cs="Times New Roman"/>
          <w:sz w:val="26"/>
          <w:szCs w:val="26"/>
        </w:rPr>
        <w:t>очень много</w:t>
      </w:r>
      <w:proofErr w:type="gram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книг и сегодня я познакомлю вас с их удивительным миром, где можно превращаться в разных героев, путешествовать на коврах-самолетах и подводных лодках, колдовать с помощью волшебной палочки и делать еще много того, чего в обычной жизни мы осуществить не в силах. Итак, я приглашаю вас в путешествие по книгам, которые стоят на наших книжных полках. Это будет необыкновенное, захватывающее путешествие. Вы готовы? Дети: Да! </w:t>
      </w:r>
    </w:p>
    <w:p w:rsidR="00D265A8" w:rsidRPr="00FF1870" w:rsidRDefault="00D265A8" w:rsidP="00D265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F1870">
        <w:rPr>
          <w:rFonts w:ascii="Times New Roman" w:eastAsia="Times New Roman" w:hAnsi="Times New Roman" w:cs="Times New Roman"/>
          <w:i/>
          <w:sz w:val="26"/>
          <w:szCs w:val="26"/>
        </w:rPr>
        <w:t>(Читалкин приносит «Большую книгу путешественника».</w:t>
      </w:r>
      <w:proofErr w:type="gramEnd"/>
      <w:r w:rsidRPr="00FF187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FF1870">
        <w:rPr>
          <w:rFonts w:ascii="Times New Roman" w:eastAsia="Times New Roman" w:hAnsi="Times New Roman" w:cs="Times New Roman"/>
          <w:i/>
          <w:sz w:val="26"/>
          <w:szCs w:val="26"/>
        </w:rPr>
        <w:t>Все кладут на нее руки и повторяют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Читалкиным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волшебные слова.)</w:t>
      </w:r>
      <w:proofErr w:type="gramEnd"/>
    </w:p>
    <w:p w:rsidR="00D265A8" w:rsidRDefault="00D265A8" w:rsidP="00D265A8">
      <w:pPr>
        <w:shd w:val="clear" w:color="auto" w:fill="FFFFFF"/>
        <w:spacing w:before="34" w:after="0" w:line="240" w:lineRule="auto"/>
        <w:ind w:left="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Читалкин: </w:t>
      </w:r>
      <w:proofErr w:type="spellStart"/>
      <w:proofErr w:type="gramStart"/>
      <w:r w:rsidRPr="00FF1870">
        <w:rPr>
          <w:rFonts w:ascii="Times New Roman" w:eastAsia="Times New Roman" w:hAnsi="Times New Roman" w:cs="Times New Roman"/>
          <w:sz w:val="26"/>
          <w:szCs w:val="26"/>
        </w:rPr>
        <w:t>Абра-кадабра</w:t>
      </w:r>
      <w:proofErr w:type="spellEnd"/>
      <w:proofErr w:type="gram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Чугана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и швабра!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Лишкины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чишки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— Путешествуй в книжки! </w:t>
      </w:r>
    </w:p>
    <w:p w:rsidR="00D265A8" w:rsidRPr="00FF1870" w:rsidRDefault="00D265A8" w:rsidP="00D265A8">
      <w:pPr>
        <w:shd w:val="clear" w:color="auto" w:fill="FFFFFF"/>
        <w:spacing w:before="34" w:after="0" w:line="240" w:lineRule="auto"/>
        <w:ind w:left="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i/>
          <w:sz w:val="26"/>
          <w:szCs w:val="26"/>
        </w:rPr>
        <w:t>(Кто-нибудь из детей кидает кубик, и по выпавшему числу игроки определяют страницу, на которую они отправляются.)</w:t>
      </w:r>
    </w:p>
    <w:p w:rsidR="00D265A8" w:rsidRPr="00FF1870" w:rsidRDefault="00D265A8" w:rsidP="00D265A8">
      <w:pPr>
        <w:shd w:val="clear" w:color="auto" w:fill="FFFFFF"/>
        <w:spacing w:before="43" w:after="0" w:line="240" w:lineRule="auto"/>
        <w:ind w:left="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 (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напевает):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Мы едем, едем, едем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В далекие края,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Хорошие соседи,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Счастливые друзья. </w:t>
      </w:r>
    </w:p>
    <w:p w:rsidR="00D265A8" w:rsidRPr="00FF1870" w:rsidRDefault="00D265A8" w:rsidP="00D265A8">
      <w:pPr>
        <w:shd w:val="clear" w:color="auto" w:fill="FFFFFF"/>
        <w:spacing w:before="34" w:after="0" w:line="240" w:lineRule="auto"/>
        <w:ind w:left="3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Наш первый пункт назначения — Сказочная страна! </w:t>
      </w:r>
    </w:p>
    <w:p w:rsidR="00D265A8" w:rsidRPr="00FF1870" w:rsidRDefault="00D265A8" w:rsidP="00D265A8">
      <w:pPr>
        <w:shd w:val="clear" w:color="auto" w:fill="FFFFFF"/>
        <w:spacing w:after="0" w:line="278" w:lineRule="atLeast"/>
        <w:ind w:left="24" w:right="5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FF1870">
        <w:rPr>
          <w:rFonts w:ascii="Times New Roman" w:eastAsia="Times New Roman" w:hAnsi="Times New Roman" w:cs="Times New Roman"/>
          <w:i/>
          <w:sz w:val="26"/>
          <w:szCs w:val="26"/>
        </w:rPr>
        <w:t>(Читалкин подводит детей к полке, на которой стоят книги со сказками.</w:t>
      </w:r>
      <w:proofErr w:type="gramEnd"/>
      <w:r w:rsidRPr="00FF1870">
        <w:rPr>
          <w:rFonts w:ascii="Times New Roman" w:eastAsia="Times New Roman" w:hAnsi="Times New Roman" w:cs="Times New Roman"/>
          <w:i/>
          <w:sz w:val="26"/>
          <w:szCs w:val="26"/>
        </w:rPr>
        <w:t xml:space="preserve"> Ребенок, который кидал кубик, читает про себя алфавит. Другой участник игры через некоторое время останавливает его, и на какой букве остановились, на ту букву все вспоминают сказки, имеющиеся в домашней библиотеке. </w:t>
      </w:r>
      <w:proofErr w:type="gramStart"/>
      <w:r w:rsidRPr="00FF1870">
        <w:rPr>
          <w:rFonts w:ascii="Times New Roman" w:eastAsia="Times New Roman" w:hAnsi="Times New Roman" w:cs="Times New Roman"/>
          <w:i/>
          <w:sz w:val="26"/>
          <w:szCs w:val="26"/>
        </w:rPr>
        <w:t>Их должно быть такое же количество, как и выпавшее число на кубике.)</w:t>
      </w:r>
      <w:proofErr w:type="gramEnd"/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Сказки помним. Молодцы! В Сказочной стране мы попали на станцию «Отгадай-ка».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</w:t>
      </w:r>
      <w:r w:rsidRPr="00FF1870">
        <w:rPr>
          <w:rFonts w:ascii="Times New Roman" w:eastAsia="Times New Roman" w:hAnsi="Times New Roman" w:cs="Times New Roman"/>
          <w:b/>
          <w:sz w:val="26"/>
          <w:szCs w:val="26"/>
        </w:rPr>
        <w:t xml:space="preserve">Станция «Отгадай-ка»                    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          </w:t>
      </w:r>
      <w:proofErr w:type="gramStart"/>
      <w:r w:rsidRPr="00002349">
        <w:rPr>
          <w:rFonts w:ascii="Times New Roman" w:eastAsia="Times New Roman" w:hAnsi="Times New Roman" w:cs="Times New Roman"/>
          <w:i/>
          <w:sz w:val="26"/>
          <w:szCs w:val="26"/>
        </w:rPr>
        <w:t>(Читалкин зачитывает отрывки из разных сказок, а остальные отгадывают, что это за сказки.</w:t>
      </w:r>
      <w:proofErr w:type="gramEnd"/>
      <w:r w:rsidRPr="00002349">
        <w:rPr>
          <w:rFonts w:ascii="Times New Roman" w:eastAsia="Times New Roman" w:hAnsi="Times New Roman" w:cs="Times New Roman"/>
          <w:i/>
          <w:sz w:val="26"/>
          <w:szCs w:val="26"/>
        </w:rPr>
        <w:t xml:space="preserve"> А также называют их авторов, если они есть. Каждый </w:t>
      </w:r>
      <w:proofErr w:type="gramStart"/>
      <w:r w:rsidRPr="00002349">
        <w:rPr>
          <w:rFonts w:ascii="Times New Roman" w:eastAsia="Times New Roman" w:hAnsi="Times New Roman" w:cs="Times New Roman"/>
          <w:i/>
          <w:sz w:val="26"/>
          <w:szCs w:val="26"/>
        </w:rPr>
        <w:t>участник</w:t>
      </w:r>
      <w:proofErr w:type="gramEnd"/>
      <w:r w:rsidRPr="00002349">
        <w:rPr>
          <w:rFonts w:ascii="Times New Roman" w:eastAsia="Times New Roman" w:hAnsi="Times New Roman" w:cs="Times New Roman"/>
          <w:i/>
          <w:sz w:val="26"/>
          <w:szCs w:val="26"/>
        </w:rPr>
        <w:t xml:space="preserve">  давший  правильный ответ, получает медаль с написанной на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ней </w:t>
      </w:r>
      <w:r w:rsidRPr="00002349">
        <w:rPr>
          <w:rFonts w:ascii="Times New Roman" w:eastAsia="Times New Roman" w:hAnsi="Times New Roman" w:cs="Times New Roman"/>
          <w:i/>
          <w:sz w:val="26"/>
          <w:szCs w:val="26"/>
        </w:rPr>
        <w:t xml:space="preserve">буквой.)                                                                                </w:t>
      </w:r>
    </w:p>
    <w:p w:rsidR="00D265A8" w:rsidRPr="00F750B9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02349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«Всякое дело в мире творится, про всякое в сказке говорится. Жили-были дед да баба. Всего у них было вдоволь: и коровушка, и овечка, и кот на печке. А вот детей не было. Очень они печалились, всё горевали. Вот раз зимой пало снегу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белого по колено. Ребятишки соседские на улицу высыпали — на санках кататься, снежками бросаться, да и стали снежную бабу лепить. </w:t>
      </w:r>
    </w:p>
    <w:p w:rsidR="00D265A8" w:rsidRPr="00FF1870" w:rsidRDefault="00D265A8" w:rsidP="00D265A8">
      <w:pPr>
        <w:shd w:val="clear" w:color="auto" w:fill="FFFFFF"/>
        <w:spacing w:after="0" w:line="274" w:lineRule="atLeast"/>
        <w:ind w:left="3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Глядел на них дед из окошка, глядел и говорит бабе: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Что, жена, призадумавшись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сидишь, на чужих ребят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br/>
        <w:t>глядишь? Пойдем-ка и мы р</w:t>
      </w:r>
      <w:r>
        <w:rPr>
          <w:rFonts w:ascii="Times New Roman" w:eastAsia="Times New Roman" w:hAnsi="Times New Roman" w:cs="Times New Roman"/>
          <w:sz w:val="26"/>
          <w:szCs w:val="26"/>
        </w:rPr>
        <w:t>азгуляемся на старости лет, сле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пим и мы снежную бабу».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0B9">
        <w:rPr>
          <w:rFonts w:ascii="Times New Roman" w:eastAsia="Times New Roman" w:hAnsi="Times New Roman" w:cs="Times New Roman"/>
          <w:b/>
          <w:i/>
          <w:sz w:val="26"/>
          <w:szCs w:val="26"/>
        </w:rPr>
        <w:t>Дети: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Это русская народная сказка «Снегурочка»!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0B9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Правильно! А вот следующая сказка. «Бежала Женя, бежала, собаку не догнала, только сама заблудилась. Видит — место совсем не знакомое, больших домов нет, а стоят маленькие домики. Испугалась Женя и заплакала. Вдруг откуда ни возьмись — старушка. </w:t>
      </w:r>
    </w:p>
    <w:p w:rsidR="00D265A8" w:rsidRPr="00FF1870" w:rsidRDefault="00D265A8" w:rsidP="00D265A8">
      <w:pPr>
        <w:shd w:val="clear" w:color="auto" w:fill="FFFFFF"/>
        <w:spacing w:after="0" w:line="274" w:lineRule="atLeast"/>
        <w:ind w:left="3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— Девочка, девочка, почему ты плачешь?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>Женя старушке все и рассказала. Пожалела старушка Женю, привела ее в свой садик и говорит: — Ничего, не плачь, я тебе помогу. Правда, баранок у меня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br/>
        <w:t xml:space="preserve">нет и денег тоже нет, но зато </w:t>
      </w:r>
      <w:r>
        <w:rPr>
          <w:rFonts w:ascii="Times New Roman" w:eastAsia="Times New Roman" w:hAnsi="Times New Roman" w:cs="Times New Roman"/>
          <w:sz w:val="26"/>
          <w:szCs w:val="26"/>
        </w:rPr>
        <w:t>растет у меня в садике один цве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ток</w:t>
      </w:r>
      <w:r>
        <w:rPr>
          <w:rFonts w:ascii="Times New Roman" w:eastAsia="Times New Roman" w:hAnsi="Times New Roman" w:cs="Times New Roman"/>
          <w:sz w:val="26"/>
          <w:szCs w:val="26"/>
        </w:rPr>
        <w:t>, называется цветик-семицветик,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может.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Ты,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знаю,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девочка хорошая, хо</w:t>
      </w:r>
      <w:r>
        <w:rPr>
          <w:rFonts w:ascii="Times New Roman" w:eastAsia="Times New Roman" w:hAnsi="Times New Roman" w:cs="Times New Roman"/>
          <w:sz w:val="26"/>
          <w:szCs w:val="26"/>
        </w:rPr>
        <w:t>ть и любишь зевать по сторонам. Я тебе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подарю цветик-семицветик, он все устроит. С этими словами старушка сорвала с грядки и подала девочке Жене очень красивый цветок вроде ромашки. У него было семь прозрачных лепестков, каждый другого цвета: желтый, красный, зеленый, синий, оранжевый, фиолетовый и голубой».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0B9">
        <w:rPr>
          <w:rFonts w:ascii="Times New Roman" w:eastAsia="Times New Roman" w:hAnsi="Times New Roman" w:cs="Times New Roman"/>
          <w:b/>
          <w:i/>
          <w:sz w:val="26"/>
          <w:szCs w:val="26"/>
        </w:rPr>
        <w:t>Дети: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Эту сказку написал Валентин Катаев. Она называется «Цветик-семицветик». </w:t>
      </w:r>
      <w:r w:rsidRPr="00F750B9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Молодцы, ребята! А эту сказку вы знаете? «Жила на свете одна женщина. У нее не было детей, а ей очень хотелось ребеночка. Вот пошла она к старой колдунье и говорит: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—  Мне так хочется, чтоб у меня была дочка, хоть самая маленькая!..—  Чего же проще! — ответила колдунья. — Вот тебе ячменное зерно. Это зерно не простое, не из тех, что зреют у вас на полях и родятся птице на корм. Возьми-ка его да посади в цветочный горшок. Увидишь, что будет.—  Спасибо тебе! — сказала женщина и дала колдунье двенадцать медяков. Потом она пошла домой и посадила ячменное зернышко в цветочный горшок. Только она его полила, зернышко сразу же проросло. Из земли показались два листочка и нежный стебель. А на стебле появился большой чудесный цветок, вроде тюльпана. Но лепестки цветка были плотно сжаты: он еще не распустился. — Какой прелестный цветок! — сказала женщина и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поце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ловала красивые пестрые лепестки. В ту же минуту в сердцевине цветка что-то щелкнуло, и он раскрылся. Это </w:t>
      </w:r>
      <w:proofErr w:type="gramStart"/>
      <w:r w:rsidRPr="00FF1870">
        <w:rPr>
          <w:rFonts w:ascii="Times New Roman" w:eastAsia="Times New Roman" w:hAnsi="Times New Roman" w:cs="Times New Roman"/>
          <w:sz w:val="26"/>
          <w:szCs w:val="26"/>
        </w:rPr>
        <w:t>был</w:t>
      </w:r>
      <w:proofErr w:type="gram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в самом деле большой тюльпан, но в чашечке его сидела живая девочка».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0B9">
        <w:rPr>
          <w:rFonts w:ascii="Times New Roman" w:eastAsia="Times New Roman" w:hAnsi="Times New Roman" w:cs="Times New Roman"/>
          <w:b/>
          <w:i/>
          <w:sz w:val="26"/>
          <w:szCs w:val="26"/>
        </w:rPr>
        <w:t>Дети: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Это сказка Г. X. Андерсена «Дюймовочка»!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0B9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Отлично! Следующая сказка. «Вот царь позвал сыновей: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— Хочу посмотреть, которая из ваших жен лучшая рукодельница. Пускай сошьют мне к завтрему по рубашке. </w:t>
      </w:r>
    </w:p>
    <w:p w:rsidR="00D265A8" w:rsidRPr="00FF1870" w:rsidRDefault="00D265A8" w:rsidP="00D265A8">
      <w:pPr>
        <w:shd w:val="clear" w:color="auto" w:fill="FFFFFF"/>
        <w:spacing w:after="0" w:line="274" w:lineRule="atLeast"/>
        <w:ind w:left="37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Сыновья поклонились отцу и пошли.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Иван-царевич пришел домой, сел и голову повесил. Лягушка по полу скачет, спрашивает его: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—  Что, Иван-царевич,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голову повесил? Или </w:t>
      </w:r>
      <w:proofErr w:type="gramStart"/>
      <w:r w:rsidRPr="00FF1870">
        <w:rPr>
          <w:rFonts w:ascii="Times New Roman" w:eastAsia="Times New Roman" w:hAnsi="Times New Roman" w:cs="Times New Roman"/>
          <w:sz w:val="26"/>
          <w:szCs w:val="26"/>
        </w:rPr>
        <w:t>горе</w:t>
      </w:r>
      <w:proofErr w:type="gram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какое?—  Батюшка велел тебе к завтрему рубашку ему сшить. Лягушка отвечает: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— Не </w:t>
      </w:r>
      <w:proofErr w:type="gramStart"/>
      <w:r w:rsidRPr="00FF1870">
        <w:rPr>
          <w:rFonts w:ascii="Times New Roman" w:eastAsia="Times New Roman" w:hAnsi="Times New Roman" w:cs="Times New Roman"/>
          <w:sz w:val="26"/>
          <w:szCs w:val="26"/>
        </w:rPr>
        <w:t>тужи</w:t>
      </w:r>
      <w:proofErr w:type="gram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, Иван-царевич, ложись лучше спать, утро </w:t>
      </w:r>
      <w:r>
        <w:rPr>
          <w:rFonts w:ascii="Times New Roman" w:eastAsia="Times New Roman" w:hAnsi="Times New Roman" w:cs="Times New Roman"/>
          <w:sz w:val="26"/>
          <w:szCs w:val="26"/>
        </w:rPr>
        <w:t>ве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чера мудренее. Иван-царевич лег спать, а лягушка прыгнула на крыльцо, сбросила с себя лягушачью кожу и обернулась Василисой Премудрой, такой красавицей, что и в сказке не расскажешь. </w:t>
      </w:r>
    </w:p>
    <w:p w:rsidR="00D265A8" w:rsidRPr="00FF1870" w:rsidRDefault="00D265A8" w:rsidP="00D265A8">
      <w:pPr>
        <w:shd w:val="clear" w:color="auto" w:fill="FFFFFF"/>
        <w:spacing w:after="0" w:line="274" w:lineRule="atLeast"/>
        <w:ind w:left="3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Василиса Премудрая ударила в ладоши и крикнула: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—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Мамки, няньки, со</w:t>
      </w:r>
      <w:r>
        <w:rPr>
          <w:rFonts w:ascii="Times New Roman" w:eastAsia="Times New Roman" w:hAnsi="Times New Roman" w:cs="Times New Roman"/>
          <w:sz w:val="26"/>
          <w:szCs w:val="26"/>
        </w:rPr>
        <w:t>бирайтесь, снаряжайтесь! Сшейте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мне к утру такую рубашку,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какую видела я у моего родного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батюшки.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Иван-царевич утром проснулся, лягушка опять по полу скачет, а рубашка уж лежит на столе, завернута в полотенце. Обрадовался Иван-царевич, взял рубашку, понес к отцу.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Царь в это время принимал дары от больших сыновей. Старший сын развернул рубашку, царь принял ее и сказал: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—  Эту рубашку в черной избе носить. Средний сын развернул рубашку, царь сказал:—  В ней только в баню ходить.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Иван-царевич развернул рубашку, изукрашенную златом-серебром, хитрыми узорами. Царь только взглянул: </w:t>
      </w:r>
    </w:p>
    <w:p w:rsidR="00D265A8" w:rsidRDefault="00D265A8" w:rsidP="00D265A8">
      <w:pPr>
        <w:shd w:val="clear" w:color="auto" w:fill="FFFFFF"/>
        <w:spacing w:after="0" w:line="274" w:lineRule="atLeast"/>
        <w:ind w:left="3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— Ну, вот это рубашка — в праздник ее надевать». </w:t>
      </w:r>
    </w:p>
    <w:p w:rsidR="00D265A8" w:rsidRDefault="00D265A8" w:rsidP="00D265A8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0B9">
        <w:rPr>
          <w:rFonts w:ascii="Times New Roman" w:eastAsia="Times New Roman" w:hAnsi="Times New Roman" w:cs="Times New Roman"/>
          <w:b/>
          <w:i/>
          <w:sz w:val="26"/>
          <w:szCs w:val="26"/>
        </w:rPr>
        <w:t>Дети: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Это русская народная сказка «Царевна-лягушка»! </w:t>
      </w:r>
    </w:p>
    <w:p w:rsidR="00D265A8" w:rsidRDefault="00D265A8" w:rsidP="00D265A8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0B9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Молодцы! А теперь мы с вами покидаем Сказочную страну и отправляемся дальше. Давайте кинем наш волшебный кубик, он укажет нам верный путь. </w:t>
      </w:r>
    </w:p>
    <w:p w:rsidR="00D265A8" w:rsidRDefault="00D265A8" w:rsidP="00D265A8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50B9">
        <w:rPr>
          <w:rFonts w:ascii="Times New Roman" w:eastAsia="Times New Roman" w:hAnsi="Times New Roman" w:cs="Times New Roman"/>
          <w:i/>
          <w:sz w:val="26"/>
          <w:szCs w:val="26"/>
        </w:rPr>
        <w:t>(Кто-нибудь из детей вновь кидает кубик, и по выпавшему числу игроки определяют страницу, на которую они отправляются.)</w:t>
      </w:r>
    </w:p>
    <w:p w:rsidR="00D265A8" w:rsidRDefault="00D265A8" w:rsidP="00D265A8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750B9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А это Город рассказов. Но не просто рассказов, а рассказов о животных. </w:t>
      </w:r>
      <w:proofErr w:type="gramStart"/>
      <w:r w:rsidRPr="00F750B9">
        <w:rPr>
          <w:rFonts w:ascii="Times New Roman" w:eastAsia="Times New Roman" w:hAnsi="Times New Roman" w:cs="Times New Roman"/>
          <w:i/>
          <w:sz w:val="26"/>
          <w:szCs w:val="26"/>
        </w:rPr>
        <w:t>(Читалкин подводит детей к полке, где стоят книги с рассказами о животных.</w:t>
      </w:r>
      <w:proofErr w:type="gramEnd"/>
      <w:r w:rsidRPr="00F750B9">
        <w:rPr>
          <w:rFonts w:ascii="Times New Roman" w:eastAsia="Times New Roman" w:hAnsi="Times New Roman" w:cs="Times New Roman"/>
          <w:i/>
          <w:sz w:val="26"/>
          <w:szCs w:val="26"/>
        </w:rPr>
        <w:t xml:space="preserve"> Ребенок, который кидал кубик, читает про себя алфавит. </w:t>
      </w:r>
      <w:proofErr w:type="gramStart"/>
      <w:r w:rsidRPr="00F750B9">
        <w:rPr>
          <w:rFonts w:ascii="Times New Roman" w:eastAsia="Times New Roman" w:hAnsi="Times New Roman" w:cs="Times New Roman"/>
          <w:i/>
          <w:sz w:val="26"/>
          <w:szCs w:val="26"/>
        </w:rPr>
        <w:t xml:space="preserve">Один из участников игры через некоторое время останавливает его, и на какой букве остановились, на ту букву все вспоминают рассказы о животных.) </w:t>
      </w:r>
      <w:proofErr w:type="gramEnd"/>
    </w:p>
    <w:p w:rsidR="00D265A8" w:rsidRDefault="00D265A8" w:rsidP="00D265A8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 w:rsidRPr="00F750B9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Рассказы вспо</w:t>
      </w:r>
      <w:r>
        <w:rPr>
          <w:rFonts w:ascii="Times New Roman" w:eastAsia="Times New Roman" w:hAnsi="Times New Roman" w:cs="Times New Roman"/>
          <w:sz w:val="26"/>
          <w:szCs w:val="26"/>
        </w:rPr>
        <w:t>мнили. А станция называется «Со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чиняй-ка». </w:t>
      </w:r>
    </w:p>
    <w:p w:rsidR="00D265A8" w:rsidRDefault="00D265A8" w:rsidP="00D265A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 w:rsidRPr="00F750B9">
        <w:rPr>
          <w:rFonts w:ascii="Times New Roman" w:eastAsia="Times New Roman" w:hAnsi="Times New Roman" w:cs="Times New Roman"/>
          <w:b/>
          <w:sz w:val="26"/>
          <w:szCs w:val="26"/>
        </w:rPr>
        <w:t>Станция «Сочиняй-ка»</w:t>
      </w:r>
    </w:p>
    <w:p w:rsidR="00D265A8" w:rsidRPr="001926AE" w:rsidRDefault="00D265A8" w:rsidP="00D265A8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AE7B2F">
        <w:rPr>
          <w:rFonts w:ascii="Times New Roman" w:eastAsia="Times New Roman" w:hAnsi="Times New Roman" w:cs="Times New Roman"/>
          <w:i/>
          <w:sz w:val="26"/>
          <w:szCs w:val="26"/>
        </w:rPr>
        <w:t>(Читалкин зачитывает начала рассказов о животных разных авторов.</w:t>
      </w:r>
      <w:proofErr w:type="gramEnd"/>
      <w:r w:rsidRPr="00AE7B2F">
        <w:rPr>
          <w:rFonts w:ascii="Times New Roman" w:eastAsia="Times New Roman" w:hAnsi="Times New Roman" w:cs="Times New Roman"/>
          <w:i/>
          <w:sz w:val="26"/>
          <w:szCs w:val="26"/>
        </w:rPr>
        <w:t xml:space="preserve"> Задача детей — продолжить каждый рассказ, самостоятельно придумав сюжет и концовку. </w:t>
      </w:r>
      <w:proofErr w:type="gramStart"/>
      <w:r w:rsidRPr="00AE7B2F">
        <w:rPr>
          <w:rFonts w:ascii="Times New Roman" w:eastAsia="Times New Roman" w:hAnsi="Times New Roman" w:cs="Times New Roman"/>
          <w:i/>
          <w:sz w:val="26"/>
          <w:szCs w:val="26"/>
        </w:rPr>
        <w:t xml:space="preserve">Каждый раз после того, как все участники игры рассказали свои варианты окончания очередного рассказа, Читалкин читает продолжение этого рассказа у автора       Медали с буквами получают все участники) </w:t>
      </w:r>
      <w:proofErr w:type="gramEnd"/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н(</w:t>
      </w:r>
      <w:proofErr w:type="gramEnd"/>
      <w:r w:rsidRPr="00AE7B2F">
        <w:rPr>
          <w:rFonts w:ascii="Times New Roman" w:eastAsia="Times New Roman" w:hAnsi="Times New Roman" w:cs="Times New Roman"/>
          <w:b/>
          <w:i/>
          <w:sz w:val="26"/>
          <w:szCs w:val="26"/>
        </w:rPr>
        <w:t>{читает):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«Жил в лесу Лис. </w:t>
      </w:r>
      <w:proofErr w:type="gramStart"/>
      <w:r w:rsidRPr="00FF1870">
        <w:rPr>
          <w:rFonts w:ascii="Times New Roman" w:eastAsia="Times New Roman" w:hAnsi="Times New Roman" w:cs="Times New Roman"/>
          <w:sz w:val="26"/>
          <w:szCs w:val="26"/>
        </w:rPr>
        <w:t>Хитрый-прехитрый</w:t>
      </w:r>
      <w:proofErr w:type="gram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— всех проведет и обманет. Уж на что Еж мастер защищаться. На нем тулуп — куда как хорош, Ежа и руками не возьмешь. А Лис схитрил и взял. Вот идет Еж по лесу, похрюкивает, ножками-коротышками по корешкам постукивает. Лис на него. Еж — брык!— и стал ша</w:t>
      </w:r>
      <w:r>
        <w:rPr>
          <w:rFonts w:ascii="Times New Roman" w:eastAsia="Times New Roman" w:hAnsi="Times New Roman" w:cs="Times New Roman"/>
          <w:sz w:val="26"/>
          <w:szCs w:val="26"/>
        </w:rPr>
        <w:t>риком. Поди-ка, сунься к нему —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кругом колючки.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Лис обошел его кругом, вздохнул и говорит: — Ну, раз ты тепе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рь шарик, надо тебя покатать.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—И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ла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пой, осторожно, одними когтями, покатил его по земле.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D265A8" w:rsidRP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Еж — тук-тук-тук-фык!— сердится. А сделать ничего не может: развернись только — разом Лис зубами схватит!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Катись, катись, шарик,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— говорит Лис. И вкатил его на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горку. Еж — тук-тук-тук-фык! — сердится, а сделать ничего не может. — Катись, 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арик, под горку, — говорит Лис.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столкнул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его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вниз. А внизу, под горкой, яма была. А в яме-то — вода. Еж — тук-тук-тук-фык! — да бух в яму!..» </w:t>
      </w:r>
    </w:p>
    <w:p w:rsidR="00D265A8" w:rsidRPr="00AE7B2F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B2F">
        <w:rPr>
          <w:rFonts w:ascii="Times New Roman" w:eastAsia="Times New Roman" w:hAnsi="Times New Roman" w:cs="Times New Roman"/>
          <w:i/>
          <w:sz w:val="26"/>
          <w:szCs w:val="26"/>
        </w:rPr>
        <w:t>(Каждый участник игры предлагает свой вариант продолжения рассказа.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E7B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B2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Читалкин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(читает продолжение рассказа) «Тут уж, </w:t>
      </w:r>
      <w:proofErr w:type="gramStart"/>
      <w:r w:rsidRPr="00FF1870">
        <w:rPr>
          <w:rFonts w:ascii="Times New Roman" w:eastAsia="Times New Roman" w:hAnsi="Times New Roman" w:cs="Times New Roman"/>
          <w:sz w:val="26"/>
          <w:szCs w:val="26"/>
        </w:rPr>
        <w:t>хочешь</w:t>
      </w:r>
      <w:proofErr w:type="gram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не хочешь, пришлось ему развернуться и к берегу вплавь пуститься. А Лис уж тут как тут — хвать его за пузечко! Только Ежа и видели!» А тепер</w:t>
      </w:r>
      <w:r>
        <w:rPr>
          <w:rFonts w:ascii="Times New Roman" w:eastAsia="Times New Roman" w:hAnsi="Times New Roman" w:cs="Times New Roman"/>
          <w:sz w:val="26"/>
          <w:szCs w:val="26"/>
        </w:rPr>
        <w:t>ь послушайте еще один рассказ. (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Читает.) «Жил в лесу волчишко с матерью. Ушла мать на охоту. Поймал волчишку человек,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сунул его в мешок и принес в город. Посреди комнаты мешок положил. Долго не шевелился мешок. Потом забарахтался в нем волчишко и вылез. В одну сторону посмотрел, испугался — человек сидит, на него смотрит. В другую сторону посмотрел — черный кот фыркает, пыжится, самого себя вдвое толще, еле стоит. А рядом пес зубы скалит. Совсем забоялся волчишко, полез в мешок обратно, да не влезть — лежит пустой мешок на полу, как тряпка. А кот пыжился, пыжился, да как зашипит! Прыгнул на стол, блюдце свалил. Разбилось блюдце. Пес залаял. Человек закричал громко: "Ха-ха-ха!". Забился волчишко под кресло и там стал жить — дрожать. Кресло посреди комнаты стоит. Кот со спинки кресла вниз посматривает. Пес вокруг кресла бегает. Человек в кресле сидит — дымит. А волчишко еле жив под креслом...» </w:t>
      </w:r>
    </w:p>
    <w:p w:rsidR="00D265A8" w:rsidRPr="00AE7B2F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E7B2F">
        <w:rPr>
          <w:rFonts w:ascii="Times New Roman" w:eastAsia="Times New Roman" w:hAnsi="Times New Roman" w:cs="Times New Roman"/>
          <w:i/>
          <w:sz w:val="26"/>
          <w:szCs w:val="26"/>
        </w:rPr>
        <w:t xml:space="preserve">(Каждый участник игры предлагает свой вариант продолжения рассказа.)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B2F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(читает продолжение рассказа): «Ночью человек заснул, и пес заснул, и кот зажмурился. Коты — они не спят, а только дремлют. Вылез волчишко осмотреться. Походил, походил, сел — завыл. Пес залаял. Кот на стол прыгнул. Человек на кровати сел, замахал руками, закричал. Волчишко опять под кресло залез. Стал тихонечко там жить. Утром ушел человек. Молока налил в плошку. Стали кот с собакой молоко лакать. Волчишко вылез из-под кресла, попо</w:t>
      </w:r>
      <w:proofErr w:type="gramStart"/>
      <w:r w:rsidRPr="00FF1870">
        <w:rPr>
          <w:rFonts w:ascii="Times New Roman" w:eastAsia="Times New Roman" w:hAnsi="Times New Roman" w:cs="Times New Roman"/>
          <w:sz w:val="26"/>
          <w:szCs w:val="26"/>
        </w:rPr>
        <w:t>лз к дв</w:t>
      </w:r>
      <w:proofErr w:type="gram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ери, а дверь-то открыта! Он из двери на лестницу, с лестницы на улицу, с улицы по мосту, с моста в поле. А за полем лес. Так и убежал волчишко». А теперь поехали дальше! </w:t>
      </w:r>
    </w:p>
    <w:p w:rsidR="00D265A8" w:rsidRPr="00AE7B2F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E7B2F">
        <w:rPr>
          <w:rFonts w:ascii="Times New Roman" w:eastAsia="Times New Roman" w:hAnsi="Times New Roman" w:cs="Times New Roman"/>
          <w:i/>
          <w:sz w:val="26"/>
          <w:szCs w:val="26"/>
        </w:rPr>
        <w:t>(Один из игроков кидает кубик и по выпавшему числу определяет страницу, на которую отправятся игроки.</w:t>
      </w:r>
      <w:proofErr w:type="gramEnd"/>
      <w:r w:rsidRPr="00AE7B2F">
        <w:rPr>
          <w:rFonts w:ascii="Times New Roman" w:eastAsia="Times New Roman" w:hAnsi="Times New Roman" w:cs="Times New Roman"/>
          <w:i/>
          <w:sz w:val="26"/>
          <w:szCs w:val="26"/>
        </w:rPr>
        <w:t xml:space="preserve"> Читалкин подводит детей к полке, где стоят сборники стихотворений. Ребенок, который кидал кубик, читает про себя алфавит. Другой участник игры через некоторое время останавливает его, и на какой букве остановились, на ту букву все вспоминают стихи, имеющиеся в домашней библиотеке. </w:t>
      </w:r>
      <w:proofErr w:type="gramStart"/>
      <w:r w:rsidRPr="00AE7B2F">
        <w:rPr>
          <w:rFonts w:ascii="Times New Roman" w:eastAsia="Times New Roman" w:hAnsi="Times New Roman" w:cs="Times New Roman"/>
          <w:i/>
          <w:sz w:val="26"/>
          <w:szCs w:val="26"/>
        </w:rPr>
        <w:t xml:space="preserve">Их должно быть такое же количество, как и выпавшее число на кубике.) </w:t>
      </w:r>
      <w:proofErr w:type="gramEnd"/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B2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Читалкин: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Мы очутились в государстве Поэзия и делаем остановку на станции «Отвечай-ка». </w:t>
      </w:r>
    </w:p>
    <w:p w:rsidR="00D265A8" w:rsidRPr="00AE7B2F" w:rsidRDefault="00D265A8" w:rsidP="00D2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7B2F">
        <w:rPr>
          <w:rFonts w:ascii="Times New Roman" w:eastAsia="Times New Roman" w:hAnsi="Times New Roman" w:cs="Times New Roman"/>
          <w:b/>
          <w:sz w:val="26"/>
          <w:szCs w:val="26"/>
        </w:rPr>
        <w:t>Станция «Отвечай-ка»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proofErr w:type="gramStart"/>
      <w:r w:rsidRPr="00AE7B2F">
        <w:rPr>
          <w:rFonts w:ascii="Times New Roman" w:eastAsia="Times New Roman" w:hAnsi="Times New Roman" w:cs="Times New Roman"/>
          <w:i/>
          <w:sz w:val="26"/>
          <w:szCs w:val="26"/>
        </w:rPr>
        <w:t>( Каждому из игроков предстоит ответить на три вопроса.</w:t>
      </w:r>
      <w:proofErr w:type="gramEnd"/>
      <w:r w:rsidRPr="00AE7B2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AE7B2F">
        <w:rPr>
          <w:rFonts w:ascii="Times New Roman" w:eastAsia="Times New Roman" w:hAnsi="Times New Roman" w:cs="Times New Roman"/>
          <w:i/>
          <w:sz w:val="26"/>
          <w:szCs w:val="26"/>
        </w:rPr>
        <w:t>За каждый верный ответ участник получает еще одну букву.)</w:t>
      </w:r>
      <w:proofErr w:type="gramEnd"/>
    </w:p>
    <w:p w:rsidR="00D265A8" w:rsidRP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265A8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Вопросы для 1-го игрока: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>1.  Кто автор стихотворения «Что такое хорошо и что такое плохо?» (В. В. Маяковский)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2.  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Какое из перечисленных стихотворений не принадлежит А. С. Пушкину: «Зимняя дорога», «Уж небо осенью дышало...», «Черемуха»?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>(« Черемуха»)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3. 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Кто автор и как называется стихотворение, в котором встречаются следующие строки: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Еду. Тихо.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Слышны звоны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Под копытом на снегу,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Только серые вороны </w:t>
      </w:r>
    </w:p>
    <w:p w:rsidR="00D265A8" w:rsidRDefault="00D265A8" w:rsidP="00D265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Расшумелись на лугу. </w:t>
      </w:r>
    </w:p>
    <w:p w:rsidR="00D265A8" w:rsidRDefault="00D265A8" w:rsidP="00D265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F1870">
        <w:rPr>
          <w:rFonts w:ascii="Times New Roman" w:eastAsia="Times New Roman" w:hAnsi="Times New Roman" w:cs="Times New Roman"/>
          <w:sz w:val="26"/>
          <w:szCs w:val="26"/>
        </w:rPr>
        <w:t>Заколдован</w:t>
      </w:r>
      <w:proofErr w:type="gram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невидимкой, </w:t>
      </w:r>
    </w:p>
    <w:p w:rsidR="00D265A8" w:rsidRDefault="00D265A8" w:rsidP="00D265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Дремлет лес под сказку сна, </w:t>
      </w:r>
    </w:p>
    <w:p w:rsidR="00D265A8" w:rsidRDefault="00D265A8" w:rsidP="00D265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Словно белою косынкой</w:t>
      </w:r>
    </w:p>
    <w:p w:rsidR="00D265A8" w:rsidRPr="00FF1870" w:rsidRDefault="00D265A8" w:rsidP="00D265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Подвязалася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сосна. </w:t>
      </w:r>
    </w:p>
    <w:p w:rsidR="00D265A8" w:rsidRPr="00FF1870" w:rsidRDefault="00D265A8" w:rsidP="00D265A8">
      <w:pPr>
        <w:shd w:val="clear" w:color="auto" w:fill="FFFFFF"/>
        <w:spacing w:before="14" w:after="0" w:line="240" w:lineRule="auto"/>
        <w:ind w:left="2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(С А. Есенин «Пороша») </w:t>
      </w:r>
    </w:p>
    <w:p w:rsidR="00D265A8" w:rsidRPr="00D265A8" w:rsidRDefault="00D265A8" w:rsidP="00D265A8">
      <w:pPr>
        <w:shd w:val="clear" w:color="auto" w:fill="FFFFFF"/>
        <w:spacing w:before="48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65A8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Вопросы для 2-го игрока: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1.  Кто автор стихотворения «Пудель»? (С. Я. Маршак)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Какое из перечисленных стихотворений принадлежит А. С. Пушкину: «Зима недаром злится...», «Весенний дождь», «Зимнее утро»? («Зимнее утро»)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Кто автор и как называется стихотворение, в котором встречаются следующие строки: Люблю грозу в начале мая,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Когда весенний первый гром,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Как бы резвяся и играя,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Грохочет в небе голубом.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Гремят раскаты молодые,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Вот дождик брызнул, пыль летит,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Повисли перлы дождевые,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И солнце нити золотит. </w:t>
      </w:r>
    </w:p>
    <w:p w:rsidR="00D265A8" w:rsidRPr="00FF1870" w:rsidRDefault="00D265A8" w:rsidP="00D265A8">
      <w:pPr>
        <w:shd w:val="clear" w:color="auto" w:fill="FFFFFF"/>
        <w:spacing w:before="5" w:after="0" w:line="240" w:lineRule="auto"/>
        <w:ind w:left="28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(Ф. И. Тютчев «Весенняя гроза») </w:t>
      </w:r>
    </w:p>
    <w:p w:rsidR="00D265A8" w:rsidRPr="00D265A8" w:rsidRDefault="00D265A8" w:rsidP="00D265A8">
      <w:pPr>
        <w:shd w:val="clear" w:color="auto" w:fill="FFFFFF"/>
        <w:spacing w:before="58"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65A8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Вопросы для 3-го игрока: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1.  Кто автор стихотворения «Парус»? (М. Ю. Лермонтов)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2. 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Какое из перечисленных стихотворений лишнее и почему: «Айболит», «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Федорино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горе», «Усатый полосатый», «Телефон», «Путаница»? («Усатый полосатый», потому что это стихотворение С. Михалкова, а остальные — К. Чуковского)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Кто автор и как называется стихотворение, в котором встречаются следующие строки: Лес, точно терем расписной,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Лиловый, золотой, багряный,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Веселой, пестрою стеной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Стоит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надхветою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поляной. </w:t>
      </w:r>
    </w:p>
    <w:p w:rsidR="00D265A8" w:rsidRPr="00FF1870" w:rsidRDefault="00D265A8" w:rsidP="00D265A8">
      <w:pPr>
        <w:shd w:val="clear" w:color="auto" w:fill="FFFFFF"/>
        <w:spacing w:before="24" w:after="0" w:line="240" w:lineRule="auto"/>
        <w:ind w:left="29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(И. А. Бунин «Листопад») </w:t>
      </w:r>
    </w:p>
    <w:p w:rsidR="00D265A8" w:rsidRPr="00AE7B2F" w:rsidRDefault="00D265A8" w:rsidP="00D265A8">
      <w:pPr>
        <w:shd w:val="clear" w:color="auto" w:fill="FFFFFF"/>
        <w:spacing w:before="101" w:after="0" w:line="240" w:lineRule="auto"/>
        <w:ind w:left="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E7B2F">
        <w:rPr>
          <w:rFonts w:ascii="Times New Roman" w:eastAsia="Times New Roman" w:hAnsi="Times New Roman" w:cs="Times New Roman"/>
          <w:i/>
          <w:sz w:val="26"/>
          <w:szCs w:val="26"/>
        </w:rPr>
        <w:t>(Все участники получают медали с буквами.)</w:t>
      </w:r>
    </w:p>
    <w:p w:rsidR="00D265A8" w:rsidRPr="00FF1870" w:rsidRDefault="00D265A8" w:rsidP="00D265A8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B2F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Может, кто-то из вас хочет получить еще медаль? </w:t>
      </w:r>
    </w:p>
    <w:p w:rsidR="00D265A8" w:rsidRDefault="00D265A8" w:rsidP="00D265A8">
      <w:pPr>
        <w:shd w:val="clear" w:color="auto" w:fill="FFFFFF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Тогда я объявляю конкурс чтецов! </w:t>
      </w:r>
    </w:p>
    <w:p w:rsidR="00D265A8" w:rsidRDefault="00D265A8" w:rsidP="00D265A8">
      <w:pPr>
        <w:shd w:val="clear" w:color="auto" w:fill="FFFFFF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AE7B2F">
        <w:rPr>
          <w:rFonts w:ascii="Times New Roman" w:eastAsia="Times New Roman" w:hAnsi="Times New Roman" w:cs="Times New Roman"/>
          <w:b/>
          <w:sz w:val="26"/>
          <w:szCs w:val="26"/>
        </w:rPr>
        <w:t xml:space="preserve">Конкурс чтецов </w:t>
      </w:r>
    </w:p>
    <w:p w:rsidR="00D265A8" w:rsidRDefault="00D265A8" w:rsidP="00D265A8">
      <w:pPr>
        <w:shd w:val="clear" w:color="auto" w:fill="FFFFFF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proofErr w:type="gramStart"/>
      <w:r w:rsidRPr="00AE7B2F">
        <w:rPr>
          <w:rFonts w:ascii="Times New Roman" w:eastAsia="Times New Roman" w:hAnsi="Times New Roman" w:cs="Times New Roman"/>
          <w:i/>
          <w:sz w:val="26"/>
          <w:szCs w:val="26"/>
        </w:rPr>
        <w:t>(Играют по желанию.</w:t>
      </w:r>
      <w:proofErr w:type="gramEnd"/>
      <w:r w:rsidRPr="00AE7B2F">
        <w:rPr>
          <w:rFonts w:ascii="Times New Roman" w:eastAsia="Times New Roman" w:hAnsi="Times New Roman" w:cs="Times New Roman"/>
          <w:i/>
          <w:sz w:val="26"/>
          <w:szCs w:val="26"/>
        </w:rPr>
        <w:t xml:space="preserve"> Участники по очереди выходят в центр комнаты и на память читают стихи, называя автора. </w:t>
      </w:r>
      <w:proofErr w:type="gramStart"/>
      <w:r w:rsidRPr="00AE7B2F">
        <w:rPr>
          <w:rFonts w:ascii="Times New Roman" w:eastAsia="Times New Roman" w:hAnsi="Times New Roman" w:cs="Times New Roman"/>
          <w:i/>
          <w:sz w:val="26"/>
          <w:szCs w:val="26"/>
        </w:rPr>
        <w:t>За каждое прочитанное стихотворение чтецу вручается медаль.)</w:t>
      </w:r>
      <w:proofErr w:type="gramEnd"/>
    </w:p>
    <w:p w:rsidR="00D265A8" w:rsidRPr="001926AE" w:rsidRDefault="00D265A8" w:rsidP="00D265A8">
      <w:pPr>
        <w:shd w:val="clear" w:color="auto" w:fill="FFFFFF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7B2F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Ну вот, госу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дарство Поэзия осталось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позади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мы едем дальше. </w:t>
      </w:r>
    </w:p>
    <w:p w:rsidR="00D265A8" w:rsidRPr="00B26DC6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gramStart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к</w:t>
      </w:r>
      <w:proofErr w:type="gramEnd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то-нибудь из детей снова кидает кубик, и по выпавшем числу игроки определяют страницу, на которую они отправляются.)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6DC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Читалкин: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Мы едем-едем</w:t>
      </w:r>
      <w:r>
        <w:rPr>
          <w:rFonts w:ascii="Times New Roman" w:eastAsia="Times New Roman" w:hAnsi="Times New Roman" w:cs="Times New Roman"/>
          <w:sz w:val="26"/>
          <w:szCs w:val="26"/>
        </w:rPr>
        <w:t>-едем... И оказываемся... (смотр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ит на кубик) в Деревне пр</w:t>
      </w:r>
      <w:r>
        <w:rPr>
          <w:rFonts w:ascii="Times New Roman" w:eastAsia="Times New Roman" w:hAnsi="Times New Roman" w:cs="Times New Roman"/>
          <w:sz w:val="26"/>
          <w:szCs w:val="26"/>
        </w:rPr>
        <w:t>иключений. Давайте вместе вспомн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им названия книг, где встречается слово «приключение».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26DC6">
        <w:rPr>
          <w:rFonts w:ascii="Times New Roman" w:eastAsia="Times New Roman" w:hAnsi="Times New Roman" w:cs="Times New Roman"/>
          <w:b/>
          <w:i/>
          <w:sz w:val="26"/>
          <w:szCs w:val="26"/>
        </w:rPr>
        <w:t>Д</w:t>
      </w:r>
      <w:proofErr w:type="gramEnd"/>
      <w:r w:rsidRPr="00B26DC6">
        <w:rPr>
          <w:rFonts w:ascii="Times New Roman" w:eastAsia="Times New Roman" w:hAnsi="Times New Roman" w:cs="Times New Roman"/>
          <w:b/>
          <w:i/>
          <w:sz w:val="26"/>
          <w:szCs w:val="26"/>
        </w:rPr>
        <w:t>emu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вспоминают. Д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еревня приключений встретила нас станцией «Угадай-ка».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:rsidR="00D265A8" w:rsidRPr="00B26DC6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B26DC6">
        <w:rPr>
          <w:rFonts w:ascii="Times New Roman" w:eastAsia="Times New Roman" w:hAnsi="Times New Roman" w:cs="Times New Roman"/>
          <w:b/>
          <w:sz w:val="26"/>
          <w:szCs w:val="26"/>
        </w:rPr>
        <w:t xml:space="preserve">Станция «Угадай-ка» </w:t>
      </w:r>
    </w:p>
    <w:p w:rsidR="00D265A8" w:rsidRPr="00B26DC6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(Читалкин показывает участникам игры иллюстрации к книгам.</w:t>
      </w:r>
      <w:proofErr w:type="gramEnd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 xml:space="preserve"> Игроки должны отгадать, к каким книгам они относятся. Можно использовать иллюстрации к книгам: </w:t>
      </w:r>
      <w:proofErr w:type="gramStart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 xml:space="preserve">«Приключения </w:t>
      </w:r>
      <w:proofErr w:type="spellStart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Жакони</w:t>
      </w:r>
      <w:proofErr w:type="spellEnd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 xml:space="preserve">» Ю. </w:t>
      </w:r>
      <w:proofErr w:type="spellStart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Магалифа</w:t>
      </w:r>
      <w:proofErr w:type="spellEnd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, «Приключения Желтого Чемоданчика» С. Прокофьева, «Приключения Алисы в стране чудес» Л. Кэрролла, «Золотой ключик, или Приключения Буратино» А. Толстого и др. Каждый участник, давший правильный ответ, получает медаль с написанной на ней буквой.)</w:t>
      </w:r>
      <w:proofErr w:type="gramEnd"/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6DC6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Читалкин: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Молодцы! Отгадали все названия. А у нас впереди еще один пункт назначения. Кидайте скорее кубик. </w:t>
      </w:r>
    </w:p>
    <w:p w:rsidR="00D265A8" w:rsidRPr="00B26DC6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(Кто-нибудь из детей кидает кубик.)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6DC6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Мы оказались в республике Фэнтези. А станция называется «Отыскайка». </w:t>
      </w:r>
    </w:p>
    <w:p w:rsidR="00D265A8" w:rsidRPr="00B26DC6" w:rsidRDefault="00D265A8" w:rsidP="00D2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6DC6">
        <w:rPr>
          <w:rFonts w:ascii="Times New Roman" w:eastAsia="Times New Roman" w:hAnsi="Times New Roman" w:cs="Times New Roman"/>
          <w:b/>
          <w:sz w:val="26"/>
          <w:szCs w:val="26"/>
        </w:rPr>
        <w:t>Станция «Отыскайка»</w:t>
      </w:r>
    </w:p>
    <w:p w:rsidR="00D265A8" w:rsidRPr="00B26DC6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 xml:space="preserve">       (Каждому игроку дается книга в жанре фэнтези, в которой они должны найти отрывок, заданный </w:t>
      </w:r>
      <w:proofErr w:type="spellStart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Читалкиным</w:t>
      </w:r>
      <w:proofErr w:type="spellEnd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 xml:space="preserve">.)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1. Найти отрывок из повести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Джоан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Кэтлин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Ролинг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«Гарри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Поттер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и философский камень», в котором говорится о первом летном занятии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гриффиндорцев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(«В три тридцать пополудни Гарри,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Рон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и остальные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гриф-финдорцы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торопливо бежали вниз по ступенькам главного входа — во двор на первое в жизни летное занятие.</w:t>
      </w:r>
      <w:proofErr w:type="gram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Был ясный день, дул легкий ветерок, и трава волнами колыхалась под ногами, когда по пологому склону они спускались на гладкий, ровный газон в дальней части двора, за которым высились темные, зловеще раскачивавшиеся деревья запретного леса.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Слизеринцы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уже собрались. На земле были аккуратно разложены двадцать метел. Гарри однажды слышал, как Фред и Джордж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Уэсли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жаловались, что школьные метлы </w:t>
      </w:r>
      <w:proofErr w:type="gramStart"/>
      <w:r w:rsidRPr="00FF1870">
        <w:rPr>
          <w:rFonts w:ascii="Times New Roman" w:eastAsia="Times New Roman" w:hAnsi="Times New Roman" w:cs="Times New Roman"/>
          <w:sz w:val="26"/>
          <w:szCs w:val="26"/>
        </w:rPr>
        <w:t>—п</w:t>
      </w:r>
      <w:proofErr w:type="gram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росто ужас: то вибрируют, если залетишь слишком высоко, а то, например, забирают влево. Прибыла учительница, мадам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Самогони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, невысокая женщина с седыми волосами и ястребиными глазами. </w:t>
      </w:r>
      <w:r>
        <w:rPr>
          <w:rFonts w:ascii="Times New Roman" w:eastAsia="Times New Roman" w:hAnsi="Times New Roman" w:cs="Times New Roman"/>
          <w:sz w:val="26"/>
          <w:szCs w:val="26"/>
        </w:rPr>
        <w:t>— Ну, и чего же это мы ждем? — рявкнула она.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—В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стали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>рядом со своими метлами. Быстро! Гарри посмотрел вниз, на доставшуюся ему метлу — видавшую виды, покрытую торчащими в разные стороны заусеницами.</w:t>
      </w:r>
      <w:proofErr w:type="gramStart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.(отрывок продолжить )…—  Никогда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за всю мою работу в "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Хогварце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"... — Потрясение почти лишило профессора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МакГонаголл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дара речи, и ее очки грозно сверкали. — Как ты смел! Мог сломать себе шею...—  Он не виноват, профессор...—  Помолчите, мисс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Патил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...—  Но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Малфой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...—  Достаточно, мистер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Уэсли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Поттер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, следуйте за мной, сейчас же. Покидая поле, Гарри успел заметить победное выражение на лицах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Малфоя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Краббе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Гойла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Он тупо побрел за профессором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МакГонаголл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, решительной походкой направляясь к замку».) </w:t>
      </w:r>
      <w:proofErr w:type="gramEnd"/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2. Найти отрывок из повести Д.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Толкиена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Хоббит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, или Туда и обратно», в котором гномы находят вход в Гору. </w:t>
      </w:r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«И вдруг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Бильбо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осенило!</w:t>
      </w:r>
      <w:proofErr w:type="gram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Забыв про осторожность, стоя на самом краю карниза, он стал громко звать гномов и махать руками. Гномы, спотыкаясь о камни, бросились к нему, недоумевая, что случилось.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Бильбо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быстро все объяснил. Все замолчали: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хоббит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стоял у серого камня, гномы нетерпеливо ждали. Солнце спускалось все ниже, и надежды их таяли. Солнце село в полосу багровых облаков и скрылось. Гномы застонали, но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Бильбо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по-прежнему стоял не двигаясь. Узенький серп начал спускаться к горизонту. Стало темнеть. И вдруг, когда все уже совсем отчаялись, сквозь просвет в облаках прорвался красный луч. Он проник через узкий проход в нишу и упал на гладкую поверхность скалы. Дрозд, который склонив голову набок, тоже следил за ним со своего насеста бусинками глаз, вдруг застрекотал! От стены с треском отскочил каменный осколок. На высоте трех футов от земли, в том месте, куда упал луч, в скале вдруг появилась дырочка. Испугавшись, </w:t>
      </w:r>
      <w:proofErr w:type="gramStart"/>
      <w:r w:rsidRPr="00FF1870">
        <w:rPr>
          <w:rFonts w:ascii="Times New Roman" w:eastAsia="Times New Roman" w:hAnsi="Times New Roman" w:cs="Times New Roman"/>
          <w:sz w:val="26"/>
          <w:szCs w:val="26"/>
        </w:rPr>
        <w:t>как бы не пропустить</w:t>
      </w:r>
      <w:proofErr w:type="gram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момент, гномы кинулись к скале и навалились на нее — она не подавалась. — Ключ! Ключ! — крикнул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Бильбо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. — Который был при карте! Скорее, а то будет поздно!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Торин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выхватил ключ, висевший у него на груди, и вставил в дырочку. Ключ подошел! 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Торин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повернул его. Дзинь! Луч пропал, луна исчезла, небо почернело. Они опять нажали на дверь, и часть стены медленно-медленно отошла. Появились длинные прямые щели. Очертилась дверь в пять футов вышиной и в три шириной и 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беззвучно и тяжело распахнулась внутрь. Из глубины, словно пар, выплыла темнота, глазам их предстала глубокая, зияющая чернота— </w:t>
      </w:r>
      <w:proofErr w:type="gramStart"/>
      <w:r w:rsidRPr="00FF1870">
        <w:rPr>
          <w:rFonts w:ascii="Times New Roman" w:eastAsia="Times New Roman" w:hAnsi="Times New Roman" w:cs="Times New Roman"/>
          <w:sz w:val="26"/>
          <w:szCs w:val="26"/>
        </w:rPr>
        <w:t>ра</w:t>
      </w:r>
      <w:proofErr w:type="gram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зверстый вход в глубь Горы».) </w:t>
      </w:r>
      <w:r w:rsidRPr="00B26DC6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Пока мы с вами играли, книги упали с полок и имена героев рассыпались. Теперь персонажи не могут найти свои книги. Давайте поможем им. </w:t>
      </w:r>
    </w:p>
    <w:p w:rsidR="00D265A8" w:rsidRPr="00B26DC6" w:rsidRDefault="00D265A8" w:rsidP="00D2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6DC6">
        <w:rPr>
          <w:rFonts w:ascii="Times New Roman" w:eastAsia="Times New Roman" w:hAnsi="Times New Roman" w:cs="Times New Roman"/>
          <w:b/>
          <w:sz w:val="26"/>
          <w:szCs w:val="26"/>
        </w:rPr>
        <w:t>Игра «Найди герою свою книгу»</w:t>
      </w:r>
    </w:p>
    <w:p w:rsidR="00D265A8" w:rsidRPr="00B26DC6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(Участникам игры предлагаются листочки, разложенные по двум стопкам.</w:t>
      </w:r>
      <w:proofErr w:type="gramEnd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 xml:space="preserve"> На каждом листочке из первой стопки написано название и автор книги, на листочках из второй стопки — имена героев. Нужно найти книгу,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из которой «сбежал» этот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герой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proofErr w:type="gramEnd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азвания</w:t>
      </w:r>
      <w:proofErr w:type="spellEnd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 xml:space="preserve"> и авторы для листочков первой стопки: А. Зорич «Денис Котик и Царица крылатых лошадей» (или другое произведение о Денисе Котике), У. Николсон «Последнее пророчество» (</w:t>
      </w:r>
      <w:proofErr w:type="spellStart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Кестрель</w:t>
      </w:r>
      <w:proofErr w:type="spellEnd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 xml:space="preserve"> и </w:t>
      </w:r>
      <w:proofErr w:type="spellStart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Бомен</w:t>
      </w:r>
      <w:proofErr w:type="spellEnd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), Майер Кай «</w:t>
      </w:r>
      <w:proofErr w:type="spellStart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Мерле</w:t>
      </w:r>
      <w:proofErr w:type="spellEnd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 xml:space="preserve"> и каменный лев» (или другое произведение о </w:t>
      </w:r>
      <w:proofErr w:type="spellStart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Мерле</w:t>
      </w:r>
      <w:proofErr w:type="spellEnd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 xml:space="preserve">), Кир </w:t>
      </w:r>
      <w:proofErr w:type="spellStart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Булычев</w:t>
      </w:r>
      <w:proofErr w:type="spellEnd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 xml:space="preserve"> «Война с лилипутами» (или любое произведение об Алисе Селезневой). Имена героев для листочков второй стопки: Денис Котик, </w:t>
      </w:r>
      <w:proofErr w:type="spellStart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Кестрель</w:t>
      </w:r>
      <w:proofErr w:type="spellEnd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 xml:space="preserve"> и </w:t>
      </w:r>
      <w:proofErr w:type="spellStart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Бомен</w:t>
      </w:r>
      <w:proofErr w:type="spellEnd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Мерле</w:t>
      </w:r>
      <w:proofErr w:type="spellEnd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 xml:space="preserve">, Алиса Селезнева. </w:t>
      </w:r>
      <w:proofErr w:type="gramStart"/>
      <w:r w:rsidRPr="00B26DC6">
        <w:rPr>
          <w:rFonts w:ascii="Times New Roman" w:eastAsia="Times New Roman" w:hAnsi="Times New Roman" w:cs="Times New Roman"/>
          <w:i/>
          <w:sz w:val="26"/>
          <w:szCs w:val="26"/>
        </w:rPr>
        <w:t>Участники, правильно выполн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ившие задание, получают медали.)</w:t>
      </w:r>
      <w:proofErr w:type="gramEnd"/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26DC6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А наше путешествие близится к концу. Мы прибываем в конечный пункт — на станцию «</w:t>
      </w:r>
      <w:proofErr w:type="spellStart"/>
      <w:r w:rsidRPr="00FF1870">
        <w:rPr>
          <w:rFonts w:ascii="Times New Roman" w:eastAsia="Times New Roman" w:hAnsi="Times New Roman" w:cs="Times New Roman"/>
          <w:sz w:val="26"/>
          <w:szCs w:val="26"/>
        </w:rPr>
        <w:t>Поиграйка</w:t>
      </w:r>
      <w:proofErr w:type="spellEnd"/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D265A8" w:rsidRPr="001926AE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</w:t>
      </w:r>
      <w:r w:rsidRPr="00B26DC6">
        <w:rPr>
          <w:rFonts w:ascii="Times New Roman" w:eastAsia="Times New Roman" w:hAnsi="Times New Roman" w:cs="Times New Roman"/>
          <w:b/>
          <w:sz w:val="26"/>
          <w:szCs w:val="26"/>
        </w:rPr>
        <w:t>Станция «</w:t>
      </w:r>
      <w:proofErr w:type="spellStart"/>
      <w:r w:rsidRPr="00B26DC6">
        <w:rPr>
          <w:rFonts w:ascii="Times New Roman" w:eastAsia="Times New Roman" w:hAnsi="Times New Roman" w:cs="Times New Roman"/>
          <w:b/>
          <w:sz w:val="26"/>
          <w:szCs w:val="26"/>
        </w:rPr>
        <w:t>Поиграйка</w:t>
      </w:r>
      <w:proofErr w:type="spellEnd"/>
      <w:r w:rsidRPr="00B26DC6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D265A8" w:rsidRPr="001926AE" w:rsidRDefault="00D265A8" w:rsidP="00D2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proofErr w:type="gramStart"/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>(На станции «</w:t>
      </w:r>
      <w:proofErr w:type="spellStart"/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>Поиграйка</w:t>
      </w:r>
      <w:proofErr w:type="spellEnd"/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>» все путешественники участвуют в играх.</w:t>
      </w:r>
      <w:proofErr w:type="gramEnd"/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 xml:space="preserve"> Предлагаемые игры способствуют развитию фантазии. </w:t>
      </w:r>
      <w:proofErr w:type="gramStart"/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 xml:space="preserve">Из всех известных детям произведений наиболее любимыми и легкими для восприятия являются  сказки, поэтому игры предлагается проводить именно на  сказках.) </w:t>
      </w:r>
      <w:proofErr w:type="gramEnd"/>
    </w:p>
    <w:p w:rsidR="00D265A8" w:rsidRPr="001926AE" w:rsidRDefault="00D265A8" w:rsidP="00D265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926AE">
        <w:rPr>
          <w:rFonts w:ascii="Times New Roman" w:eastAsia="Times New Roman" w:hAnsi="Times New Roman" w:cs="Times New Roman"/>
          <w:b/>
          <w:sz w:val="26"/>
          <w:szCs w:val="26"/>
        </w:rPr>
        <w:t>Игра «Новое свойство в сказке»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>(Ведущий называет всем известную сказку, например, «Колобок» и вносит в нее некоторые изменения: например, Колобок сделан не из теста, а из смолы.</w:t>
      </w:r>
      <w:proofErr w:type="gramEnd"/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 xml:space="preserve"> Остальные участники игры рассказывают сказку, учитывая озвученное ведущим свойство. Таким </w:t>
      </w:r>
      <w:proofErr w:type="gramStart"/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>образом</w:t>
      </w:r>
      <w:proofErr w:type="gramEnd"/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 xml:space="preserve"> рождаются новые сюжеты и, соответственно, новые сказки.) </w:t>
      </w:r>
    </w:p>
    <w:p w:rsidR="00D265A8" w:rsidRPr="001926AE" w:rsidRDefault="00D265A8" w:rsidP="00D265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926AE">
        <w:rPr>
          <w:rFonts w:ascii="Times New Roman" w:eastAsia="Times New Roman" w:hAnsi="Times New Roman" w:cs="Times New Roman"/>
          <w:b/>
          <w:sz w:val="26"/>
          <w:szCs w:val="26"/>
        </w:rPr>
        <w:t>Игра «Сказка наоборот»</w:t>
      </w:r>
    </w:p>
    <w:p w:rsidR="00D265A8" w:rsidRPr="001926AE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>Каждому участнику вы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дается листок с названием сказ</w:t>
      </w:r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>ки.</w:t>
      </w:r>
      <w:proofErr w:type="gramEnd"/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 xml:space="preserve"> Игрок должен рассказать сказку не сначала, а с конца,  остальные должны отгадать, о какой сказке идет речь.</w:t>
      </w:r>
      <w:proofErr w:type="gramStart"/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proofErr w:type="gramEnd"/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 w:rsidRPr="001926AE">
        <w:rPr>
          <w:rFonts w:ascii="Times New Roman" w:eastAsia="Times New Roman" w:hAnsi="Times New Roman" w:cs="Times New Roman"/>
          <w:b/>
          <w:sz w:val="26"/>
          <w:szCs w:val="26"/>
        </w:rPr>
        <w:t>Игра «Сказка на новый лад»</w:t>
      </w:r>
    </w:p>
    <w:p w:rsidR="00D265A8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 xml:space="preserve"> В название сказки вводится новый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объект.</w:t>
      </w:r>
      <w:proofErr w:type="gramEnd"/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 xml:space="preserve"> Например,  «Волк, семеро козлят и воздушный шарик», «Колобок и компьютер», «Красная шапочка и мобильный телефон». </w:t>
      </w:r>
      <w:proofErr w:type="gramStart"/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>Дети придумывают, какой могла бы быть сказка с участ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ием нового объекта.)</w:t>
      </w:r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>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D265A8" w:rsidRPr="00FF1870" w:rsidRDefault="00D265A8" w:rsidP="00D2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6AE">
        <w:rPr>
          <w:rFonts w:ascii="Times New Roman" w:eastAsia="Times New Roman" w:hAnsi="Times New Roman" w:cs="Times New Roman"/>
          <w:b/>
          <w:i/>
          <w:sz w:val="26"/>
          <w:szCs w:val="26"/>
        </w:rPr>
        <w:t>Читалкин:</w:t>
      </w:r>
      <w:r w:rsidRPr="00FF1870">
        <w:rPr>
          <w:rFonts w:ascii="Times New Roman" w:eastAsia="Times New Roman" w:hAnsi="Times New Roman" w:cs="Times New Roman"/>
          <w:sz w:val="26"/>
          <w:szCs w:val="26"/>
        </w:rPr>
        <w:t xml:space="preserve"> А теперь соберите все полученные буквы на медалях и составьте из них фразу «Дом, в котором нет книг, подобен телу, лишенному души». Если фраза получилась, значит, вы прошли все испытания на «пять»! </w:t>
      </w:r>
    </w:p>
    <w:p w:rsidR="00D265A8" w:rsidRPr="001926AE" w:rsidRDefault="00D265A8" w:rsidP="00D265A8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926AE">
        <w:rPr>
          <w:rFonts w:ascii="Times New Roman" w:eastAsia="Times New Roman" w:hAnsi="Times New Roman" w:cs="Times New Roman"/>
          <w:i/>
          <w:sz w:val="26"/>
          <w:szCs w:val="26"/>
        </w:rPr>
        <w:t>(Семья составляет фразу, Читалкин уходит.)</w:t>
      </w:r>
    </w:p>
    <w:p w:rsidR="00D265A8" w:rsidRPr="00066137" w:rsidRDefault="00D265A8" w:rsidP="00D265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96758" w:rsidRDefault="00D96758"/>
    <w:sectPr w:rsidR="00D96758" w:rsidSect="001918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5A8"/>
    <w:rsid w:val="00D265A8"/>
    <w:rsid w:val="00D9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6ADB-5C7A-4A4C-8CEC-4371E235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3041</Words>
  <Characters>17338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2009-12-18T16:34:00Z</dcterms:created>
  <dcterms:modified xsi:type="dcterms:W3CDTF">2009-12-18T16:43:00Z</dcterms:modified>
</cp:coreProperties>
</file>