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7F" w:rsidRPr="00406D7F" w:rsidRDefault="00406D7F" w:rsidP="00406D7F">
      <w:pPr>
        <w:pStyle w:val="ParagraphStyle"/>
        <w:ind w:firstLine="36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 xml:space="preserve">               </w:t>
      </w:r>
      <w:proofErr w:type="spellStart"/>
      <w:r w:rsidRPr="00406D7F">
        <w:rPr>
          <w:rFonts w:ascii="Times New Roman" w:hAnsi="Times New Roman" w:cs="Times New Roman"/>
          <w:b/>
          <w:sz w:val="28"/>
          <w:szCs w:val="28"/>
          <w:u w:val="single"/>
        </w:rPr>
        <w:t>Здровьесберегающие</w:t>
      </w:r>
      <w:proofErr w:type="spellEnd"/>
      <w:r w:rsidRPr="00406D7F">
        <w:rPr>
          <w:rFonts w:ascii="Times New Roman" w:hAnsi="Times New Roman" w:cs="Times New Roman"/>
          <w:b/>
          <w:sz w:val="28"/>
          <w:szCs w:val="28"/>
          <w:u w:val="single"/>
        </w:rPr>
        <w:t xml:space="preserve"> технологии в ДОУ.___________________</w:t>
      </w:r>
    </w:p>
    <w:p w:rsidR="00406D7F" w:rsidRPr="00406D7F" w:rsidRDefault="00406D7F" w:rsidP="00406D7F">
      <w:pPr>
        <w:pStyle w:val="ParagraphStyle"/>
        <w:ind w:firstLine="360"/>
        <w:jc w:val="both"/>
        <w:rPr>
          <w:rFonts w:ascii="Times New Roman" w:hAnsi="Times New Roman" w:cs="Times New Roman"/>
          <w:sz w:val="20"/>
          <w:szCs w:val="28"/>
        </w:rPr>
      </w:pPr>
      <w:r w:rsidRPr="00406D7F">
        <w:rPr>
          <w:rFonts w:ascii="Times New Roman" w:hAnsi="Times New Roman" w:cs="Times New Roman"/>
          <w:sz w:val="20"/>
          <w:szCs w:val="28"/>
        </w:rPr>
        <w:t xml:space="preserve">                                                                                                    Доклад старшего воспитателя Осокиной Т.В.</w:t>
      </w:r>
    </w:p>
    <w:p w:rsidR="00406D7F" w:rsidRPr="00406D7F" w:rsidRDefault="00406D7F" w:rsidP="00406D7F">
      <w:pPr>
        <w:pStyle w:val="ParagraphStyle"/>
        <w:ind w:firstLine="360"/>
        <w:jc w:val="both"/>
        <w:rPr>
          <w:rFonts w:ascii="Times New Roman" w:hAnsi="Times New Roman" w:cs="Times New Roman"/>
          <w:sz w:val="20"/>
          <w:szCs w:val="28"/>
        </w:rPr>
      </w:pPr>
      <w:r w:rsidRPr="00406D7F">
        <w:rPr>
          <w:rFonts w:ascii="Times New Roman" w:hAnsi="Times New Roman" w:cs="Times New Roman"/>
          <w:sz w:val="20"/>
          <w:szCs w:val="28"/>
        </w:rPr>
        <w:t xml:space="preserve">                                                                                                           к презентации для проведения МО.</w:t>
      </w:r>
    </w:p>
    <w:p w:rsidR="00B17B63" w:rsidRPr="00406D7F" w:rsidRDefault="00B17B63" w:rsidP="00406D7F">
      <w:pPr>
        <w:pStyle w:val="ParagraphStyle"/>
        <w:ind w:firstLine="36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1 слайд.</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Ребенок не замечает своего здоровья, воспринимает его как естественную данность и верит в его нерушимость. В психологии подобное считают нездоровым поведением, в основе которого лежит феномен «нереалистичного оптимизма». Пока ребенок мал, многое кажется ему достижимым. Но по мере взросления он начинает осознавать свои возможности, их неадекватность своим мечтам. Так начинают образовываться комплексы, зарождается пессимистически негативное настроение. Ребенок уже не в состоянии оценить правильно и свои потенциальные возможности, а тем более использовать их. Но главное – так постепенно формируется пассивное отношение к здоровью.</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В укреплении и сохранении собственного здоровья определяющая роль принадлежит самому человеку. С этим неразрывно связано и его умение оценивать свое здоровье и физические возможности. Эффективность самооценки здоровья прямым образом зависит от знания себя. Оно для ребенка дошкольного возраста предусматривает:</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знание правил гигиены и ухода за своим телом;</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знание наиболее опасных факторов риска для здоровья и жизни;</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знание о том, как устроен человек, какие органы нуждаются в особой защите;</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знание о своем физическом развитии, уровне физической подготовленности.</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xml:space="preserve">Все эти знания нашим воспитанникам должны вложить мы в их умные головы. </w:t>
      </w:r>
    </w:p>
    <w:p w:rsidR="00B17B63" w:rsidRPr="00406D7F" w:rsidRDefault="00B17B63" w:rsidP="00406D7F">
      <w:pPr>
        <w:pStyle w:val="ParagraphStyle"/>
        <w:ind w:firstLine="36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2 слайд.</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bCs/>
          <w:i/>
          <w:iCs/>
          <w:sz w:val="28"/>
          <w:szCs w:val="28"/>
        </w:rPr>
        <w:t>В.А. Сухомлинский сказал</w:t>
      </w:r>
      <w:r w:rsidRPr="00406D7F">
        <w:rPr>
          <w:rFonts w:ascii="Times New Roman" w:hAnsi="Times New Roman" w:cs="Times New Roman"/>
          <w:sz w:val="28"/>
          <w:szCs w:val="28"/>
        </w:rPr>
        <w:t xml:space="preserve">: </w:t>
      </w:r>
      <w:r w:rsidRPr="00406D7F">
        <w:rPr>
          <w:rFonts w:ascii="Times New Roman" w:hAnsi="Times New Roman" w:cs="Times New Roman"/>
          <w:bCs/>
          <w:i/>
          <w:iCs/>
          <w:sz w:val="28"/>
          <w:szCs w:val="28"/>
        </w:rPr>
        <w:t xml:space="preserve">«Забота о здоровье — </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bCs/>
          <w:i/>
          <w:iCs/>
          <w:sz w:val="28"/>
          <w:szCs w:val="28"/>
        </w:rPr>
        <w:t xml:space="preserve">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w:t>
      </w:r>
    </w:p>
    <w:p w:rsidR="00B17B63" w:rsidRPr="00406D7F" w:rsidRDefault="00B17B63"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b/>
          <w:sz w:val="28"/>
          <w:szCs w:val="28"/>
          <w:u w:val="single"/>
        </w:rPr>
        <w:t>3 слайд.</w:t>
      </w:r>
      <w:r w:rsidR="00D914B6" w:rsidRPr="00406D7F">
        <w:rPr>
          <w:rFonts w:ascii="Times New Roman" w:hAnsi="Times New Roman" w:cs="Times New Roman"/>
          <w:b/>
          <w:sz w:val="28"/>
          <w:szCs w:val="28"/>
          <w:u w:val="single"/>
        </w:rPr>
        <w:t xml:space="preserve">   </w:t>
      </w:r>
    </w:p>
    <w:p w:rsidR="00606AF8" w:rsidRPr="00406D7F" w:rsidRDefault="002C054C" w:rsidP="00406D7F">
      <w:pPr>
        <w:pStyle w:val="ParagraphStyle"/>
        <w:ind w:left="360"/>
        <w:jc w:val="both"/>
        <w:rPr>
          <w:rFonts w:ascii="Times New Roman" w:hAnsi="Times New Roman" w:cs="Times New Roman"/>
          <w:sz w:val="28"/>
          <w:szCs w:val="28"/>
        </w:rPr>
      </w:pPr>
      <w:r w:rsidRPr="00406D7F">
        <w:rPr>
          <w:rFonts w:ascii="Times New Roman" w:hAnsi="Times New Roman" w:cs="Times New Roman"/>
          <w:sz w:val="28"/>
          <w:szCs w:val="28"/>
        </w:rPr>
        <w:t>В современном обществе проблема сохранения и укрепления здоровья детей является как никогда ранее актуальной. Это объясняется тем, что к ним предъявляются весьма высокие требования, соответствовать которым могут только здоровые дети. А о здоровье можно говорить не только при отсутствии каких-либо заболеваний, но и при условии гармоничного нервно-психологического развития, высокой умственной и физической работоспособности.</w:t>
      </w:r>
    </w:p>
    <w:p w:rsidR="00606AF8" w:rsidRPr="00406D7F" w:rsidRDefault="002C054C" w:rsidP="00406D7F">
      <w:pPr>
        <w:pStyle w:val="ParagraphStyle"/>
        <w:ind w:left="360"/>
        <w:jc w:val="both"/>
        <w:rPr>
          <w:rFonts w:ascii="Times New Roman" w:hAnsi="Times New Roman" w:cs="Times New Roman"/>
          <w:sz w:val="28"/>
          <w:szCs w:val="28"/>
        </w:rPr>
      </w:pPr>
      <w:r w:rsidRPr="00406D7F">
        <w:rPr>
          <w:rFonts w:ascii="Times New Roman" w:hAnsi="Times New Roman" w:cs="Times New Roman"/>
          <w:sz w:val="28"/>
          <w:szCs w:val="28"/>
        </w:rPr>
        <w:t>Дошкольное образовательное учреждение должно постоянно осваивать комплекс мер, направленных на сохранение здоровья ребёнка на всех этапах его обучения и развития.</w:t>
      </w:r>
    </w:p>
    <w:p w:rsidR="00606AF8" w:rsidRPr="00406D7F" w:rsidRDefault="002C054C" w:rsidP="00406D7F">
      <w:pPr>
        <w:pStyle w:val="ParagraphStyle"/>
        <w:ind w:left="360"/>
        <w:jc w:val="both"/>
        <w:rPr>
          <w:rFonts w:ascii="Times New Roman" w:hAnsi="Times New Roman" w:cs="Times New Roman"/>
          <w:sz w:val="28"/>
          <w:szCs w:val="28"/>
        </w:rPr>
      </w:pPr>
      <w:r w:rsidRPr="00406D7F">
        <w:rPr>
          <w:rFonts w:ascii="Times New Roman" w:hAnsi="Times New Roman" w:cs="Times New Roman"/>
          <w:sz w:val="28"/>
          <w:szCs w:val="28"/>
        </w:rPr>
        <w:t xml:space="preserve">Существуют разнообразные формы и виды деятельности, направленные на сохранение и укрепление здоровья воспитанников. Их комплекс </w:t>
      </w:r>
      <w:r w:rsidRPr="00406D7F">
        <w:rPr>
          <w:rFonts w:ascii="Times New Roman" w:hAnsi="Times New Roman" w:cs="Times New Roman"/>
          <w:sz w:val="28"/>
          <w:szCs w:val="28"/>
        </w:rPr>
        <w:lastRenderedPageBreak/>
        <w:t>получил в настоящее время  общее название «</w:t>
      </w:r>
      <w:proofErr w:type="spellStart"/>
      <w:r w:rsidRPr="00406D7F">
        <w:rPr>
          <w:rFonts w:ascii="Times New Roman" w:hAnsi="Times New Roman" w:cs="Times New Roman"/>
          <w:sz w:val="28"/>
          <w:szCs w:val="28"/>
        </w:rPr>
        <w:t>здоровьесберегающие</w:t>
      </w:r>
      <w:proofErr w:type="spellEnd"/>
      <w:r w:rsidRPr="00406D7F">
        <w:rPr>
          <w:rFonts w:ascii="Times New Roman" w:hAnsi="Times New Roman" w:cs="Times New Roman"/>
          <w:sz w:val="28"/>
          <w:szCs w:val="28"/>
        </w:rPr>
        <w:t xml:space="preserve"> технологии». </w:t>
      </w:r>
    </w:p>
    <w:p w:rsidR="00D914B6" w:rsidRPr="00406D7F" w:rsidRDefault="00D914B6" w:rsidP="00406D7F">
      <w:pPr>
        <w:pStyle w:val="ParagraphStyle"/>
        <w:ind w:left="36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4 слайд.</w:t>
      </w:r>
    </w:p>
    <w:p w:rsidR="00D914B6" w:rsidRPr="00406D7F" w:rsidRDefault="00D914B6" w:rsidP="00406D7F">
      <w:pPr>
        <w:pStyle w:val="ParagraphStyle"/>
        <w:ind w:left="360"/>
        <w:jc w:val="both"/>
        <w:rPr>
          <w:rFonts w:ascii="Times New Roman" w:hAnsi="Times New Roman" w:cs="Times New Roman"/>
          <w:sz w:val="28"/>
          <w:szCs w:val="28"/>
        </w:rPr>
      </w:pPr>
      <w:r w:rsidRPr="00406D7F">
        <w:rPr>
          <w:rFonts w:ascii="Times New Roman" w:hAnsi="Times New Roman" w:cs="Times New Roman"/>
          <w:sz w:val="28"/>
          <w:szCs w:val="28"/>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нормативными документами:</w:t>
      </w:r>
    </w:p>
    <w:p w:rsidR="00606AF8" w:rsidRPr="00406D7F" w:rsidRDefault="002C054C" w:rsidP="00406D7F">
      <w:pPr>
        <w:pStyle w:val="ParagraphStyle"/>
        <w:numPr>
          <w:ilvl w:val="0"/>
          <w:numId w:val="2"/>
        </w:numPr>
        <w:jc w:val="both"/>
        <w:rPr>
          <w:rFonts w:ascii="Times New Roman" w:hAnsi="Times New Roman" w:cs="Times New Roman"/>
          <w:sz w:val="28"/>
          <w:szCs w:val="28"/>
        </w:rPr>
      </w:pPr>
      <w:r w:rsidRPr="00406D7F">
        <w:rPr>
          <w:rFonts w:ascii="Times New Roman" w:hAnsi="Times New Roman" w:cs="Times New Roman"/>
          <w:sz w:val="28"/>
          <w:szCs w:val="28"/>
        </w:rPr>
        <w:t xml:space="preserve"> Конвенция о правах ребенка. </w:t>
      </w:r>
    </w:p>
    <w:p w:rsidR="00606AF8" w:rsidRPr="00406D7F" w:rsidRDefault="002C054C" w:rsidP="00406D7F">
      <w:pPr>
        <w:pStyle w:val="ParagraphStyle"/>
        <w:numPr>
          <w:ilvl w:val="0"/>
          <w:numId w:val="2"/>
        </w:numPr>
        <w:jc w:val="both"/>
        <w:rPr>
          <w:rFonts w:ascii="Times New Roman" w:hAnsi="Times New Roman" w:cs="Times New Roman"/>
          <w:sz w:val="28"/>
          <w:szCs w:val="28"/>
        </w:rPr>
      </w:pPr>
      <w:r w:rsidRPr="00406D7F">
        <w:rPr>
          <w:rFonts w:ascii="Times New Roman" w:hAnsi="Times New Roman" w:cs="Times New Roman"/>
          <w:sz w:val="28"/>
          <w:szCs w:val="28"/>
        </w:rPr>
        <w:t>Конституция Российской федерации.</w:t>
      </w:r>
    </w:p>
    <w:p w:rsidR="00606AF8" w:rsidRPr="00406D7F" w:rsidRDefault="002C054C" w:rsidP="00406D7F">
      <w:pPr>
        <w:pStyle w:val="ParagraphStyle"/>
        <w:numPr>
          <w:ilvl w:val="0"/>
          <w:numId w:val="2"/>
        </w:numPr>
        <w:jc w:val="both"/>
        <w:rPr>
          <w:rFonts w:ascii="Times New Roman" w:hAnsi="Times New Roman" w:cs="Times New Roman"/>
          <w:sz w:val="28"/>
          <w:szCs w:val="28"/>
        </w:rPr>
      </w:pPr>
      <w:r w:rsidRPr="00406D7F">
        <w:rPr>
          <w:rFonts w:ascii="Times New Roman" w:hAnsi="Times New Roman" w:cs="Times New Roman"/>
          <w:sz w:val="28"/>
          <w:szCs w:val="28"/>
        </w:rPr>
        <w:t>Закон Российской Федерации «Об образовании».</w:t>
      </w:r>
    </w:p>
    <w:p w:rsidR="00606AF8" w:rsidRPr="00406D7F" w:rsidRDefault="002C054C" w:rsidP="00406D7F">
      <w:pPr>
        <w:pStyle w:val="ParagraphStyle"/>
        <w:numPr>
          <w:ilvl w:val="0"/>
          <w:numId w:val="2"/>
        </w:numPr>
        <w:jc w:val="both"/>
        <w:rPr>
          <w:rFonts w:ascii="Times New Roman" w:hAnsi="Times New Roman" w:cs="Times New Roman"/>
          <w:sz w:val="28"/>
          <w:szCs w:val="28"/>
        </w:rPr>
      </w:pPr>
      <w:r w:rsidRPr="00406D7F">
        <w:rPr>
          <w:rFonts w:ascii="Times New Roman" w:hAnsi="Times New Roman" w:cs="Times New Roman"/>
          <w:sz w:val="28"/>
          <w:szCs w:val="28"/>
        </w:rPr>
        <w:t>Концепция модернизации российского образования на период до 2012г.</w:t>
      </w:r>
    </w:p>
    <w:p w:rsidR="00606AF8" w:rsidRPr="00406D7F" w:rsidRDefault="002C054C" w:rsidP="00406D7F">
      <w:pPr>
        <w:pStyle w:val="ParagraphStyle"/>
        <w:numPr>
          <w:ilvl w:val="0"/>
          <w:numId w:val="2"/>
        </w:numPr>
        <w:jc w:val="both"/>
        <w:rPr>
          <w:rFonts w:ascii="Times New Roman" w:hAnsi="Times New Roman" w:cs="Times New Roman"/>
          <w:sz w:val="28"/>
          <w:szCs w:val="28"/>
        </w:rPr>
      </w:pPr>
      <w:r w:rsidRPr="00406D7F">
        <w:rPr>
          <w:rFonts w:ascii="Times New Roman" w:hAnsi="Times New Roman" w:cs="Times New Roman"/>
          <w:sz w:val="28"/>
          <w:szCs w:val="28"/>
        </w:rPr>
        <w:t>Закон Российской Федерации «Об основных гарантиях прав ребенка в РФ»</w:t>
      </w:r>
    </w:p>
    <w:p w:rsidR="00606AF8" w:rsidRPr="00406D7F" w:rsidRDefault="002C054C" w:rsidP="00406D7F">
      <w:pPr>
        <w:pStyle w:val="ParagraphStyle"/>
        <w:numPr>
          <w:ilvl w:val="0"/>
          <w:numId w:val="2"/>
        </w:numPr>
        <w:jc w:val="both"/>
        <w:rPr>
          <w:rFonts w:ascii="Times New Roman" w:hAnsi="Times New Roman" w:cs="Times New Roman"/>
          <w:sz w:val="28"/>
          <w:szCs w:val="28"/>
        </w:rPr>
      </w:pPr>
      <w:r w:rsidRPr="00406D7F">
        <w:rPr>
          <w:rFonts w:ascii="Times New Roman" w:hAnsi="Times New Roman" w:cs="Times New Roman"/>
          <w:sz w:val="28"/>
          <w:szCs w:val="28"/>
        </w:rPr>
        <w:t>Закон Российской Федерации «О защите прав потребителей»</w:t>
      </w:r>
    </w:p>
    <w:p w:rsidR="00606AF8" w:rsidRPr="00406D7F" w:rsidRDefault="002C054C" w:rsidP="00406D7F">
      <w:pPr>
        <w:pStyle w:val="ParagraphStyle"/>
        <w:numPr>
          <w:ilvl w:val="0"/>
          <w:numId w:val="2"/>
        </w:numPr>
        <w:jc w:val="both"/>
        <w:rPr>
          <w:rFonts w:ascii="Times New Roman" w:hAnsi="Times New Roman" w:cs="Times New Roman"/>
          <w:sz w:val="28"/>
          <w:szCs w:val="28"/>
        </w:rPr>
      </w:pPr>
      <w:r w:rsidRPr="00406D7F">
        <w:rPr>
          <w:rFonts w:ascii="Times New Roman" w:hAnsi="Times New Roman" w:cs="Times New Roman"/>
          <w:sz w:val="28"/>
          <w:szCs w:val="28"/>
        </w:rPr>
        <w:t>Закона РФ «Об образовании», ст.51. «Охрана здоровья обучающихся, воспитанников»</w:t>
      </w:r>
    </w:p>
    <w:p w:rsidR="00D914B6" w:rsidRPr="00406D7F" w:rsidRDefault="00D914B6" w:rsidP="00406D7F">
      <w:pPr>
        <w:pStyle w:val="ParagraphStyle"/>
        <w:ind w:left="360"/>
        <w:jc w:val="both"/>
        <w:rPr>
          <w:rFonts w:ascii="Times New Roman" w:hAnsi="Times New Roman" w:cs="Times New Roman"/>
          <w:sz w:val="28"/>
          <w:szCs w:val="28"/>
        </w:rPr>
      </w:pPr>
      <w:r w:rsidRPr="00406D7F">
        <w:rPr>
          <w:rFonts w:ascii="Times New Roman" w:hAnsi="Times New Roman" w:cs="Times New Roman"/>
          <w:sz w:val="28"/>
          <w:szCs w:val="28"/>
        </w:rPr>
        <w:t xml:space="preserve">Приказ </w:t>
      </w:r>
      <w:proofErr w:type="spellStart"/>
      <w:r w:rsidRPr="00406D7F">
        <w:rPr>
          <w:rFonts w:ascii="Times New Roman" w:hAnsi="Times New Roman" w:cs="Times New Roman"/>
          <w:sz w:val="28"/>
          <w:szCs w:val="28"/>
        </w:rPr>
        <w:t>Минобрнауки</w:t>
      </w:r>
      <w:proofErr w:type="spellEnd"/>
      <w:r w:rsidRPr="00406D7F">
        <w:rPr>
          <w:rFonts w:ascii="Times New Roman" w:hAnsi="Times New Roman" w:cs="Times New Roman"/>
          <w:sz w:val="28"/>
          <w:szCs w:val="28"/>
        </w:rPr>
        <w:t xml:space="preserve"> РФ от 17.10.2013г. №1155 «Об утверждении ФГОС ДО» п.1.6, п. 2.6.</w:t>
      </w:r>
    </w:p>
    <w:p w:rsidR="00D914B6" w:rsidRPr="00406D7F" w:rsidRDefault="00D914B6" w:rsidP="00406D7F">
      <w:pPr>
        <w:pStyle w:val="ParagraphStyle"/>
        <w:ind w:left="36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5слайд.</w:t>
      </w:r>
    </w:p>
    <w:p w:rsidR="00D914B6" w:rsidRPr="00406D7F" w:rsidRDefault="00D914B6" w:rsidP="00406D7F">
      <w:pPr>
        <w:spacing w:line="240" w:lineRule="auto"/>
        <w:ind w:firstLine="720"/>
        <w:jc w:val="both"/>
        <w:rPr>
          <w:rFonts w:ascii="Times New Roman" w:hAnsi="Times New Roman" w:cs="Times New Roman"/>
          <w:sz w:val="28"/>
          <w:szCs w:val="28"/>
        </w:rPr>
      </w:pPr>
      <w:r w:rsidRPr="00406D7F">
        <w:rPr>
          <w:rFonts w:ascii="Times New Roman" w:hAnsi="Times New Roman" w:cs="Times New Roman"/>
          <w:color w:val="000000"/>
          <w:sz w:val="28"/>
          <w:szCs w:val="28"/>
        </w:rPr>
        <w:t xml:space="preserve">Усилия работников ДОУ сегодня как никогда направлены на оздоровление ребенка-дошкольника,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w:t>
      </w:r>
      <w:proofErr w:type="spellStart"/>
      <w:r w:rsidRPr="00406D7F">
        <w:rPr>
          <w:rFonts w:ascii="Times New Roman" w:hAnsi="Times New Roman" w:cs="Times New Roman"/>
          <w:color w:val="000000"/>
          <w:sz w:val="28"/>
          <w:szCs w:val="28"/>
        </w:rPr>
        <w:t>здоровьесберегающие</w:t>
      </w:r>
      <w:proofErr w:type="spellEnd"/>
      <w:r w:rsidRPr="00406D7F">
        <w:rPr>
          <w:rFonts w:ascii="Times New Roman" w:hAnsi="Times New Roman" w:cs="Times New Roman"/>
          <w:color w:val="000000"/>
          <w:sz w:val="28"/>
          <w:szCs w:val="28"/>
        </w:rPr>
        <w:t xml:space="preserve"> технологии, без которых немыслим педагогический процесс современного детского сада. Но что такое </w:t>
      </w:r>
      <w:proofErr w:type="spellStart"/>
      <w:r w:rsidRPr="00406D7F">
        <w:rPr>
          <w:rFonts w:ascii="Times New Roman" w:hAnsi="Times New Roman" w:cs="Times New Roman"/>
          <w:color w:val="000000"/>
          <w:sz w:val="28"/>
          <w:szCs w:val="28"/>
        </w:rPr>
        <w:t>здоровьесберегающие</w:t>
      </w:r>
      <w:proofErr w:type="spellEnd"/>
      <w:r w:rsidRPr="00406D7F">
        <w:rPr>
          <w:rFonts w:ascii="Times New Roman" w:hAnsi="Times New Roman" w:cs="Times New Roman"/>
          <w:color w:val="000000"/>
          <w:sz w:val="28"/>
          <w:szCs w:val="28"/>
        </w:rPr>
        <w:t xml:space="preserve"> технологии в педагогическом процессе ДОУ и что ими считать - до сих пор остается загадкой для широкого круга профессионально-педагогической аудитории и даже для тех, кто уверенно использует эти технологии в своей практике. Попробуем разобраться в понятиях.</w:t>
      </w:r>
    </w:p>
    <w:p w:rsidR="005B5978" w:rsidRPr="00406D7F" w:rsidRDefault="00D914B6" w:rsidP="00406D7F">
      <w:pPr>
        <w:pStyle w:val="a3"/>
        <w:spacing w:before="0" w:beforeAutospacing="0" w:after="0" w:afterAutospacing="0"/>
        <w:ind w:firstLine="720"/>
        <w:jc w:val="both"/>
        <w:rPr>
          <w:color w:val="000000"/>
          <w:sz w:val="28"/>
          <w:szCs w:val="28"/>
        </w:rPr>
      </w:pPr>
      <w:r w:rsidRPr="00406D7F">
        <w:rPr>
          <w:b/>
          <w:color w:val="000000"/>
          <w:sz w:val="28"/>
          <w:szCs w:val="28"/>
        </w:rPr>
        <w:t xml:space="preserve">Здоровье </w:t>
      </w:r>
      <w:r w:rsidRPr="00406D7F">
        <w:rPr>
          <w:color w:val="000000"/>
          <w:sz w:val="28"/>
          <w:szCs w:val="28"/>
        </w:rPr>
        <w:t xml:space="preserve">– </w:t>
      </w:r>
      <w:r w:rsidRPr="00406D7F">
        <w:rPr>
          <w:sz w:val="28"/>
          <w:szCs w:val="28"/>
        </w:rPr>
        <w:t>это состояние полного физического, психического и социального благополучия, а не просто отсутствие болезней или физических дефектов.</w:t>
      </w:r>
    </w:p>
    <w:p w:rsidR="00D914B6" w:rsidRPr="00406D7F" w:rsidRDefault="00D914B6" w:rsidP="00406D7F">
      <w:pPr>
        <w:pStyle w:val="a3"/>
        <w:spacing w:before="0" w:beforeAutospacing="0" w:after="0" w:afterAutospacing="0"/>
        <w:ind w:firstLine="720"/>
        <w:jc w:val="both"/>
        <w:rPr>
          <w:color w:val="000000"/>
          <w:sz w:val="28"/>
          <w:szCs w:val="28"/>
        </w:rPr>
      </w:pPr>
      <w:r w:rsidRPr="00406D7F">
        <w:rPr>
          <w:b/>
          <w:color w:val="000000"/>
          <w:sz w:val="28"/>
          <w:szCs w:val="28"/>
        </w:rPr>
        <w:t xml:space="preserve">Технология </w:t>
      </w:r>
      <w:r w:rsidRPr="00406D7F">
        <w:rPr>
          <w:color w:val="000000"/>
          <w:sz w:val="28"/>
          <w:szCs w:val="28"/>
        </w:rPr>
        <w:t xml:space="preserve">– это инструмент профессиональной деятельности педагога, соответственно характеризующаяся качественным прилагательным педагогическая. Сущность педагогической технологии заключается в том, что она имеет выраженную </w:t>
      </w:r>
      <w:proofErr w:type="spellStart"/>
      <w:r w:rsidRPr="00406D7F">
        <w:rPr>
          <w:color w:val="000000"/>
          <w:sz w:val="28"/>
          <w:szCs w:val="28"/>
        </w:rPr>
        <w:t>этапность</w:t>
      </w:r>
      <w:proofErr w:type="spellEnd"/>
      <w:r w:rsidRPr="00406D7F">
        <w:rPr>
          <w:color w:val="000000"/>
          <w:sz w:val="28"/>
          <w:szCs w:val="28"/>
        </w:rPr>
        <w:t xml:space="preserve"> (</w:t>
      </w:r>
      <w:proofErr w:type="spellStart"/>
      <w:r w:rsidRPr="00406D7F">
        <w:rPr>
          <w:color w:val="000000"/>
          <w:sz w:val="28"/>
          <w:szCs w:val="28"/>
        </w:rPr>
        <w:t>пошаговость</w:t>
      </w:r>
      <w:proofErr w:type="spellEnd"/>
      <w:r w:rsidRPr="00406D7F">
        <w:rPr>
          <w:color w:val="000000"/>
          <w:sz w:val="28"/>
          <w:szCs w:val="28"/>
        </w:rPr>
        <w:t xml:space="preserve">),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w:t>
      </w:r>
      <w:r w:rsidRPr="00406D7F">
        <w:rPr>
          <w:color w:val="000000"/>
          <w:sz w:val="28"/>
          <w:szCs w:val="28"/>
        </w:rPr>
        <w:lastRenderedPageBreak/>
        <w:t xml:space="preserve">совокупности средств в определенной логике с организацией промежуточной диагностики достижения цели, </w:t>
      </w:r>
      <w:proofErr w:type="spellStart"/>
      <w:r w:rsidRPr="00406D7F">
        <w:rPr>
          <w:color w:val="000000"/>
          <w:sz w:val="28"/>
          <w:szCs w:val="28"/>
        </w:rPr>
        <w:t>критериальной</w:t>
      </w:r>
      <w:proofErr w:type="spellEnd"/>
      <w:r w:rsidRPr="00406D7F">
        <w:rPr>
          <w:color w:val="000000"/>
          <w:sz w:val="28"/>
          <w:szCs w:val="28"/>
        </w:rPr>
        <w:t xml:space="preserve"> оценки результатов.</w:t>
      </w:r>
    </w:p>
    <w:p w:rsidR="005B5978" w:rsidRPr="00406D7F" w:rsidRDefault="005B5978" w:rsidP="00406D7F">
      <w:pPr>
        <w:pStyle w:val="a3"/>
        <w:spacing w:before="0" w:beforeAutospacing="0" w:after="0" w:afterAutospacing="0"/>
        <w:ind w:firstLine="720"/>
        <w:jc w:val="both"/>
        <w:rPr>
          <w:color w:val="000000"/>
          <w:sz w:val="28"/>
          <w:szCs w:val="28"/>
        </w:rPr>
      </w:pPr>
      <w:proofErr w:type="spellStart"/>
      <w:r w:rsidRPr="00406D7F">
        <w:rPr>
          <w:bCs/>
          <w:color w:val="000000"/>
          <w:sz w:val="28"/>
          <w:szCs w:val="28"/>
        </w:rPr>
        <w:t>Здоровьесберегающие</w:t>
      </w:r>
      <w:proofErr w:type="spellEnd"/>
      <w:r w:rsidRPr="00406D7F">
        <w:rPr>
          <w:bCs/>
          <w:color w:val="000000"/>
          <w:sz w:val="28"/>
          <w:szCs w:val="28"/>
        </w:rPr>
        <w:t xml:space="preserve"> технологии в дошкольном образовании</w:t>
      </w:r>
      <w:r w:rsidRPr="00406D7F">
        <w:rPr>
          <w:rStyle w:val="apple-converted-space"/>
          <w:b/>
          <w:bCs/>
          <w:color w:val="000000"/>
          <w:sz w:val="28"/>
          <w:szCs w:val="28"/>
        </w:rPr>
        <w:t> </w:t>
      </w:r>
      <w:r w:rsidRPr="00406D7F">
        <w:rPr>
          <w:color w:val="000000"/>
          <w:sz w:val="28"/>
          <w:szCs w:val="28"/>
        </w:rPr>
        <w:t>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5B5978" w:rsidRPr="00406D7F" w:rsidRDefault="00D914B6" w:rsidP="00406D7F">
      <w:pPr>
        <w:pStyle w:val="a3"/>
        <w:spacing w:before="0" w:beforeAutospacing="0" w:after="0" w:afterAutospacing="0"/>
        <w:ind w:firstLine="720"/>
        <w:jc w:val="both"/>
        <w:rPr>
          <w:color w:val="000000"/>
          <w:sz w:val="28"/>
          <w:szCs w:val="28"/>
        </w:rPr>
      </w:pPr>
      <w:r w:rsidRPr="00406D7F">
        <w:rPr>
          <w:b/>
          <w:color w:val="000000"/>
          <w:sz w:val="28"/>
          <w:szCs w:val="28"/>
          <w:u w:val="single"/>
        </w:rPr>
        <w:t>6 слайд.</w:t>
      </w:r>
      <w:r w:rsidR="005B5978" w:rsidRPr="00406D7F">
        <w:rPr>
          <w:b/>
          <w:color w:val="000000"/>
          <w:sz w:val="28"/>
          <w:szCs w:val="28"/>
          <w:u w:val="single"/>
        </w:rPr>
        <w:t xml:space="preserve">    </w:t>
      </w:r>
      <w:proofErr w:type="gramStart"/>
      <w:r w:rsidR="005B5978" w:rsidRPr="00406D7F">
        <w:rPr>
          <w:color w:val="000000"/>
          <w:sz w:val="28"/>
          <w:szCs w:val="28"/>
        </w:rPr>
        <w:t>Цель</w:t>
      </w:r>
      <w:r w:rsidR="005B5978" w:rsidRPr="00406D7F">
        <w:rPr>
          <w:bCs/>
          <w:color w:val="000000"/>
          <w:sz w:val="28"/>
          <w:szCs w:val="28"/>
        </w:rPr>
        <w:t xml:space="preserve"> </w:t>
      </w:r>
      <w:proofErr w:type="spellStart"/>
      <w:r w:rsidR="005B5978" w:rsidRPr="00406D7F">
        <w:rPr>
          <w:color w:val="000000"/>
          <w:sz w:val="28"/>
          <w:szCs w:val="28"/>
        </w:rPr>
        <w:t>здоровьесберегающих</w:t>
      </w:r>
      <w:proofErr w:type="spellEnd"/>
      <w:r w:rsidR="005B5978" w:rsidRPr="00406D7F">
        <w:rPr>
          <w:bCs/>
          <w:color w:val="000000"/>
          <w:sz w:val="28"/>
          <w:szCs w:val="28"/>
        </w:rPr>
        <w:t xml:space="preserve"> </w:t>
      </w:r>
      <w:r w:rsidR="005B5978" w:rsidRPr="00406D7F">
        <w:rPr>
          <w:color w:val="000000"/>
          <w:sz w:val="28"/>
          <w:szCs w:val="28"/>
        </w:rPr>
        <w:t xml:space="preserve">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005B5978" w:rsidRPr="00406D7F">
        <w:rPr>
          <w:color w:val="000000"/>
          <w:sz w:val="28"/>
          <w:szCs w:val="28"/>
        </w:rPr>
        <w:t>валеологической</w:t>
      </w:r>
      <w:proofErr w:type="spellEnd"/>
      <w:r w:rsidR="005B5978" w:rsidRPr="00406D7F">
        <w:rPr>
          <w:color w:val="000000"/>
          <w:sz w:val="28"/>
          <w:szCs w:val="28"/>
        </w:rPr>
        <w:t xml:space="preserve"> культуры как совокупности осознанного отношения ребенка к здоровью и жизни человека, знаний о здоровье и умений оберегать, поддерживать и охранять его, </w:t>
      </w:r>
      <w:proofErr w:type="spellStart"/>
      <w:r w:rsidR="005B5978" w:rsidRPr="00406D7F">
        <w:rPr>
          <w:color w:val="000000"/>
          <w:sz w:val="28"/>
          <w:szCs w:val="28"/>
        </w:rPr>
        <w:t>валеологической</w:t>
      </w:r>
      <w:proofErr w:type="spellEnd"/>
      <w:r w:rsidR="005B5978" w:rsidRPr="00406D7F">
        <w:rPr>
          <w:color w:val="000000"/>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005B5978" w:rsidRPr="00406D7F">
        <w:rPr>
          <w:color w:val="000000"/>
          <w:sz w:val="28"/>
          <w:szCs w:val="28"/>
        </w:rPr>
        <w:t xml:space="preserve">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005B5978" w:rsidRPr="00406D7F">
        <w:rPr>
          <w:color w:val="000000"/>
          <w:sz w:val="28"/>
          <w:szCs w:val="28"/>
        </w:rPr>
        <w:t>валеологическому</w:t>
      </w:r>
      <w:proofErr w:type="spellEnd"/>
      <w:r w:rsidR="005B5978" w:rsidRPr="00406D7F">
        <w:rPr>
          <w:color w:val="000000"/>
          <w:sz w:val="28"/>
          <w:szCs w:val="28"/>
        </w:rPr>
        <w:t xml:space="preserve"> просвещению родителей.</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b/>
          <w:color w:val="000000"/>
          <w:sz w:val="28"/>
          <w:szCs w:val="28"/>
          <w:u w:val="single"/>
        </w:rPr>
        <w:t xml:space="preserve">7 слайд.   </w:t>
      </w:r>
      <w:r w:rsidRPr="00406D7F">
        <w:rPr>
          <w:b/>
          <w:bCs/>
          <w:color w:val="000000"/>
          <w:sz w:val="28"/>
          <w:szCs w:val="28"/>
        </w:rPr>
        <w:t xml:space="preserve">Виды </w:t>
      </w:r>
      <w:proofErr w:type="spellStart"/>
      <w:r w:rsidRPr="00406D7F">
        <w:rPr>
          <w:b/>
          <w:bCs/>
          <w:color w:val="000000"/>
          <w:sz w:val="28"/>
          <w:szCs w:val="28"/>
        </w:rPr>
        <w:t>здоровьесберегающих</w:t>
      </w:r>
      <w:proofErr w:type="spellEnd"/>
      <w:r w:rsidRPr="00406D7F">
        <w:rPr>
          <w:b/>
          <w:bCs/>
          <w:color w:val="000000"/>
          <w:sz w:val="28"/>
          <w:szCs w:val="28"/>
        </w:rPr>
        <w:t xml:space="preserve"> технологий в дошкольном образовании </w:t>
      </w:r>
      <w:proofErr w:type="gramStart"/>
      <w:r w:rsidRPr="00406D7F">
        <w:rPr>
          <w:b/>
          <w:bCs/>
          <w:color w:val="000000"/>
          <w:sz w:val="28"/>
          <w:szCs w:val="28"/>
        </w:rPr>
        <w:t>–</w:t>
      </w:r>
      <w:r w:rsidRPr="00406D7F">
        <w:rPr>
          <w:color w:val="000000"/>
          <w:sz w:val="28"/>
          <w:szCs w:val="28"/>
        </w:rPr>
        <w:t>к</w:t>
      </w:r>
      <w:proofErr w:type="gramEnd"/>
      <w:r w:rsidRPr="00406D7F">
        <w:rPr>
          <w:color w:val="000000"/>
          <w:sz w:val="28"/>
          <w:szCs w:val="28"/>
        </w:rPr>
        <w:t xml:space="preserve">лассификация </w:t>
      </w:r>
      <w:proofErr w:type="spellStart"/>
      <w:r w:rsidRPr="00406D7F">
        <w:rPr>
          <w:color w:val="000000"/>
          <w:sz w:val="28"/>
          <w:szCs w:val="28"/>
        </w:rPr>
        <w:t>здоровьесберегающих</w:t>
      </w:r>
      <w:proofErr w:type="spellEnd"/>
      <w:r w:rsidRPr="00406D7F">
        <w:rPr>
          <w:color w:val="000000"/>
          <w:sz w:val="28"/>
          <w:szCs w:val="28"/>
        </w:rPr>
        <w:t xml:space="preserve"> технологий по доминированию целей и решаемых задач, а также ведущих средств </w:t>
      </w:r>
      <w:proofErr w:type="spellStart"/>
      <w:r w:rsidRPr="00406D7F">
        <w:rPr>
          <w:color w:val="000000"/>
          <w:sz w:val="28"/>
          <w:szCs w:val="28"/>
        </w:rPr>
        <w:t>здоровьесбережения</w:t>
      </w:r>
      <w:proofErr w:type="spellEnd"/>
      <w:r w:rsidRPr="00406D7F">
        <w:rPr>
          <w:color w:val="000000"/>
          <w:sz w:val="28"/>
          <w:szCs w:val="28"/>
        </w:rPr>
        <w:t xml:space="preserve"> и </w:t>
      </w:r>
      <w:proofErr w:type="spellStart"/>
      <w:r w:rsidRPr="00406D7F">
        <w:rPr>
          <w:color w:val="000000"/>
          <w:sz w:val="28"/>
          <w:szCs w:val="28"/>
        </w:rPr>
        <w:t>здоровьеобогащения</w:t>
      </w:r>
      <w:proofErr w:type="spellEnd"/>
      <w:r w:rsidRPr="00406D7F">
        <w:rPr>
          <w:color w:val="000000"/>
          <w:sz w:val="28"/>
          <w:szCs w:val="28"/>
        </w:rPr>
        <w:t xml:space="preserve"> субъектов педагогического процесса в детском саду. </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color w:val="000000"/>
          <w:sz w:val="28"/>
          <w:szCs w:val="28"/>
        </w:rPr>
        <w:t xml:space="preserve">В связи с этим можно выделить следующие виды </w:t>
      </w:r>
      <w:proofErr w:type="spellStart"/>
      <w:r w:rsidRPr="00406D7F">
        <w:rPr>
          <w:color w:val="000000"/>
          <w:sz w:val="28"/>
          <w:szCs w:val="28"/>
        </w:rPr>
        <w:t>здоровьесберегающих</w:t>
      </w:r>
      <w:proofErr w:type="spellEnd"/>
      <w:r w:rsidRPr="00406D7F">
        <w:rPr>
          <w:color w:val="000000"/>
          <w:sz w:val="28"/>
          <w:szCs w:val="28"/>
        </w:rPr>
        <w:t xml:space="preserve"> технологий в дошкольном образовании: </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color w:val="000000"/>
          <w:sz w:val="28"/>
          <w:szCs w:val="28"/>
        </w:rPr>
        <w:t>-</w:t>
      </w:r>
      <w:proofErr w:type="spellStart"/>
      <w:r w:rsidRPr="00406D7F">
        <w:rPr>
          <w:color w:val="000000"/>
          <w:sz w:val="28"/>
          <w:szCs w:val="28"/>
        </w:rPr>
        <w:t>медико-проф</w:t>
      </w:r>
      <w:proofErr w:type="gramStart"/>
      <w:r w:rsidRPr="00406D7F">
        <w:rPr>
          <w:color w:val="000000"/>
          <w:sz w:val="28"/>
          <w:szCs w:val="28"/>
        </w:rPr>
        <w:t>u</w:t>
      </w:r>
      <w:proofErr w:type="gramEnd"/>
      <w:r w:rsidRPr="00406D7F">
        <w:rPr>
          <w:color w:val="000000"/>
          <w:sz w:val="28"/>
          <w:szCs w:val="28"/>
        </w:rPr>
        <w:t>лактические</w:t>
      </w:r>
      <w:proofErr w:type="spellEnd"/>
      <w:r w:rsidRPr="00406D7F">
        <w:rPr>
          <w:color w:val="000000"/>
          <w:sz w:val="28"/>
          <w:szCs w:val="28"/>
        </w:rPr>
        <w:t xml:space="preserve">; </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color w:val="000000"/>
          <w:sz w:val="28"/>
          <w:szCs w:val="28"/>
        </w:rPr>
        <w:t xml:space="preserve">-физкультурно-оздоровительные; </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color w:val="000000"/>
          <w:sz w:val="28"/>
          <w:szCs w:val="28"/>
        </w:rPr>
        <w:t>-</w:t>
      </w:r>
      <w:proofErr w:type="spellStart"/>
      <w:r w:rsidRPr="00406D7F">
        <w:rPr>
          <w:color w:val="000000"/>
          <w:sz w:val="28"/>
          <w:szCs w:val="28"/>
        </w:rPr>
        <w:t>здоровьесберегающие</w:t>
      </w:r>
      <w:proofErr w:type="spellEnd"/>
      <w:r w:rsidRPr="00406D7F">
        <w:rPr>
          <w:color w:val="000000"/>
          <w:sz w:val="28"/>
          <w:szCs w:val="28"/>
        </w:rPr>
        <w:t xml:space="preserve"> образовательные технологии в детском саду;</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color w:val="000000"/>
          <w:sz w:val="28"/>
          <w:szCs w:val="28"/>
        </w:rPr>
        <w:t xml:space="preserve">     -технологии обеспечения социально-психологического благополучия ребенка; </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color w:val="000000"/>
          <w:sz w:val="28"/>
          <w:szCs w:val="28"/>
        </w:rPr>
        <w:t>-</w:t>
      </w:r>
      <w:proofErr w:type="spellStart"/>
      <w:r w:rsidRPr="00406D7F">
        <w:rPr>
          <w:color w:val="000000"/>
          <w:sz w:val="28"/>
          <w:szCs w:val="28"/>
        </w:rPr>
        <w:t>здоровьесбережения</w:t>
      </w:r>
      <w:proofErr w:type="spellEnd"/>
      <w:r w:rsidRPr="00406D7F">
        <w:rPr>
          <w:color w:val="000000"/>
          <w:sz w:val="28"/>
          <w:szCs w:val="28"/>
        </w:rPr>
        <w:t xml:space="preserve"> и </w:t>
      </w:r>
      <w:proofErr w:type="spellStart"/>
      <w:r w:rsidRPr="00406D7F">
        <w:rPr>
          <w:color w:val="000000"/>
          <w:sz w:val="28"/>
          <w:szCs w:val="28"/>
        </w:rPr>
        <w:t>здоровьеобогащения</w:t>
      </w:r>
      <w:proofErr w:type="spellEnd"/>
      <w:r w:rsidRPr="00406D7F">
        <w:rPr>
          <w:color w:val="000000"/>
          <w:sz w:val="28"/>
          <w:szCs w:val="28"/>
        </w:rPr>
        <w:t xml:space="preserve"> педагогов дошкольного образования; </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color w:val="000000"/>
          <w:sz w:val="28"/>
          <w:szCs w:val="28"/>
        </w:rPr>
        <w:t>-</w:t>
      </w:r>
      <w:proofErr w:type="spellStart"/>
      <w:r w:rsidRPr="00406D7F">
        <w:rPr>
          <w:color w:val="000000"/>
          <w:sz w:val="28"/>
          <w:szCs w:val="28"/>
        </w:rPr>
        <w:t>валеологического</w:t>
      </w:r>
      <w:proofErr w:type="spellEnd"/>
      <w:r w:rsidRPr="00406D7F">
        <w:rPr>
          <w:color w:val="000000"/>
          <w:sz w:val="28"/>
          <w:szCs w:val="28"/>
        </w:rPr>
        <w:t xml:space="preserve"> просвещения родителей. </w:t>
      </w:r>
    </w:p>
    <w:p w:rsidR="005B5978" w:rsidRPr="00406D7F" w:rsidRDefault="005B5978" w:rsidP="00406D7F">
      <w:pPr>
        <w:pStyle w:val="a3"/>
        <w:spacing w:before="0" w:beforeAutospacing="0" w:after="0" w:afterAutospacing="0"/>
        <w:ind w:firstLine="720"/>
        <w:jc w:val="both"/>
        <w:rPr>
          <w:b/>
          <w:color w:val="000000"/>
          <w:sz w:val="28"/>
          <w:szCs w:val="28"/>
          <w:u w:val="single"/>
        </w:rPr>
      </w:pPr>
      <w:r w:rsidRPr="00406D7F">
        <w:rPr>
          <w:b/>
          <w:color w:val="000000"/>
          <w:sz w:val="28"/>
          <w:szCs w:val="28"/>
          <w:u w:val="single"/>
        </w:rPr>
        <w:t>8 слайд.</w:t>
      </w:r>
    </w:p>
    <w:p w:rsidR="005B5978" w:rsidRPr="00406D7F" w:rsidRDefault="005B5978" w:rsidP="00406D7F">
      <w:pPr>
        <w:pStyle w:val="a3"/>
        <w:spacing w:before="0" w:beforeAutospacing="0" w:after="0" w:afterAutospacing="0"/>
        <w:ind w:firstLine="720"/>
        <w:jc w:val="both"/>
        <w:rPr>
          <w:color w:val="000000"/>
          <w:sz w:val="28"/>
          <w:szCs w:val="28"/>
        </w:rPr>
      </w:pPr>
      <w:proofErr w:type="spellStart"/>
      <w:r w:rsidRPr="00406D7F">
        <w:rPr>
          <w:b/>
          <w:bCs/>
          <w:color w:val="000000"/>
          <w:sz w:val="28"/>
          <w:szCs w:val="28"/>
        </w:rPr>
        <w:t>Медико-проф</w:t>
      </w:r>
      <w:proofErr w:type="gramStart"/>
      <w:r w:rsidRPr="00406D7F">
        <w:rPr>
          <w:b/>
          <w:bCs/>
          <w:color w:val="000000"/>
          <w:sz w:val="28"/>
          <w:szCs w:val="28"/>
        </w:rPr>
        <w:t>u</w:t>
      </w:r>
      <w:proofErr w:type="gramEnd"/>
      <w:r w:rsidRPr="00406D7F">
        <w:rPr>
          <w:b/>
          <w:bCs/>
          <w:color w:val="000000"/>
          <w:sz w:val="28"/>
          <w:szCs w:val="28"/>
        </w:rPr>
        <w:t>лактические</w:t>
      </w:r>
      <w:proofErr w:type="spellEnd"/>
      <w:r w:rsidRPr="00406D7F">
        <w:rPr>
          <w:b/>
          <w:bCs/>
          <w:color w:val="000000"/>
          <w:sz w:val="28"/>
          <w:szCs w:val="28"/>
        </w:rPr>
        <w:t xml:space="preserve"> технологии в дошкольном образовании</w:t>
      </w:r>
      <w:r w:rsidRPr="00406D7F">
        <w:rPr>
          <w:rStyle w:val="apple-converted-space"/>
          <w:b/>
          <w:bCs/>
          <w:color w:val="000000"/>
          <w:sz w:val="28"/>
          <w:szCs w:val="28"/>
        </w:rPr>
        <w:t> </w:t>
      </w:r>
      <w:r w:rsidRPr="00406D7F">
        <w:rPr>
          <w:color w:val="000000"/>
          <w:sz w:val="28"/>
          <w:szCs w:val="28"/>
        </w:rPr>
        <w:t xml:space="preserve">технологии,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w:t>
      </w:r>
    </w:p>
    <w:p w:rsidR="005B5978" w:rsidRPr="00406D7F" w:rsidRDefault="005B5978" w:rsidP="00406D7F">
      <w:pPr>
        <w:pStyle w:val="a3"/>
        <w:spacing w:before="0" w:beforeAutospacing="0" w:after="0" w:afterAutospacing="0"/>
        <w:ind w:firstLine="720"/>
        <w:jc w:val="both"/>
        <w:rPr>
          <w:b/>
          <w:color w:val="000000"/>
          <w:sz w:val="28"/>
          <w:szCs w:val="28"/>
          <w:u w:val="single"/>
        </w:rPr>
      </w:pPr>
      <w:r w:rsidRPr="00406D7F">
        <w:rPr>
          <w:b/>
          <w:color w:val="000000"/>
          <w:sz w:val="28"/>
          <w:szCs w:val="28"/>
          <w:u w:val="single"/>
        </w:rPr>
        <w:t>9 слайд.</w:t>
      </w:r>
    </w:p>
    <w:p w:rsidR="00D82DF4" w:rsidRPr="00406D7F" w:rsidRDefault="00D82DF4"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color w:val="000000"/>
          <w:sz w:val="28"/>
          <w:szCs w:val="28"/>
        </w:rPr>
        <w:t xml:space="preserve"> </w:t>
      </w:r>
      <w:r w:rsidRPr="00406D7F">
        <w:rPr>
          <w:rFonts w:ascii="Times New Roman" w:hAnsi="Times New Roman" w:cs="Times New Roman"/>
          <w:sz w:val="28"/>
          <w:szCs w:val="28"/>
        </w:rPr>
        <w:t xml:space="preserve">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w:t>
      </w:r>
      <w:r w:rsidRPr="00406D7F">
        <w:rPr>
          <w:rFonts w:ascii="Times New Roman" w:hAnsi="Times New Roman" w:cs="Times New Roman"/>
          <w:sz w:val="28"/>
          <w:szCs w:val="28"/>
        </w:rPr>
        <w:lastRenderedPageBreak/>
        <w:t xml:space="preserve">организация профилактических мероприятий в детском саду; организация контроля и помощь в обеспечении требований </w:t>
      </w:r>
      <w:proofErr w:type="spellStart"/>
      <w:r w:rsidRPr="00406D7F">
        <w:rPr>
          <w:rFonts w:ascii="Times New Roman" w:hAnsi="Times New Roman" w:cs="Times New Roman"/>
          <w:sz w:val="28"/>
          <w:szCs w:val="28"/>
        </w:rPr>
        <w:t>СанПиНов</w:t>
      </w:r>
      <w:proofErr w:type="spellEnd"/>
      <w:r w:rsidRPr="00406D7F">
        <w:rPr>
          <w:rFonts w:ascii="Times New Roman" w:hAnsi="Times New Roman" w:cs="Times New Roman"/>
          <w:sz w:val="28"/>
          <w:szCs w:val="28"/>
        </w:rPr>
        <w:t xml:space="preserve">; организация </w:t>
      </w:r>
      <w:proofErr w:type="spellStart"/>
      <w:r w:rsidRPr="00406D7F">
        <w:rPr>
          <w:rFonts w:ascii="Times New Roman" w:hAnsi="Times New Roman" w:cs="Times New Roman"/>
          <w:sz w:val="28"/>
          <w:szCs w:val="28"/>
        </w:rPr>
        <w:t>здоровьесберегающей</w:t>
      </w:r>
      <w:proofErr w:type="spellEnd"/>
      <w:r w:rsidRPr="00406D7F">
        <w:rPr>
          <w:rFonts w:ascii="Times New Roman" w:hAnsi="Times New Roman" w:cs="Times New Roman"/>
          <w:sz w:val="28"/>
          <w:szCs w:val="28"/>
        </w:rPr>
        <w:t xml:space="preserve"> среды в ДОО.</w:t>
      </w:r>
    </w:p>
    <w:p w:rsidR="005B5978" w:rsidRPr="00406D7F" w:rsidRDefault="005B5978" w:rsidP="00406D7F">
      <w:pPr>
        <w:pStyle w:val="a3"/>
        <w:spacing w:before="0" w:beforeAutospacing="0" w:after="0" w:afterAutospacing="0"/>
        <w:ind w:firstLine="720"/>
        <w:jc w:val="both"/>
        <w:rPr>
          <w:color w:val="000000"/>
          <w:sz w:val="28"/>
          <w:szCs w:val="28"/>
        </w:rPr>
      </w:pPr>
    </w:p>
    <w:p w:rsidR="005B5978" w:rsidRPr="00406D7F" w:rsidRDefault="005B5978" w:rsidP="00406D7F">
      <w:pPr>
        <w:pStyle w:val="a3"/>
        <w:spacing w:before="0" w:beforeAutospacing="0" w:after="0" w:afterAutospacing="0"/>
        <w:ind w:firstLine="720"/>
        <w:jc w:val="both"/>
        <w:rPr>
          <w:b/>
          <w:color w:val="000000"/>
          <w:sz w:val="28"/>
          <w:szCs w:val="28"/>
          <w:u w:val="single"/>
        </w:rPr>
      </w:pPr>
      <w:r w:rsidRPr="00406D7F">
        <w:rPr>
          <w:b/>
          <w:color w:val="000000"/>
          <w:sz w:val="28"/>
          <w:szCs w:val="28"/>
          <w:u w:val="single"/>
        </w:rPr>
        <w:t>10 слайд.</w:t>
      </w:r>
    </w:p>
    <w:p w:rsidR="005B5978" w:rsidRPr="00406D7F" w:rsidRDefault="005B5978" w:rsidP="00406D7F">
      <w:pPr>
        <w:pStyle w:val="a3"/>
        <w:spacing w:before="0" w:beforeAutospacing="0" w:after="0" w:afterAutospacing="0"/>
        <w:ind w:firstLine="720"/>
        <w:jc w:val="both"/>
        <w:rPr>
          <w:color w:val="000000"/>
          <w:sz w:val="28"/>
          <w:szCs w:val="28"/>
        </w:rPr>
      </w:pPr>
      <w:r w:rsidRPr="00406D7F">
        <w:rPr>
          <w:b/>
          <w:bCs/>
          <w:color w:val="000000"/>
          <w:sz w:val="28"/>
          <w:szCs w:val="28"/>
        </w:rPr>
        <w:t xml:space="preserve">Физкультурно-оздоровительные технологии в дошкольном образовании </w:t>
      </w:r>
      <w:proofErr w:type="gramStart"/>
      <w:r w:rsidRPr="00406D7F">
        <w:rPr>
          <w:b/>
          <w:bCs/>
          <w:color w:val="000000"/>
          <w:sz w:val="28"/>
          <w:szCs w:val="28"/>
        </w:rPr>
        <w:t>–</w:t>
      </w:r>
      <w:r w:rsidRPr="00406D7F">
        <w:rPr>
          <w:color w:val="000000"/>
          <w:sz w:val="28"/>
          <w:szCs w:val="28"/>
        </w:rPr>
        <w:t>т</w:t>
      </w:r>
      <w:proofErr w:type="gramEnd"/>
      <w:r w:rsidRPr="00406D7F">
        <w:rPr>
          <w:color w:val="000000"/>
          <w:sz w:val="28"/>
          <w:szCs w:val="28"/>
        </w:rPr>
        <w:t xml:space="preserve">ехнологии, направленные на физическое развитие и укрепление здоровья ребенка: развитие физических качеств, двигательной активности и становление физической культуры дошкольников, закаливание, дыхательная гимнастика, массаж и </w:t>
      </w:r>
      <w:proofErr w:type="spellStart"/>
      <w:r w:rsidRPr="00406D7F">
        <w:rPr>
          <w:color w:val="000000"/>
          <w:sz w:val="28"/>
          <w:szCs w:val="28"/>
        </w:rPr>
        <w:t>самомассаж</w:t>
      </w:r>
      <w:proofErr w:type="spellEnd"/>
      <w:r w:rsidRPr="00406D7F">
        <w:rPr>
          <w:color w:val="000000"/>
          <w:sz w:val="28"/>
          <w:szCs w:val="28"/>
        </w:rPr>
        <w:t>, профилактика плоскостопия и формирование правильной осанки, оздоровительные процедуры в водной среде (бассейне) и на тренажерах, воспитание привычки к повседневной физической активности и заботе о здоровье и др. Реализация этих технологий, как правило, осуществляется специалистами по физическому воспитанию и воспитателями ДОУ в условиях специально организованных форм оздоровительной работы. Отдельные приемы этих технологий широко используются педагогами дошкольного образования в разных формах организ</w:t>
      </w:r>
      <w:r w:rsidR="00D82DF4" w:rsidRPr="00406D7F">
        <w:rPr>
          <w:color w:val="000000"/>
          <w:sz w:val="28"/>
          <w:szCs w:val="28"/>
        </w:rPr>
        <w:t>ации педагогического процесса: в НОД</w:t>
      </w:r>
      <w:r w:rsidRPr="00406D7F">
        <w:rPr>
          <w:color w:val="000000"/>
          <w:sz w:val="28"/>
          <w:szCs w:val="28"/>
        </w:rPr>
        <w:t xml:space="preserve"> и прогулках, в режимные моменты и в свободной деятельности детей, в ходе педагогического взаимодействия взрослого с ребенком и др.</w:t>
      </w:r>
    </w:p>
    <w:p w:rsidR="00D82DF4" w:rsidRPr="00406D7F" w:rsidRDefault="00D82DF4" w:rsidP="00406D7F">
      <w:pPr>
        <w:pStyle w:val="a3"/>
        <w:spacing w:before="0" w:beforeAutospacing="0" w:after="0" w:afterAutospacing="0"/>
        <w:ind w:firstLine="720"/>
        <w:jc w:val="both"/>
        <w:rPr>
          <w:b/>
          <w:color w:val="000000"/>
          <w:sz w:val="28"/>
          <w:szCs w:val="28"/>
          <w:u w:val="single"/>
        </w:rPr>
      </w:pPr>
      <w:r w:rsidRPr="00406D7F">
        <w:rPr>
          <w:b/>
          <w:color w:val="000000"/>
          <w:sz w:val="28"/>
          <w:szCs w:val="28"/>
          <w:u w:val="single"/>
        </w:rPr>
        <w:t>11 слайд.</w:t>
      </w:r>
    </w:p>
    <w:p w:rsidR="00D82DF4" w:rsidRPr="00406D7F" w:rsidRDefault="00D82DF4" w:rsidP="00406D7F">
      <w:pPr>
        <w:pStyle w:val="a3"/>
        <w:spacing w:before="0" w:beforeAutospacing="0" w:after="0" w:afterAutospacing="0"/>
        <w:ind w:firstLine="720"/>
        <w:jc w:val="both"/>
        <w:rPr>
          <w:color w:val="000000"/>
          <w:sz w:val="28"/>
          <w:szCs w:val="28"/>
        </w:rPr>
      </w:pPr>
      <w:proofErr w:type="spellStart"/>
      <w:r w:rsidRPr="00406D7F">
        <w:rPr>
          <w:b/>
          <w:bCs/>
          <w:color w:val="000000"/>
          <w:sz w:val="28"/>
          <w:szCs w:val="28"/>
        </w:rPr>
        <w:t>Здоровьесберегающие</w:t>
      </w:r>
      <w:proofErr w:type="spellEnd"/>
      <w:r w:rsidRPr="00406D7F">
        <w:rPr>
          <w:b/>
          <w:bCs/>
          <w:color w:val="000000"/>
          <w:sz w:val="28"/>
          <w:szCs w:val="28"/>
        </w:rPr>
        <w:t xml:space="preserve"> образовательные технологии в детском саду</w:t>
      </w:r>
      <w:r w:rsidRPr="00406D7F">
        <w:rPr>
          <w:rStyle w:val="apple-converted-space"/>
          <w:b/>
          <w:bCs/>
          <w:color w:val="000000"/>
          <w:sz w:val="28"/>
          <w:szCs w:val="28"/>
        </w:rPr>
        <w:t> </w:t>
      </w:r>
      <w:r w:rsidRPr="00406D7F">
        <w:rPr>
          <w:color w:val="000000"/>
          <w:sz w:val="28"/>
          <w:szCs w:val="28"/>
        </w:rPr>
        <w:t xml:space="preserve">– </w:t>
      </w:r>
      <w:proofErr w:type="gramStart"/>
      <w:r w:rsidRPr="00406D7F">
        <w:rPr>
          <w:color w:val="000000"/>
          <w:sz w:val="28"/>
          <w:szCs w:val="28"/>
        </w:rPr>
        <w:t>это</w:t>
      </w:r>
      <w:proofErr w:type="gramEnd"/>
      <w:r w:rsidRPr="00406D7F">
        <w:rPr>
          <w:color w:val="000000"/>
          <w:sz w:val="28"/>
          <w:szCs w:val="28"/>
        </w:rPr>
        <w:t xml:space="preserve"> прежде всего технологии воспитания </w:t>
      </w:r>
      <w:proofErr w:type="spellStart"/>
      <w:r w:rsidRPr="00406D7F">
        <w:rPr>
          <w:color w:val="000000"/>
          <w:sz w:val="28"/>
          <w:szCs w:val="28"/>
        </w:rPr>
        <w:t>валеологической</w:t>
      </w:r>
      <w:proofErr w:type="spellEnd"/>
      <w:r w:rsidRPr="00406D7F">
        <w:rPr>
          <w:color w:val="000000"/>
          <w:sz w:val="28"/>
          <w:szCs w:val="28"/>
        </w:rPr>
        <w:t xml:space="preserve">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406D7F">
        <w:rPr>
          <w:color w:val="000000"/>
          <w:sz w:val="28"/>
          <w:szCs w:val="28"/>
        </w:rPr>
        <w:t>валеологической</w:t>
      </w:r>
      <w:proofErr w:type="spellEnd"/>
      <w:r w:rsidRPr="00406D7F">
        <w:rPr>
          <w:color w:val="000000"/>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w:t>
      </w:r>
      <w:r w:rsidRPr="00406D7F">
        <w:rPr>
          <w:b/>
          <w:sz w:val="28"/>
          <w:szCs w:val="28"/>
        </w:rPr>
        <w:t>личностных особенностей</w:t>
      </w:r>
      <w:r w:rsidRPr="00406D7F">
        <w:rPr>
          <w:color w:val="000000"/>
          <w:sz w:val="28"/>
          <w:szCs w:val="28"/>
        </w:rPr>
        <w:t xml:space="preserve"> ребёнка, индивидуальной логики его развития, учёт детских интересов и предпочтений в содержании и видах деятельности в ходе воспитания и обучения. </w:t>
      </w:r>
      <w:proofErr w:type="spellStart"/>
      <w:r w:rsidRPr="00406D7F">
        <w:rPr>
          <w:color w:val="000000"/>
          <w:sz w:val="28"/>
          <w:szCs w:val="28"/>
        </w:rPr>
        <w:t>Пстроение</w:t>
      </w:r>
      <w:proofErr w:type="spellEnd"/>
      <w:r w:rsidRPr="00406D7F">
        <w:rPr>
          <w:color w:val="000000"/>
          <w:sz w:val="28"/>
          <w:szCs w:val="28"/>
        </w:rPr>
        <w:t xml:space="preserve">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D82DF4" w:rsidRPr="00406D7F" w:rsidRDefault="00D82DF4" w:rsidP="00406D7F">
      <w:pPr>
        <w:pStyle w:val="a3"/>
        <w:spacing w:before="0" w:beforeAutospacing="0" w:after="0" w:afterAutospacing="0"/>
        <w:ind w:firstLine="720"/>
        <w:jc w:val="both"/>
        <w:rPr>
          <w:color w:val="000000"/>
          <w:sz w:val="28"/>
          <w:szCs w:val="28"/>
        </w:rPr>
      </w:pPr>
      <w:r w:rsidRPr="00406D7F">
        <w:rPr>
          <w:color w:val="000000"/>
          <w:sz w:val="28"/>
          <w:szCs w:val="28"/>
        </w:rPr>
        <w:t xml:space="preserve">Выбор </w:t>
      </w:r>
      <w:proofErr w:type="spellStart"/>
      <w:r w:rsidRPr="00406D7F">
        <w:rPr>
          <w:color w:val="000000"/>
          <w:sz w:val="28"/>
          <w:szCs w:val="28"/>
        </w:rPr>
        <w:t>здоровьесберегающих</w:t>
      </w:r>
      <w:proofErr w:type="spellEnd"/>
      <w:r w:rsidRPr="00406D7F">
        <w:rPr>
          <w:color w:val="000000"/>
          <w:sz w:val="28"/>
          <w:szCs w:val="28"/>
        </w:rPr>
        <w:t xml:space="preserve">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 а также показаний заболеваемости детей.</w:t>
      </w:r>
    </w:p>
    <w:p w:rsidR="00A91B5D" w:rsidRPr="00406D7F" w:rsidRDefault="00A91B5D" w:rsidP="00406D7F">
      <w:pPr>
        <w:pStyle w:val="a3"/>
        <w:spacing w:before="0" w:beforeAutospacing="0" w:after="0" w:afterAutospacing="0"/>
        <w:ind w:firstLine="720"/>
        <w:jc w:val="both"/>
        <w:rPr>
          <w:b/>
          <w:color w:val="000000"/>
          <w:sz w:val="28"/>
          <w:szCs w:val="28"/>
          <w:u w:val="single"/>
        </w:rPr>
      </w:pPr>
      <w:r w:rsidRPr="00406D7F">
        <w:rPr>
          <w:b/>
          <w:color w:val="000000"/>
          <w:sz w:val="28"/>
          <w:szCs w:val="28"/>
          <w:u w:val="single"/>
        </w:rPr>
        <w:t>12 слайд.</w:t>
      </w:r>
    </w:p>
    <w:p w:rsidR="00A91B5D" w:rsidRPr="00406D7F" w:rsidRDefault="00A91B5D"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xml:space="preserve">Технологии обеспечения социально-психологического благополучия ребенка – технологии, обеспечивающие психическое и социальное здоровье </w:t>
      </w:r>
      <w:r w:rsidRPr="00406D7F">
        <w:rPr>
          <w:rFonts w:ascii="Times New Roman" w:hAnsi="Times New Roman" w:cs="Times New Roman"/>
          <w:sz w:val="28"/>
          <w:szCs w:val="28"/>
        </w:rPr>
        <w:lastRenderedPageBreak/>
        <w:t>ребенка-дошкольника. Основная задача этих технологий –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ДОО.</w:t>
      </w:r>
    </w:p>
    <w:p w:rsidR="00A91B5D" w:rsidRPr="00406D7F" w:rsidRDefault="00A91B5D" w:rsidP="00406D7F">
      <w:pPr>
        <w:pStyle w:val="a3"/>
        <w:spacing w:before="0" w:beforeAutospacing="0" w:after="0" w:afterAutospacing="0"/>
        <w:ind w:firstLine="720"/>
        <w:jc w:val="both"/>
        <w:rPr>
          <w:b/>
          <w:color w:val="000000"/>
          <w:sz w:val="28"/>
          <w:szCs w:val="28"/>
          <w:u w:val="single"/>
        </w:rPr>
      </w:pPr>
      <w:r w:rsidRPr="00406D7F">
        <w:rPr>
          <w:b/>
          <w:color w:val="000000"/>
          <w:sz w:val="28"/>
          <w:szCs w:val="28"/>
          <w:u w:val="single"/>
        </w:rPr>
        <w:t>13 слайд.</w:t>
      </w:r>
    </w:p>
    <w:p w:rsidR="00A91B5D" w:rsidRPr="00406D7F" w:rsidRDefault="00A91B5D"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xml:space="preserve">Технологии </w:t>
      </w:r>
      <w:proofErr w:type="spellStart"/>
      <w:r w:rsidRPr="00406D7F">
        <w:rPr>
          <w:rFonts w:ascii="Times New Roman" w:hAnsi="Times New Roman" w:cs="Times New Roman"/>
          <w:sz w:val="28"/>
          <w:szCs w:val="28"/>
        </w:rPr>
        <w:t>здоровьесбережения</w:t>
      </w:r>
      <w:proofErr w:type="spellEnd"/>
      <w:r w:rsidRPr="00406D7F">
        <w:rPr>
          <w:rFonts w:ascii="Times New Roman" w:hAnsi="Times New Roman" w:cs="Times New Roman"/>
          <w:sz w:val="28"/>
          <w:szCs w:val="28"/>
        </w:rPr>
        <w:t xml:space="preserve"> и </w:t>
      </w:r>
      <w:proofErr w:type="spellStart"/>
      <w:r w:rsidRPr="00406D7F">
        <w:rPr>
          <w:rFonts w:ascii="Times New Roman" w:hAnsi="Times New Roman" w:cs="Times New Roman"/>
          <w:sz w:val="28"/>
          <w:szCs w:val="28"/>
        </w:rPr>
        <w:t>здоровьеобогащения</w:t>
      </w:r>
      <w:proofErr w:type="spellEnd"/>
      <w:r w:rsidRPr="00406D7F">
        <w:rPr>
          <w:rFonts w:ascii="Times New Roman" w:hAnsi="Times New Roman" w:cs="Times New Roman"/>
          <w:sz w:val="28"/>
          <w:szCs w:val="28"/>
        </w:rPr>
        <w:t xml:space="preserve"> педагогов – 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w:t>
      </w:r>
    </w:p>
    <w:p w:rsidR="00A91B5D" w:rsidRPr="00406D7F" w:rsidRDefault="00A91B5D" w:rsidP="00406D7F">
      <w:pPr>
        <w:pStyle w:val="a3"/>
        <w:spacing w:before="0" w:beforeAutospacing="0" w:after="0" w:afterAutospacing="0"/>
        <w:ind w:firstLine="720"/>
        <w:jc w:val="both"/>
        <w:rPr>
          <w:b/>
          <w:color w:val="000000"/>
          <w:sz w:val="28"/>
          <w:szCs w:val="28"/>
          <w:u w:val="single"/>
        </w:rPr>
      </w:pPr>
      <w:r w:rsidRPr="00406D7F">
        <w:rPr>
          <w:b/>
          <w:color w:val="000000"/>
          <w:sz w:val="28"/>
          <w:szCs w:val="28"/>
          <w:u w:val="single"/>
        </w:rPr>
        <w:t>14 слайд.</w:t>
      </w:r>
    </w:p>
    <w:p w:rsidR="00A91B5D" w:rsidRPr="00406D7F" w:rsidRDefault="00A91B5D" w:rsidP="00406D7F">
      <w:pPr>
        <w:pStyle w:val="ParagraphStyle"/>
        <w:keepLines/>
        <w:ind w:firstLine="360"/>
        <w:jc w:val="both"/>
        <w:rPr>
          <w:rFonts w:ascii="Times New Roman" w:hAnsi="Times New Roman" w:cs="Times New Roman"/>
          <w:sz w:val="28"/>
          <w:szCs w:val="28"/>
        </w:rPr>
      </w:pPr>
      <w:r w:rsidRPr="00406D7F">
        <w:rPr>
          <w:rFonts w:ascii="Times New Roman" w:hAnsi="Times New Roman" w:cs="Times New Roman"/>
          <w:sz w:val="28"/>
          <w:szCs w:val="28"/>
        </w:rPr>
        <w:t xml:space="preserve">Задача технологий </w:t>
      </w:r>
      <w:proofErr w:type="spellStart"/>
      <w:r w:rsidRPr="00406D7F">
        <w:rPr>
          <w:rFonts w:ascii="Times New Roman" w:hAnsi="Times New Roman" w:cs="Times New Roman"/>
          <w:sz w:val="28"/>
          <w:szCs w:val="28"/>
        </w:rPr>
        <w:t>валеологического</w:t>
      </w:r>
      <w:proofErr w:type="spellEnd"/>
      <w:r w:rsidRPr="00406D7F">
        <w:rPr>
          <w:rFonts w:ascii="Times New Roman" w:hAnsi="Times New Roman" w:cs="Times New Roman"/>
          <w:sz w:val="28"/>
          <w:szCs w:val="28"/>
        </w:rPr>
        <w:t xml:space="preserve"> просвещения родителей – обеспечение </w:t>
      </w:r>
      <w:proofErr w:type="spellStart"/>
      <w:r w:rsidRPr="00406D7F">
        <w:rPr>
          <w:rFonts w:ascii="Times New Roman" w:hAnsi="Times New Roman" w:cs="Times New Roman"/>
          <w:sz w:val="28"/>
          <w:szCs w:val="28"/>
        </w:rPr>
        <w:t>валеологической</w:t>
      </w:r>
      <w:proofErr w:type="spellEnd"/>
      <w:r w:rsidRPr="00406D7F">
        <w:rPr>
          <w:rFonts w:ascii="Times New Roman" w:hAnsi="Times New Roman" w:cs="Times New Roman"/>
          <w:sz w:val="28"/>
          <w:szCs w:val="28"/>
        </w:rPr>
        <w:t xml:space="preserve"> образованности родителей воспитанников ДОО. Это могут быть.</w:t>
      </w:r>
    </w:p>
    <w:p w:rsidR="00606AF8" w:rsidRPr="00406D7F" w:rsidRDefault="002C054C" w:rsidP="00406D7F">
      <w:pPr>
        <w:pStyle w:val="ParagraphStyle"/>
        <w:keepLines/>
        <w:numPr>
          <w:ilvl w:val="0"/>
          <w:numId w:val="3"/>
        </w:numPr>
        <w:jc w:val="both"/>
        <w:rPr>
          <w:rFonts w:ascii="Times New Roman" w:hAnsi="Times New Roman" w:cs="Times New Roman"/>
          <w:sz w:val="28"/>
          <w:szCs w:val="28"/>
        </w:rPr>
      </w:pPr>
      <w:r w:rsidRPr="00406D7F">
        <w:rPr>
          <w:rFonts w:ascii="Times New Roman" w:hAnsi="Times New Roman" w:cs="Times New Roman"/>
          <w:sz w:val="28"/>
          <w:szCs w:val="28"/>
        </w:rPr>
        <w:t xml:space="preserve">  Папки-передвижки</w:t>
      </w:r>
    </w:p>
    <w:p w:rsidR="00606AF8" w:rsidRPr="00406D7F" w:rsidRDefault="002C054C" w:rsidP="00406D7F">
      <w:pPr>
        <w:pStyle w:val="ParagraphStyle"/>
        <w:keepLines/>
        <w:numPr>
          <w:ilvl w:val="0"/>
          <w:numId w:val="3"/>
        </w:numPr>
        <w:jc w:val="both"/>
        <w:rPr>
          <w:rFonts w:ascii="Times New Roman" w:hAnsi="Times New Roman" w:cs="Times New Roman"/>
          <w:sz w:val="28"/>
          <w:szCs w:val="28"/>
        </w:rPr>
      </w:pPr>
      <w:r w:rsidRPr="00406D7F">
        <w:rPr>
          <w:rFonts w:ascii="Times New Roman" w:hAnsi="Times New Roman" w:cs="Times New Roman"/>
          <w:sz w:val="28"/>
          <w:szCs w:val="28"/>
        </w:rPr>
        <w:t xml:space="preserve">  Круглые столы по вопросам </w:t>
      </w:r>
    </w:p>
    <w:p w:rsidR="00606AF8" w:rsidRPr="00406D7F" w:rsidRDefault="002C054C" w:rsidP="00406D7F">
      <w:pPr>
        <w:pStyle w:val="ParagraphStyle"/>
        <w:keepLines/>
        <w:numPr>
          <w:ilvl w:val="0"/>
          <w:numId w:val="3"/>
        </w:numPr>
        <w:jc w:val="both"/>
        <w:rPr>
          <w:rFonts w:ascii="Times New Roman" w:hAnsi="Times New Roman" w:cs="Times New Roman"/>
          <w:sz w:val="28"/>
          <w:szCs w:val="28"/>
        </w:rPr>
      </w:pPr>
      <w:r w:rsidRPr="00406D7F">
        <w:rPr>
          <w:rFonts w:ascii="Times New Roman" w:hAnsi="Times New Roman" w:cs="Times New Roman"/>
          <w:sz w:val="28"/>
          <w:szCs w:val="28"/>
        </w:rPr>
        <w:t xml:space="preserve">  Беседы</w:t>
      </w:r>
    </w:p>
    <w:p w:rsidR="00606AF8" w:rsidRPr="00406D7F" w:rsidRDefault="002C054C" w:rsidP="00406D7F">
      <w:pPr>
        <w:pStyle w:val="ParagraphStyle"/>
        <w:keepLines/>
        <w:numPr>
          <w:ilvl w:val="0"/>
          <w:numId w:val="3"/>
        </w:numPr>
        <w:jc w:val="both"/>
        <w:rPr>
          <w:rFonts w:ascii="Times New Roman" w:hAnsi="Times New Roman" w:cs="Times New Roman"/>
          <w:sz w:val="28"/>
          <w:szCs w:val="28"/>
        </w:rPr>
      </w:pPr>
      <w:r w:rsidRPr="00406D7F">
        <w:rPr>
          <w:rFonts w:ascii="Times New Roman" w:hAnsi="Times New Roman" w:cs="Times New Roman"/>
          <w:sz w:val="28"/>
          <w:szCs w:val="28"/>
        </w:rPr>
        <w:t xml:space="preserve">  Нетрадиционные формы работы с родителями (экскурсии)</w:t>
      </w:r>
    </w:p>
    <w:p w:rsidR="00606AF8" w:rsidRPr="00406D7F" w:rsidRDefault="002C054C" w:rsidP="00406D7F">
      <w:pPr>
        <w:pStyle w:val="ParagraphStyle"/>
        <w:keepLines/>
        <w:numPr>
          <w:ilvl w:val="0"/>
          <w:numId w:val="3"/>
        </w:numPr>
        <w:jc w:val="both"/>
        <w:rPr>
          <w:rFonts w:ascii="Times New Roman" w:hAnsi="Times New Roman" w:cs="Times New Roman"/>
          <w:sz w:val="28"/>
          <w:szCs w:val="28"/>
        </w:rPr>
      </w:pPr>
      <w:r w:rsidRPr="00406D7F">
        <w:rPr>
          <w:rFonts w:ascii="Times New Roman" w:hAnsi="Times New Roman" w:cs="Times New Roman"/>
          <w:sz w:val="28"/>
          <w:szCs w:val="28"/>
        </w:rPr>
        <w:t xml:space="preserve">  Практические показы (практикум)</w:t>
      </w:r>
    </w:p>
    <w:p w:rsidR="00606AF8" w:rsidRPr="00406D7F" w:rsidRDefault="002C054C" w:rsidP="00406D7F">
      <w:pPr>
        <w:pStyle w:val="ParagraphStyle"/>
        <w:keepLines/>
        <w:numPr>
          <w:ilvl w:val="0"/>
          <w:numId w:val="3"/>
        </w:numPr>
        <w:jc w:val="both"/>
        <w:rPr>
          <w:rFonts w:ascii="Times New Roman" w:hAnsi="Times New Roman" w:cs="Times New Roman"/>
          <w:sz w:val="28"/>
          <w:szCs w:val="28"/>
        </w:rPr>
      </w:pPr>
      <w:r w:rsidRPr="00406D7F">
        <w:rPr>
          <w:rFonts w:ascii="Times New Roman" w:hAnsi="Times New Roman" w:cs="Times New Roman"/>
          <w:sz w:val="28"/>
          <w:szCs w:val="28"/>
        </w:rPr>
        <w:t xml:space="preserve"> Личный пример педагога </w:t>
      </w:r>
    </w:p>
    <w:p w:rsidR="00A91B5D" w:rsidRPr="00406D7F" w:rsidRDefault="00A91B5D" w:rsidP="00406D7F">
      <w:pPr>
        <w:pStyle w:val="ParagraphStyle"/>
        <w:keepLines/>
        <w:ind w:left="72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15 слайд.</w:t>
      </w:r>
    </w:p>
    <w:p w:rsidR="00A91B5D" w:rsidRPr="00406D7F" w:rsidRDefault="00A91B5D" w:rsidP="00406D7F">
      <w:pPr>
        <w:pStyle w:val="ParagraphStyle"/>
        <w:keepLines/>
        <w:ind w:left="720"/>
        <w:jc w:val="both"/>
        <w:rPr>
          <w:rFonts w:ascii="Times New Roman" w:hAnsi="Times New Roman" w:cs="Times New Roman"/>
          <w:sz w:val="28"/>
          <w:szCs w:val="28"/>
        </w:rPr>
      </w:pPr>
      <w:r w:rsidRPr="00406D7F">
        <w:rPr>
          <w:rFonts w:ascii="Times New Roman" w:hAnsi="Times New Roman" w:cs="Times New Roman"/>
          <w:sz w:val="28"/>
          <w:szCs w:val="28"/>
        </w:rPr>
        <w:t>Наш детский сад работает по программе «Разговор о правильном питании»</w:t>
      </w:r>
    </w:p>
    <w:p w:rsidR="00A91B5D" w:rsidRPr="00406D7F" w:rsidRDefault="00A91B5D" w:rsidP="00406D7F">
      <w:pPr>
        <w:pStyle w:val="ParagraphStyle"/>
        <w:keepLines/>
        <w:ind w:left="72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16 слайд.</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406D7F">
        <w:rPr>
          <w:rFonts w:ascii="Times New Roman" w:hAnsi="Times New Roman" w:cs="Times New Roman"/>
          <w:sz w:val="28"/>
          <w:szCs w:val="28"/>
        </w:rPr>
        <w:t>здоровьесберегающая</w:t>
      </w:r>
      <w:proofErr w:type="spellEnd"/>
      <w:r w:rsidRPr="00406D7F">
        <w:rPr>
          <w:rFonts w:ascii="Times New Roman" w:hAnsi="Times New Roman" w:cs="Times New Roman"/>
          <w:sz w:val="28"/>
          <w:szCs w:val="28"/>
        </w:rPr>
        <w:t xml:space="preserve"> деятельность в итоге сформировала бы у ребенка стойкую мотивацию на здоровый образ жизни, полноценное и </w:t>
      </w:r>
      <w:proofErr w:type="spellStart"/>
      <w:r w:rsidRPr="00406D7F">
        <w:rPr>
          <w:rFonts w:ascii="Times New Roman" w:hAnsi="Times New Roman" w:cs="Times New Roman"/>
          <w:sz w:val="28"/>
          <w:szCs w:val="28"/>
        </w:rPr>
        <w:t>неосложненное</w:t>
      </w:r>
      <w:proofErr w:type="spellEnd"/>
      <w:r w:rsidRPr="00406D7F">
        <w:rPr>
          <w:rFonts w:ascii="Times New Roman" w:hAnsi="Times New Roman" w:cs="Times New Roman"/>
          <w:sz w:val="28"/>
          <w:szCs w:val="28"/>
        </w:rPr>
        <w:t xml:space="preserve"> развитие.</w:t>
      </w:r>
    </w:p>
    <w:p w:rsidR="00FC05CC" w:rsidRPr="00406D7F" w:rsidRDefault="00FC05CC" w:rsidP="00406D7F">
      <w:pPr>
        <w:pStyle w:val="ParagraphStyle"/>
        <w:keepLines/>
        <w:ind w:left="720"/>
        <w:jc w:val="both"/>
        <w:rPr>
          <w:rFonts w:ascii="Times New Roman" w:hAnsi="Times New Roman" w:cs="Times New Roman"/>
          <w:sz w:val="28"/>
          <w:szCs w:val="28"/>
        </w:rPr>
      </w:pPr>
      <w:r w:rsidRPr="00406D7F">
        <w:rPr>
          <w:rFonts w:ascii="Times New Roman" w:hAnsi="Times New Roman" w:cs="Times New Roman"/>
          <w:sz w:val="28"/>
          <w:szCs w:val="28"/>
        </w:rPr>
        <w:t xml:space="preserve">Применение в работе ДОУ </w:t>
      </w:r>
      <w:proofErr w:type="spellStart"/>
      <w:r w:rsidRPr="00406D7F">
        <w:rPr>
          <w:rFonts w:ascii="Times New Roman" w:hAnsi="Times New Roman" w:cs="Times New Roman"/>
          <w:sz w:val="28"/>
          <w:szCs w:val="28"/>
        </w:rPr>
        <w:t>здоровьесберегающих</w:t>
      </w:r>
      <w:proofErr w:type="spellEnd"/>
      <w:r w:rsidRPr="00406D7F">
        <w:rPr>
          <w:rFonts w:ascii="Times New Roman" w:hAnsi="Times New Roman" w:cs="Times New Roman"/>
          <w:sz w:val="28"/>
          <w:szCs w:val="28"/>
        </w:rPr>
        <w:t xml:space="preserve">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w:t>
      </w:r>
    </w:p>
    <w:p w:rsidR="00FC05CC" w:rsidRPr="00406D7F" w:rsidRDefault="00FC05CC" w:rsidP="00406D7F">
      <w:pPr>
        <w:pStyle w:val="ParagraphStyle"/>
        <w:keepLines/>
        <w:ind w:left="72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17 слайд.</w:t>
      </w:r>
    </w:p>
    <w:p w:rsidR="00FC05CC" w:rsidRDefault="00FC05CC" w:rsidP="00406D7F">
      <w:pPr>
        <w:pStyle w:val="ParagraphStyle"/>
        <w:keepLines/>
        <w:ind w:left="720"/>
        <w:jc w:val="both"/>
        <w:rPr>
          <w:rFonts w:ascii="Times New Roman" w:hAnsi="Times New Roman" w:cs="Times New Roman"/>
          <w:sz w:val="28"/>
          <w:szCs w:val="28"/>
        </w:rPr>
      </w:pPr>
      <w:r w:rsidRPr="00406D7F">
        <w:rPr>
          <w:rFonts w:ascii="Times New Roman" w:hAnsi="Times New Roman" w:cs="Times New Roman"/>
          <w:sz w:val="28"/>
          <w:szCs w:val="28"/>
        </w:rPr>
        <w:t>Вопросы для самоанализа.</w:t>
      </w:r>
    </w:p>
    <w:p w:rsidR="00406D7F" w:rsidRPr="00406D7F" w:rsidRDefault="00406D7F" w:rsidP="00406D7F">
      <w:pPr>
        <w:pStyle w:val="ParagraphStyle"/>
        <w:keepLines/>
        <w:ind w:left="720"/>
        <w:jc w:val="both"/>
        <w:rPr>
          <w:rFonts w:ascii="Times New Roman" w:hAnsi="Times New Roman" w:cs="Times New Roman"/>
          <w:sz w:val="28"/>
          <w:szCs w:val="28"/>
        </w:rPr>
      </w:pPr>
    </w:p>
    <w:p w:rsidR="00FC05CC" w:rsidRPr="00406D7F" w:rsidRDefault="00FC05CC" w:rsidP="00406D7F">
      <w:pPr>
        <w:pStyle w:val="ParagraphStyle"/>
        <w:keepLines/>
        <w:ind w:left="720"/>
        <w:jc w:val="both"/>
        <w:rPr>
          <w:rFonts w:ascii="Times New Roman" w:hAnsi="Times New Roman" w:cs="Times New Roman"/>
          <w:sz w:val="28"/>
          <w:szCs w:val="28"/>
        </w:rPr>
      </w:pPr>
      <w:r w:rsidRPr="00406D7F">
        <w:rPr>
          <w:rFonts w:ascii="Times New Roman" w:hAnsi="Times New Roman" w:cs="Times New Roman"/>
          <w:sz w:val="28"/>
          <w:szCs w:val="28"/>
        </w:rPr>
        <w:t xml:space="preserve">Какие </w:t>
      </w:r>
      <w:proofErr w:type="spellStart"/>
      <w:r w:rsidRPr="00406D7F">
        <w:rPr>
          <w:rFonts w:ascii="Times New Roman" w:hAnsi="Times New Roman" w:cs="Times New Roman"/>
          <w:sz w:val="28"/>
          <w:szCs w:val="28"/>
        </w:rPr>
        <w:t>здоровьесберегающие</w:t>
      </w:r>
      <w:proofErr w:type="spellEnd"/>
      <w:r w:rsidRPr="00406D7F">
        <w:rPr>
          <w:rFonts w:ascii="Times New Roman" w:hAnsi="Times New Roman" w:cs="Times New Roman"/>
          <w:sz w:val="28"/>
          <w:szCs w:val="28"/>
        </w:rPr>
        <w:t xml:space="preserve"> технологии по классификации вы знаете?</w:t>
      </w:r>
      <w:r w:rsidRPr="00406D7F">
        <w:rPr>
          <w:rFonts w:ascii="Times New Roman" w:hAnsi="Times New Roman" w:cs="Times New Roman"/>
          <w:sz w:val="28"/>
          <w:szCs w:val="28"/>
        </w:rPr>
        <w:br/>
      </w:r>
      <w:r w:rsidRPr="00406D7F">
        <w:rPr>
          <w:rFonts w:ascii="Times New Roman" w:hAnsi="Times New Roman" w:cs="Times New Roman"/>
          <w:sz w:val="28"/>
          <w:szCs w:val="28"/>
        </w:rPr>
        <w:br/>
        <w:t>Что для вас значит здоровый образ жизни</w:t>
      </w:r>
      <w:proofErr w:type="gramStart"/>
      <w:r w:rsidRPr="00406D7F">
        <w:rPr>
          <w:rFonts w:ascii="Times New Roman" w:hAnsi="Times New Roman" w:cs="Times New Roman"/>
          <w:sz w:val="28"/>
          <w:szCs w:val="28"/>
        </w:rPr>
        <w:t xml:space="preserve">  ?</w:t>
      </w:r>
      <w:proofErr w:type="gramEnd"/>
    </w:p>
    <w:p w:rsidR="00FC05CC" w:rsidRPr="00406D7F" w:rsidRDefault="00FC05CC" w:rsidP="00406D7F">
      <w:pPr>
        <w:pStyle w:val="ParagraphStyle"/>
        <w:keepLines/>
        <w:ind w:left="720"/>
        <w:jc w:val="both"/>
        <w:rPr>
          <w:rFonts w:ascii="Times New Roman" w:hAnsi="Times New Roman" w:cs="Times New Roman"/>
          <w:b/>
          <w:sz w:val="28"/>
          <w:szCs w:val="28"/>
          <w:u w:val="single"/>
        </w:rPr>
      </w:pPr>
      <w:r w:rsidRPr="00406D7F">
        <w:rPr>
          <w:rFonts w:ascii="Times New Roman" w:hAnsi="Times New Roman" w:cs="Times New Roman"/>
          <w:b/>
          <w:sz w:val="28"/>
          <w:szCs w:val="28"/>
          <w:u w:val="single"/>
        </w:rPr>
        <w:t>18 слайд.</w:t>
      </w:r>
    </w:p>
    <w:p w:rsidR="00FC05CC" w:rsidRPr="00406D7F" w:rsidRDefault="00FC05CC" w:rsidP="00406D7F">
      <w:pPr>
        <w:pStyle w:val="ParagraphStyle"/>
        <w:keepLines/>
        <w:ind w:left="720"/>
        <w:jc w:val="both"/>
        <w:rPr>
          <w:rFonts w:ascii="Times New Roman" w:hAnsi="Times New Roman" w:cs="Times New Roman"/>
          <w:sz w:val="28"/>
          <w:szCs w:val="28"/>
        </w:rPr>
      </w:pPr>
      <w:r w:rsidRPr="00406D7F">
        <w:rPr>
          <w:rFonts w:ascii="Times New Roman" w:hAnsi="Times New Roman" w:cs="Times New Roman"/>
          <w:sz w:val="28"/>
          <w:szCs w:val="28"/>
        </w:rPr>
        <w:t xml:space="preserve">Что вы используете  в ДОУ? </w:t>
      </w:r>
    </w:p>
    <w:p w:rsidR="00FC05CC" w:rsidRPr="00406D7F" w:rsidRDefault="00FC05CC" w:rsidP="00406D7F">
      <w:pPr>
        <w:pStyle w:val="ParagraphStyle"/>
        <w:keepLines/>
        <w:ind w:left="720"/>
        <w:jc w:val="both"/>
        <w:rPr>
          <w:rFonts w:ascii="Times New Roman" w:hAnsi="Times New Roman" w:cs="Times New Roman"/>
          <w:b/>
          <w:sz w:val="28"/>
          <w:szCs w:val="28"/>
          <w:u w:val="single"/>
        </w:rPr>
      </w:pPr>
      <w:proofErr w:type="gramStart"/>
      <w:r w:rsidRPr="00406D7F">
        <w:rPr>
          <w:rFonts w:ascii="Times New Roman" w:hAnsi="Times New Roman" w:cs="Times New Roman"/>
          <w:b/>
          <w:sz w:val="28"/>
          <w:szCs w:val="28"/>
          <w:u w:val="single"/>
          <w:lang w:val="en-US"/>
        </w:rPr>
        <w:t>P</w:t>
      </w:r>
      <w:r w:rsidRPr="00406D7F">
        <w:rPr>
          <w:rFonts w:ascii="Times New Roman" w:hAnsi="Times New Roman" w:cs="Times New Roman"/>
          <w:b/>
          <w:sz w:val="28"/>
          <w:szCs w:val="28"/>
          <w:u w:val="single"/>
        </w:rPr>
        <w:t>.</w:t>
      </w:r>
      <w:r w:rsidRPr="00406D7F">
        <w:rPr>
          <w:rFonts w:ascii="Times New Roman" w:hAnsi="Times New Roman" w:cs="Times New Roman"/>
          <w:b/>
          <w:sz w:val="28"/>
          <w:szCs w:val="28"/>
          <w:u w:val="single"/>
          <w:lang w:val="en-US"/>
        </w:rPr>
        <w:t>S</w:t>
      </w:r>
      <w:r w:rsidRPr="00406D7F">
        <w:rPr>
          <w:rFonts w:ascii="Times New Roman" w:hAnsi="Times New Roman" w:cs="Times New Roman"/>
          <w:b/>
          <w:sz w:val="28"/>
          <w:szCs w:val="28"/>
          <w:u w:val="single"/>
        </w:rPr>
        <w:t>.</w:t>
      </w:r>
      <w:proofErr w:type="gramEnd"/>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lastRenderedPageBreak/>
        <w:t>Единственно правильный путь к сохранению и укреплению здоровья детей – знать самим и творчески применять эти знания, учитывая индивидуальные особенности ребенка.</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 xml:space="preserve">Существует легенда. У древнего бога Эскулапа были две дочери – Панацея и Гигиена. Обе владели даром </w:t>
      </w:r>
      <w:proofErr w:type="spellStart"/>
      <w:r w:rsidRPr="00406D7F">
        <w:rPr>
          <w:rFonts w:ascii="Times New Roman" w:hAnsi="Times New Roman" w:cs="Times New Roman"/>
          <w:sz w:val="28"/>
          <w:szCs w:val="28"/>
        </w:rPr>
        <w:t>целительства</w:t>
      </w:r>
      <w:proofErr w:type="spellEnd"/>
      <w:r w:rsidRPr="00406D7F">
        <w:rPr>
          <w:rFonts w:ascii="Times New Roman" w:hAnsi="Times New Roman" w:cs="Times New Roman"/>
          <w:sz w:val="28"/>
          <w:szCs w:val="28"/>
        </w:rPr>
        <w:t xml:space="preserve">, но лечили по-разному. Панацея считала, что может подарить людям лекарство от всех болезней сразу. Гигиена говорила, что на все случаи жизни одного-единственного лекарства быть не может. Человек слаб и уязвим потому, что не знает законов Жизни. Этим законам людей надо научить. Разные пути у дочерей Эскулапа. Панацея лечит людей таблетками да микстурами. А Гигиена просвещает их, объясняет законы Жизни. Она верит, что, овладев ими, люди станут физически и духовно здоровыми, а сама жизнь – </w:t>
      </w:r>
      <w:proofErr w:type="gramStart"/>
      <w:r w:rsidRPr="00406D7F">
        <w:rPr>
          <w:rFonts w:ascii="Times New Roman" w:hAnsi="Times New Roman" w:cs="Times New Roman"/>
          <w:sz w:val="28"/>
          <w:szCs w:val="28"/>
        </w:rPr>
        <w:t>прекрасной</w:t>
      </w:r>
      <w:proofErr w:type="gramEnd"/>
      <w:r w:rsidRPr="00406D7F">
        <w:rPr>
          <w:rFonts w:ascii="Times New Roman" w:hAnsi="Times New Roman" w:cs="Times New Roman"/>
          <w:sz w:val="28"/>
          <w:szCs w:val="28"/>
        </w:rPr>
        <w:t>.</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Состояние здоровья в большей степени зависит от самого человека.</w:t>
      </w:r>
    </w:p>
    <w:p w:rsidR="00FC05CC" w:rsidRPr="00406D7F" w:rsidRDefault="00FC05CC" w:rsidP="00406D7F">
      <w:pPr>
        <w:pStyle w:val="ParagraphStyle"/>
        <w:keepNext/>
        <w:keepLines/>
        <w:ind w:firstLine="360"/>
        <w:jc w:val="both"/>
        <w:rPr>
          <w:rFonts w:ascii="Times New Roman" w:hAnsi="Times New Roman" w:cs="Times New Roman"/>
          <w:sz w:val="28"/>
          <w:szCs w:val="28"/>
        </w:rPr>
      </w:pPr>
      <w:r w:rsidRPr="00406D7F">
        <w:rPr>
          <w:rFonts w:ascii="Times New Roman" w:hAnsi="Times New Roman" w:cs="Times New Roman"/>
          <w:sz w:val="28"/>
          <w:szCs w:val="28"/>
        </w:rPr>
        <w:t>Людей, ведущих нездоровый образ жизни, можно разделить на несколько групп:</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1) «непросвещенные» (у них отсутствуют знания);</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2) «парадоксальные» (знают, что поступают неправильно, но считают, что обстоятельства не позволяют им изменить свой образ жизни);</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3) «рабы обыденного сознания» (считают, что это может повредить кому-то, но не им);</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4) «упрямцы» (сознательно не желают следовать правилам).</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А к какой группе, на Ваш взгляд, относитесь Вы, или это распределение к Вам не относится, так как Вы ведете здоровый образ жизни!?</w:t>
      </w:r>
    </w:p>
    <w:p w:rsidR="00FC05CC" w:rsidRPr="00406D7F" w:rsidRDefault="00FC05CC" w:rsidP="00406D7F">
      <w:pPr>
        <w:pStyle w:val="ParagraphStyle"/>
        <w:ind w:firstLine="360"/>
        <w:jc w:val="both"/>
        <w:rPr>
          <w:rFonts w:ascii="Times New Roman" w:hAnsi="Times New Roman" w:cs="Times New Roman"/>
          <w:sz w:val="28"/>
          <w:szCs w:val="28"/>
        </w:rPr>
      </w:pPr>
      <w:r w:rsidRPr="00406D7F">
        <w:rPr>
          <w:rFonts w:ascii="Times New Roman" w:hAnsi="Times New Roman" w:cs="Times New Roman"/>
          <w:sz w:val="28"/>
          <w:szCs w:val="28"/>
        </w:rPr>
        <w:t>Помните: «Деньги потерял – ничего не потерял. Время потерял – многое потерял. Здоровье потерял – все потерял».</w:t>
      </w:r>
    </w:p>
    <w:p w:rsidR="00FC05CC" w:rsidRPr="00406D7F" w:rsidRDefault="00FC05CC" w:rsidP="00FC05CC">
      <w:pPr>
        <w:pStyle w:val="ParagraphStyle"/>
        <w:keepLines/>
        <w:spacing w:line="264" w:lineRule="auto"/>
        <w:ind w:left="720"/>
        <w:jc w:val="both"/>
        <w:rPr>
          <w:rFonts w:ascii="Times New Roman" w:hAnsi="Times New Roman" w:cs="Times New Roman"/>
          <w:sz w:val="28"/>
          <w:szCs w:val="28"/>
        </w:rPr>
      </w:pPr>
    </w:p>
    <w:p w:rsidR="00FC05CC" w:rsidRPr="00406D7F" w:rsidRDefault="00FC05CC" w:rsidP="00FC05CC">
      <w:pPr>
        <w:pStyle w:val="ParagraphStyle"/>
        <w:keepLines/>
        <w:spacing w:line="264" w:lineRule="auto"/>
        <w:ind w:left="720"/>
        <w:jc w:val="both"/>
        <w:rPr>
          <w:rFonts w:ascii="Times New Roman" w:hAnsi="Times New Roman" w:cs="Times New Roman"/>
          <w:sz w:val="28"/>
          <w:szCs w:val="28"/>
        </w:rPr>
      </w:pPr>
    </w:p>
    <w:p w:rsidR="00FC05CC" w:rsidRPr="00406D7F" w:rsidRDefault="00FC05CC" w:rsidP="00FC05CC">
      <w:pPr>
        <w:pStyle w:val="ParagraphStyle"/>
        <w:keepLines/>
        <w:spacing w:line="264" w:lineRule="auto"/>
        <w:ind w:left="720"/>
        <w:jc w:val="both"/>
        <w:rPr>
          <w:rFonts w:ascii="Times New Roman" w:hAnsi="Times New Roman" w:cs="Times New Roman"/>
          <w:b/>
          <w:sz w:val="28"/>
          <w:szCs w:val="28"/>
          <w:u w:val="single"/>
        </w:rPr>
      </w:pPr>
    </w:p>
    <w:p w:rsidR="00FC05CC" w:rsidRPr="00406D7F" w:rsidRDefault="00FC05CC" w:rsidP="00FC05CC">
      <w:pPr>
        <w:pStyle w:val="ParagraphStyle"/>
        <w:keepLines/>
        <w:spacing w:line="264" w:lineRule="auto"/>
        <w:ind w:left="720"/>
        <w:jc w:val="both"/>
        <w:rPr>
          <w:rFonts w:ascii="Times New Roman" w:hAnsi="Times New Roman" w:cs="Times New Roman"/>
          <w:b/>
          <w:sz w:val="28"/>
          <w:szCs w:val="28"/>
          <w:u w:val="single"/>
        </w:rPr>
      </w:pPr>
    </w:p>
    <w:p w:rsidR="00A91B5D" w:rsidRPr="00406D7F" w:rsidRDefault="00A91B5D" w:rsidP="00A91B5D">
      <w:pPr>
        <w:pStyle w:val="ParagraphStyle"/>
        <w:keepLines/>
        <w:spacing w:line="264" w:lineRule="auto"/>
        <w:ind w:firstLine="360"/>
        <w:jc w:val="both"/>
        <w:rPr>
          <w:rFonts w:ascii="Times New Roman" w:hAnsi="Times New Roman" w:cs="Times New Roman"/>
          <w:sz w:val="28"/>
          <w:szCs w:val="28"/>
        </w:rPr>
      </w:pPr>
    </w:p>
    <w:p w:rsidR="00A91B5D" w:rsidRPr="00406D7F" w:rsidRDefault="00A91B5D" w:rsidP="00D82DF4">
      <w:pPr>
        <w:pStyle w:val="a3"/>
        <w:spacing w:before="0" w:beforeAutospacing="0" w:after="0" w:afterAutospacing="0" w:line="360" w:lineRule="auto"/>
        <w:ind w:firstLine="720"/>
        <w:jc w:val="both"/>
        <w:rPr>
          <w:b/>
          <w:color w:val="000000"/>
          <w:sz w:val="28"/>
          <w:szCs w:val="28"/>
          <w:u w:val="single"/>
        </w:rPr>
      </w:pPr>
    </w:p>
    <w:p w:rsidR="00A91B5D" w:rsidRPr="00406D7F" w:rsidRDefault="00A91B5D" w:rsidP="00D82DF4">
      <w:pPr>
        <w:pStyle w:val="a3"/>
        <w:spacing w:before="0" w:beforeAutospacing="0" w:after="0" w:afterAutospacing="0" w:line="360" w:lineRule="auto"/>
        <w:ind w:firstLine="720"/>
        <w:jc w:val="both"/>
        <w:rPr>
          <w:b/>
          <w:color w:val="000000"/>
          <w:sz w:val="28"/>
          <w:szCs w:val="28"/>
          <w:u w:val="single"/>
        </w:rPr>
      </w:pPr>
    </w:p>
    <w:p w:rsidR="005B5978" w:rsidRPr="00406D7F" w:rsidRDefault="005B5978" w:rsidP="005B5978">
      <w:pPr>
        <w:pStyle w:val="a3"/>
        <w:spacing w:before="0" w:beforeAutospacing="0" w:after="0" w:afterAutospacing="0" w:line="360" w:lineRule="auto"/>
        <w:ind w:firstLine="720"/>
        <w:jc w:val="both"/>
        <w:rPr>
          <w:b/>
          <w:color w:val="000000"/>
          <w:sz w:val="28"/>
          <w:szCs w:val="28"/>
          <w:u w:val="single"/>
        </w:rPr>
      </w:pPr>
    </w:p>
    <w:p w:rsidR="005B5978" w:rsidRPr="00406D7F" w:rsidRDefault="005B5978" w:rsidP="005B5978">
      <w:pPr>
        <w:pStyle w:val="a3"/>
        <w:spacing w:before="0" w:beforeAutospacing="0" w:after="0" w:afterAutospacing="0" w:line="360" w:lineRule="auto"/>
        <w:ind w:firstLine="720"/>
        <w:jc w:val="both"/>
        <w:rPr>
          <w:b/>
          <w:color w:val="000000"/>
          <w:sz w:val="28"/>
          <w:szCs w:val="28"/>
          <w:u w:val="single"/>
        </w:rPr>
      </w:pPr>
    </w:p>
    <w:p w:rsidR="005B5978" w:rsidRPr="00406D7F" w:rsidRDefault="005B5978" w:rsidP="005B5978">
      <w:pPr>
        <w:pStyle w:val="a3"/>
        <w:spacing w:before="0" w:beforeAutospacing="0" w:after="0" w:afterAutospacing="0" w:line="360" w:lineRule="auto"/>
        <w:ind w:firstLine="720"/>
        <w:jc w:val="both"/>
        <w:rPr>
          <w:b/>
          <w:color w:val="000000"/>
          <w:sz w:val="28"/>
          <w:szCs w:val="28"/>
          <w:u w:val="single"/>
        </w:rPr>
      </w:pPr>
    </w:p>
    <w:p w:rsidR="005B5978" w:rsidRPr="00406D7F" w:rsidRDefault="005B5978" w:rsidP="00D914B6">
      <w:pPr>
        <w:pStyle w:val="a3"/>
        <w:spacing w:before="0" w:beforeAutospacing="0" w:after="0" w:afterAutospacing="0" w:line="360" w:lineRule="auto"/>
        <w:ind w:firstLine="720"/>
        <w:jc w:val="both"/>
        <w:rPr>
          <w:b/>
          <w:color w:val="000000"/>
          <w:sz w:val="28"/>
          <w:szCs w:val="28"/>
          <w:u w:val="single"/>
        </w:rPr>
      </w:pPr>
    </w:p>
    <w:p w:rsidR="00D914B6" w:rsidRPr="00406D7F" w:rsidRDefault="00D914B6" w:rsidP="00D914B6">
      <w:pPr>
        <w:pStyle w:val="ParagraphStyle"/>
        <w:spacing w:line="264" w:lineRule="auto"/>
        <w:ind w:left="360"/>
        <w:jc w:val="both"/>
        <w:rPr>
          <w:rFonts w:ascii="Times New Roman" w:hAnsi="Times New Roman" w:cs="Times New Roman"/>
          <w:b/>
          <w:sz w:val="28"/>
          <w:szCs w:val="28"/>
          <w:u w:val="single"/>
        </w:rPr>
      </w:pPr>
    </w:p>
    <w:p w:rsidR="00B17B63" w:rsidRPr="00406D7F" w:rsidRDefault="00B17B63" w:rsidP="00B17B63">
      <w:pPr>
        <w:pStyle w:val="ParagraphStyle"/>
        <w:spacing w:line="264" w:lineRule="auto"/>
        <w:ind w:firstLine="360"/>
        <w:jc w:val="both"/>
        <w:rPr>
          <w:rFonts w:ascii="Times New Roman" w:hAnsi="Times New Roman" w:cs="Times New Roman"/>
          <w:b/>
          <w:sz w:val="28"/>
          <w:szCs w:val="28"/>
          <w:u w:val="single"/>
        </w:rPr>
      </w:pPr>
    </w:p>
    <w:p w:rsidR="002C054C" w:rsidRPr="00406D7F" w:rsidRDefault="002C054C">
      <w:pPr>
        <w:rPr>
          <w:rFonts w:ascii="Times New Roman" w:hAnsi="Times New Roman" w:cs="Times New Roman"/>
        </w:rPr>
      </w:pPr>
    </w:p>
    <w:sectPr w:rsidR="002C054C" w:rsidRPr="00406D7F" w:rsidSect="0060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16B97"/>
    <w:multiLevelType w:val="hybridMultilevel"/>
    <w:tmpl w:val="822C3F14"/>
    <w:lvl w:ilvl="0" w:tplc="2B609084">
      <w:start w:val="1"/>
      <w:numFmt w:val="bullet"/>
      <w:lvlText w:val=""/>
      <w:lvlJc w:val="left"/>
      <w:pPr>
        <w:tabs>
          <w:tab w:val="num" w:pos="720"/>
        </w:tabs>
        <w:ind w:left="720" w:hanging="360"/>
      </w:pPr>
      <w:rPr>
        <w:rFonts w:ascii="Wingdings" w:hAnsi="Wingdings" w:hint="default"/>
      </w:rPr>
    </w:lvl>
    <w:lvl w:ilvl="1" w:tplc="A63CC8CC" w:tentative="1">
      <w:start w:val="1"/>
      <w:numFmt w:val="bullet"/>
      <w:lvlText w:val=""/>
      <w:lvlJc w:val="left"/>
      <w:pPr>
        <w:tabs>
          <w:tab w:val="num" w:pos="1440"/>
        </w:tabs>
        <w:ind w:left="1440" w:hanging="360"/>
      </w:pPr>
      <w:rPr>
        <w:rFonts w:ascii="Wingdings" w:hAnsi="Wingdings" w:hint="default"/>
      </w:rPr>
    </w:lvl>
    <w:lvl w:ilvl="2" w:tplc="D68687A4" w:tentative="1">
      <w:start w:val="1"/>
      <w:numFmt w:val="bullet"/>
      <w:lvlText w:val=""/>
      <w:lvlJc w:val="left"/>
      <w:pPr>
        <w:tabs>
          <w:tab w:val="num" w:pos="2160"/>
        </w:tabs>
        <w:ind w:left="2160" w:hanging="360"/>
      </w:pPr>
      <w:rPr>
        <w:rFonts w:ascii="Wingdings" w:hAnsi="Wingdings" w:hint="default"/>
      </w:rPr>
    </w:lvl>
    <w:lvl w:ilvl="3" w:tplc="47B438EA" w:tentative="1">
      <w:start w:val="1"/>
      <w:numFmt w:val="bullet"/>
      <w:lvlText w:val=""/>
      <w:lvlJc w:val="left"/>
      <w:pPr>
        <w:tabs>
          <w:tab w:val="num" w:pos="2880"/>
        </w:tabs>
        <w:ind w:left="2880" w:hanging="360"/>
      </w:pPr>
      <w:rPr>
        <w:rFonts w:ascii="Wingdings" w:hAnsi="Wingdings" w:hint="default"/>
      </w:rPr>
    </w:lvl>
    <w:lvl w:ilvl="4" w:tplc="BC3A76B2" w:tentative="1">
      <w:start w:val="1"/>
      <w:numFmt w:val="bullet"/>
      <w:lvlText w:val=""/>
      <w:lvlJc w:val="left"/>
      <w:pPr>
        <w:tabs>
          <w:tab w:val="num" w:pos="3600"/>
        </w:tabs>
        <w:ind w:left="3600" w:hanging="360"/>
      </w:pPr>
      <w:rPr>
        <w:rFonts w:ascii="Wingdings" w:hAnsi="Wingdings" w:hint="default"/>
      </w:rPr>
    </w:lvl>
    <w:lvl w:ilvl="5" w:tplc="12081054" w:tentative="1">
      <w:start w:val="1"/>
      <w:numFmt w:val="bullet"/>
      <w:lvlText w:val=""/>
      <w:lvlJc w:val="left"/>
      <w:pPr>
        <w:tabs>
          <w:tab w:val="num" w:pos="4320"/>
        </w:tabs>
        <w:ind w:left="4320" w:hanging="360"/>
      </w:pPr>
      <w:rPr>
        <w:rFonts w:ascii="Wingdings" w:hAnsi="Wingdings" w:hint="default"/>
      </w:rPr>
    </w:lvl>
    <w:lvl w:ilvl="6" w:tplc="CE7A9DBE" w:tentative="1">
      <w:start w:val="1"/>
      <w:numFmt w:val="bullet"/>
      <w:lvlText w:val=""/>
      <w:lvlJc w:val="left"/>
      <w:pPr>
        <w:tabs>
          <w:tab w:val="num" w:pos="5040"/>
        </w:tabs>
        <w:ind w:left="5040" w:hanging="360"/>
      </w:pPr>
      <w:rPr>
        <w:rFonts w:ascii="Wingdings" w:hAnsi="Wingdings" w:hint="default"/>
      </w:rPr>
    </w:lvl>
    <w:lvl w:ilvl="7" w:tplc="FE081E2E" w:tentative="1">
      <w:start w:val="1"/>
      <w:numFmt w:val="bullet"/>
      <w:lvlText w:val=""/>
      <w:lvlJc w:val="left"/>
      <w:pPr>
        <w:tabs>
          <w:tab w:val="num" w:pos="5760"/>
        </w:tabs>
        <w:ind w:left="5760" w:hanging="360"/>
      </w:pPr>
      <w:rPr>
        <w:rFonts w:ascii="Wingdings" w:hAnsi="Wingdings" w:hint="default"/>
      </w:rPr>
    </w:lvl>
    <w:lvl w:ilvl="8" w:tplc="464E8EE0" w:tentative="1">
      <w:start w:val="1"/>
      <w:numFmt w:val="bullet"/>
      <w:lvlText w:val=""/>
      <w:lvlJc w:val="left"/>
      <w:pPr>
        <w:tabs>
          <w:tab w:val="num" w:pos="6480"/>
        </w:tabs>
        <w:ind w:left="6480" w:hanging="360"/>
      </w:pPr>
      <w:rPr>
        <w:rFonts w:ascii="Wingdings" w:hAnsi="Wingdings" w:hint="default"/>
      </w:rPr>
    </w:lvl>
  </w:abstractNum>
  <w:abstractNum w:abstractNumId="1">
    <w:nsid w:val="6FCA5F7B"/>
    <w:multiLevelType w:val="hybridMultilevel"/>
    <w:tmpl w:val="906607EA"/>
    <w:lvl w:ilvl="0" w:tplc="F92EDCC0">
      <w:start w:val="1"/>
      <w:numFmt w:val="bullet"/>
      <w:lvlText w:val=""/>
      <w:lvlJc w:val="left"/>
      <w:pPr>
        <w:tabs>
          <w:tab w:val="num" w:pos="720"/>
        </w:tabs>
        <w:ind w:left="720" w:hanging="360"/>
      </w:pPr>
      <w:rPr>
        <w:rFonts w:ascii="Wingdings" w:hAnsi="Wingdings" w:hint="default"/>
      </w:rPr>
    </w:lvl>
    <w:lvl w:ilvl="1" w:tplc="2F28839E" w:tentative="1">
      <w:start w:val="1"/>
      <w:numFmt w:val="bullet"/>
      <w:lvlText w:val=""/>
      <w:lvlJc w:val="left"/>
      <w:pPr>
        <w:tabs>
          <w:tab w:val="num" w:pos="1440"/>
        </w:tabs>
        <w:ind w:left="1440" w:hanging="360"/>
      </w:pPr>
      <w:rPr>
        <w:rFonts w:ascii="Wingdings" w:hAnsi="Wingdings" w:hint="default"/>
      </w:rPr>
    </w:lvl>
    <w:lvl w:ilvl="2" w:tplc="A8DEEC70" w:tentative="1">
      <w:start w:val="1"/>
      <w:numFmt w:val="bullet"/>
      <w:lvlText w:val=""/>
      <w:lvlJc w:val="left"/>
      <w:pPr>
        <w:tabs>
          <w:tab w:val="num" w:pos="2160"/>
        </w:tabs>
        <w:ind w:left="2160" w:hanging="360"/>
      </w:pPr>
      <w:rPr>
        <w:rFonts w:ascii="Wingdings" w:hAnsi="Wingdings" w:hint="default"/>
      </w:rPr>
    </w:lvl>
    <w:lvl w:ilvl="3" w:tplc="0D802FD4" w:tentative="1">
      <w:start w:val="1"/>
      <w:numFmt w:val="bullet"/>
      <w:lvlText w:val=""/>
      <w:lvlJc w:val="left"/>
      <w:pPr>
        <w:tabs>
          <w:tab w:val="num" w:pos="2880"/>
        </w:tabs>
        <w:ind w:left="2880" w:hanging="360"/>
      </w:pPr>
      <w:rPr>
        <w:rFonts w:ascii="Wingdings" w:hAnsi="Wingdings" w:hint="default"/>
      </w:rPr>
    </w:lvl>
    <w:lvl w:ilvl="4" w:tplc="31D2A68C" w:tentative="1">
      <w:start w:val="1"/>
      <w:numFmt w:val="bullet"/>
      <w:lvlText w:val=""/>
      <w:lvlJc w:val="left"/>
      <w:pPr>
        <w:tabs>
          <w:tab w:val="num" w:pos="3600"/>
        </w:tabs>
        <w:ind w:left="3600" w:hanging="360"/>
      </w:pPr>
      <w:rPr>
        <w:rFonts w:ascii="Wingdings" w:hAnsi="Wingdings" w:hint="default"/>
      </w:rPr>
    </w:lvl>
    <w:lvl w:ilvl="5" w:tplc="C9400F3A" w:tentative="1">
      <w:start w:val="1"/>
      <w:numFmt w:val="bullet"/>
      <w:lvlText w:val=""/>
      <w:lvlJc w:val="left"/>
      <w:pPr>
        <w:tabs>
          <w:tab w:val="num" w:pos="4320"/>
        </w:tabs>
        <w:ind w:left="4320" w:hanging="360"/>
      </w:pPr>
      <w:rPr>
        <w:rFonts w:ascii="Wingdings" w:hAnsi="Wingdings" w:hint="default"/>
      </w:rPr>
    </w:lvl>
    <w:lvl w:ilvl="6" w:tplc="8A6CB334" w:tentative="1">
      <w:start w:val="1"/>
      <w:numFmt w:val="bullet"/>
      <w:lvlText w:val=""/>
      <w:lvlJc w:val="left"/>
      <w:pPr>
        <w:tabs>
          <w:tab w:val="num" w:pos="5040"/>
        </w:tabs>
        <w:ind w:left="5040" w:hanging="360"/>
      </w:pPr>
      <w:rPr>
        <w:rFonts w:ascii="Wingdings" w:hAnsi="Wingdings" w:hint="default"/>
      </w:rPr>
    </w:lvl>
    <w:lvl w:ilvl="7" w:tplc="7B5C128C" w:tentative="1">
      <w:start w:val="1"/>
      <w:numFmt w:val="bullet"/>
      <w:lvlText w:val=""/>
      <w:lvlJc w:val="left"/>
      <w:pPr>
        <w:tabs>
          <w:tab w:val="num" w:pos="5760"/>
        </w:tabs>
        <w:ind w:left="5760" w:hanging="360"/>
      </w:pPr>
      <w:rPr>
        <w:rFonts w:ascii="Wingdings" w:hAnsi="Wingdings" w:hint="default"/>
      </w:rPr>
    </w:lvl>
    <w:lvl w:ilvl="8" w:tplc="04FC9646" w:tentative="1">
      <w:start w:val="1"/>
      <w:numFmt w:val="bullet"/>
      <w:lvlText w:val=""/>
      <w:lvlJc w:val="left"/>
      <w:pPr>
        <w:tabs>
          <w:tab w:val="num" w:pos="6480"/>
        </w:tabs>
        <w:ind w:left="6480" w:hanging="360"/>
      </w:pPr>
      <w:rPr>
        <w:rFonts w:ascii="Wingdings" w:hAnsi="Wingdings" w:hint="default"/>
      </w:rPr>
    </w:lvl>
  </w:abstractNum>
  <w:abstractNum w:abstractNumId="2">
    <w:nsid w:val="7331718D"/>
    <w:multiLevelType w:val="hybridMultilevel"/>
    <w:tmpl w:val="DFEE4F5A"/>
    <w:lvl w:ilvl="0" w:tplc="C2363904">
      <w:start w:val="1"/>
      <w:numFmt w:val="decimal"/>
      <w:lvlText w:val="%1."/>
      <w:lvlJc w:val="left"/>
      <w:pPr>
        <w:tabs>
          <w:tab w:val="num" w:pos="720"/>
        </w:tabs>
        <w:ind w:left="720" w:hanging="360"/>
      </w:pPr>
    </w:lvl>
    <w:lvl w:ilvl="1" w:tplc="98EC36E6" w:tentative="1">
      <w:start w:val="1"/>
      <w:numFmt w:val="decimal"/>
      <w:lvlText w:val="%2."/>
      <w:lvlJc w:val="left"/>
      <w:pPr>
        <w:tabs>
          <w:tab w:val="num" w:pos="1440"/>
        </w:tabs>
        <w:ind w:left="1440" w:hanging="360"/>
      </w:pPr>
    </w:lvl>
    <w:lvl w:ilvl="2" w:tplc="617E77EA" w:tentative="1">
      <w:start w:val="1"/>
      <w:numFmt w:val="decimal"/>
      <w:lvlText w:val="%3."/>
      <w:lvlJc w:val="left"/>
      <w:pPr>
        <w:tabs>
          <w:tab w:val="num" w:pos="2160"/>
        </w:tabs>
        <w:ind w:left="2160" w:hanging="360"/>
      </w:pPr>
    </w:lvl>
    <w:lvl w:ilvl="3" w:tplc="DBAE55A8" w:tentative="1">
      <w:start w:val="1"/>
      <w:numFmt w:val="decimal"/>
      <w:lvlText w:val="%4."/>
      <w:lvlJc w:val="left"/>
      <w:pPr>
        <w:tabs>
          <w:tab w:val="num" w:pos="2880"/>
        </w:tabs>
        <w:ind w:left="2880" w:hanging="360"/>
      </w:pPr>
    </w:lvl>
    <w:lvl w:ilvl="4" w:tplc="6B04E7A6" w:tentative="1">
      <w:start w:val="1"/>
      <w:numFmt w:val="decimal"/>
      <w:lvlText w:val="%5."/>
      <w:lvlJc w:val="left"/>
      <w:pPr>
        <w:tabs>
          <w:tab w:val="num" w:pos="3600"/>
        </w:tabs>
        <w:ind w:left="3600" w:hanging="360"/>
      </w:pPr>
    </w:lvl>
    <w:lvl w:ilvl="5" w:tplc="51F0DBAE" w:tentative="1">
      <w:start w:val="1"/>
      <w:numFmt w:val="decimal"/>
      <w:lvlText w:val="%6."/>
      <w:lvlJc w:val="left"/>
      <w:pPr>
        <w:tabs>
          <w:tab w:val="num" w:pos="4320"/>
        </w:tabs>
        <w:ind w:left="4320" w:hanging="360"/>
      </w:pPr>
    </w:lvl>
    <w:lvl w:ilvl="6" w:tplc="3E861C2C" w:tentative="1">
      <w:start w:val="1"/>
      <w:numFmt w:val="decimal"/>
      <w:lvlText w:val="%7."/>
      <w:lvlJc w:val="left"/>
      <w:pPr>
        <w:tabs>
          <w:tab w:val="num" w:pos="5040"/>
        </w:tabs>
        <w:ind w:left="5040" w:hanging="360"/>
      </w:pPr>
    </w:lvl>
    <w:lvl w:ilvl="7" w:tplc="27BE1234" w:tentative="1">
      <w:start w:val="1"/>
      <w:numFmt w:val="decimal"/>
      <w:lvlText w:val="%8."/>
      <w:lvlJc w:val="left"/>
      <w:pPr>
        <w:tabs>
          <w:tab w:val="num" w:pos="5760"/>
        </w:tabs>
        <w:ind w:left="5760" w:hanging="360"/>
      </w:pPr>
    </w:lvl>
    <w:lvl w:ilvl="8" w:tplc="9EEAE45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B63"/>
    <w:rsid w:val="002C054C"/>
    <w:rsid w:val="00406D7F"/>
    <w:rsid w:val="005B5978"/>
    <w:rsid w:val="00606AF8"/>
    <w:rsid w:val="00A91B5D"/>
    <w:rsid w:val="00B17B63"/>
    <w:rsid w:val="00D82DF4"/>
    <w:rsid w:val="00D914B6"/>
    <w:rsid w:val="00FC0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17B63"/>
    <w:pPr>
      <w:autoSpaceDE w:val="0"/>
      <w:autoSpaceDN w:val="0"/>
      <w:adjustRightInd w:val="0"/>
      <w:spacing w:after="0" w:line="240" w:lineRule="auto"/>
    </w:pPr>
    <w:rPr>
      <w:rFonts w:ascii="Arial" w:hAnsi="Arial" w:cs="Arial"/>
      <w:sz w:val="24"/>
      <w:szCs w:val="24"/>
    </w:rPr>
  </w:style>
  <w:style w:type="paragraph" w:styleId="a3">
    <w:name w:val="Normal (Web)"/>
    <w:basedOn w:val="a"/>
    <w:unhideWhenUsed/>
    <w:rsid w:val="00D91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978"/>
  </w:style>
  <w:style w:type="character" w:customStyle="1" w:styleId="grame">
    <w:name w:val="grame"/>
    <w:basedOn w:val="a0"/>
    <w:rsid w:val="00D82DF4"/>
  </w:style>
</w:styles>
</file>

<file path=word/webSettings.xml><?xml version="1.0" encoding="utf-8"?>
<w:webSettings xmlns:r="http://schemas.openxmlformats.org/officeDocument/2006/relationships" xmlns:w="http://schemas.openxmlformats.org/wordprocessingml/2006/main">
  <w:divs>
    <w:div w:id="475612995">
      <w:bodyDiv w:val="1"/>
      <w:marLeft w:val="0"/>
      <w:marRight w:val="0"/>
      <w:marTop w:val="0"/>
      <w:marBottom w:val="0"/>
      <w:divBdr>
        <w:top w:val="none" w:sz="0" w:space="0" w:color="auto"/>
        <w:left w:val="none" w:sz="0" w:space="0" w:color="auto"/>
        <w:bottom w:val="none" w:sz="0" w:space="0" w:color="auto"/>
        <w:right w:val="none" w:sz="0" w:space="0" w:color="auto"/>
      </w:divBdr>
    </w:div>
    <w:div w:id="785588910">
      <w:bodyDiv w:val="1"/>
      <w:marLeft w:val="0"/>
      <w:marRight w:val="0"/>
      <w:marTop w:val="0"/>
      <w:marBottom w:val="0"/>
      <w:divBdr>
        <w:top w:val="none" w:sz="0" w:space="0" w:color="auto"/>
        <w:left w:val="none" w:sz="0" w:space="0" w:color="auto"/>
        <w:bottom w:val="none" w:sz="0" w:space="0" w:color="auto"/>
        <w:right w:val="none" w:sz="0" w:space="0" w:color="auto"/>
      </w:divBdr>
    </w:div>
    <w:div w:id="966620861">
      <w:bodyDiv w:val="1"/>
      <w:marLeft w:val="0"/>
      <w:marRight w:val="0"/>
      <w:marTop w:val="0"/>
      <w:marBottom w:val="0"/>
      <w:divBdr>
        <w:top w:val="none" w:sz="0" w:space="0" w:color="auto"/>
        <w:left w:val="none" w:sz="0" w:space="0" w:color="auto"/>
        <w:bottom w:val="none" w:sz="0" w:space="0" w:color="auto"/>
        <w:right w:val="none" w:sz="0" w:space="0" w:color="auto"/>
      </w:divBdr>
    </w:div>
    <w:div w:id="1070809184">
      <w:bodyDiv w:val="1"/>
      <w:marLeft w:val="0"/>
      <w:marRight w:val="0"/>
      <w:marTop w:val="0"/>
      <w:marBottom w:val="0"/>
      <w:divBdr>
        <w:top w:val="none" w:sz="0" w:space="0" w:color="auto"/>
        <w:left w:val="none" w:sz="0" w:space="0" w:color="auto"/>
        <w:bottom w:val="none" w:sz="0" w:space="0" w:color="auto"/>
        <w:right w:val="none" w:sz="0" w:space="0" w:color="auto"/>
      </w:divBdr>
    </w:div>
    <w:div w:id="1472600441">
      <w:bodyDiv w:val="1"/>
      <w:marLeft w:val="0"/>
      <w:marRight w:val="0"/>
      <w:marTop w:val="0"/>
      <w:marBottom w:val="0"/>
      <w:divBdr>
        <w:top w:val="none" w:sz="0" w:space="0" w:color="auto"/>
        <w:left w:val="none" w:sz="0" w:space="0" w:color="auto"/>
        <w:bottom w:val="none" w:sz="0" w:space="0" w:color="auto"/>
        <w:right w:val="none" w:sz="0" w:space="0" w:color="auto"/>
      </w:divBdr>
    </w:div>
    <w:div w:id="1726638782">
      <w:bodyDiv w:val="1"/>
      <w:marLeft w:val="0"/>
      <w:marRight w:val="0"/>
      <w:marTop w:val="0"/>
      <w:marBottom w:val="0"/>
      <w:divBdr>
        <w:top w:val="none" w:sz="0" w:space="0" w:color="auto"/>
        <w:left w:val="none" w:sz="0" w:space="0" w:color="auto"/>
        <w:bottom w:val="none" w:sz="0" w:space="0" w:color="auto"/>
        <w:right w:val="none" w:sz="0" w:space="0" w:color="auto"/>
      </w:divBdr>
      <w:divsChild>
        <w:div w:id="564486091">
          <w:marLeft w:val="936"/>
          <w:marRight w:val="0"/>
          <w:marTop w:val="0"/>
          <w:marBottom w:val="0"/>
          <w:divBdr>
            <w:top w:val="none" w:sz="0" w:space="0" w:color="auto"/>
            <w:left w:val="none" w:sz="0" w:space="0" w:color="auto"/>
            <w:bottom w:val="none" w:sz="0" w:space="0" w:color="auto"/>
            <w:right w:val="none" w:sz="0" w:space="0" w:color="auto"/>
          </w:divBdr>
        </w:div>
        <w:div w:id="182747070">
          <w:marLeft w:val="936"/>
          <w:marRight w:val="0"/>
          <w:marTop w:val="0"/>
          <w:marBottom w:val="0"/>
          <w:divBdr>
            <w:top w:val="none" w:sz="0" w:space="0" w:color="auto"/>
            <w:left w:val="none" w:sz="0" w:space="0" w:color="auto"/>
            <w:bottom w:val="none" w:sz="0" w:space="0" w:color="auto"/>
            <w:right w:val="none" w:sz="0" w:space="0" w:color="auto"/>
          </w:divBdr>
        </w:div>
        <w:div w:id="1493830570">
          <w:marLeft w:val="936"/>
          <w:marRight w:val="0"/>
          <w:marTop w:val="0"/>
          <w:marBottom w:val="0"/>
          <w:divBdr>
            <w:top w:val="none" w:sz="0" w:space="0" w:color="auto"/>
            <w:left w:val="none" w:sz="0" w:space="0" w:color="auto"/>
            <w:bottom w:val="none" w:sz="0" w:space="0" w:color="auto"/>
            <w:right w:val="none" w:sz="0" w:space="0" w:color="auto"/>
          </w:divBdr>
        </w:div>
        <w:div w:id="1964800986">
          <w:marLeft w:val="936"/>
          <w:marRight w:val="0"/>
          <w:marTop w:val="0"/>
          <w:marBottom w:val="0"/>
          <w:divBdr>
            <w:top w:val="none" w:sz="0" w:space="0" w:color="auto"/>
            <w:left w:val="none" w:sz="0" w:space="0" w:color="auto"/>
            <w:bottom w:val="none" w:sz="0" w:space="0" w:color="auto"/>
            <w:right w:val="none" w:sz="0" w:space="0" w:color="auto"/>
          </w:divBdr>
        </w:div>
        <w:div w:id="1199755">
          <w:marLeft w:val="936"/>
          <w:marRight w:val="0"/>
          <w:marTop w:val="0"/>
          <w:marBottom w:val="0"/>
          <w:divBdr>
            <w:top w:val="none" w:sz="0" w:space="0" w:color="auto"/>
            <w:left w:val="none" w:sz="0" w:space="0" w:color="auto"/>
            <w:bottom w:val="none" w:sz="0" w:space="0" w:color="auto"/>
            <w:right w:val="none" w:sz="0" w:space="0" w:color="auto"/>
          </w:divBdr>
        </w:div>
        <w:div w:id="1544639666">
          <w:marLeft w:val="936"/>
          <w:marRight w:val="0"/>
          <w:marTop w:val="0"/>
          <w:marBottom w:val="0"/>
          <w:divBdr>
            <w:top w:val="none" w:sz="0" w:space="0" w:color="auto"/>
            <w:left w:val="none" w:sz="0" w:space="0" w:color="auto"/>
            <w:bottom w:val="none" w:sz="0" w:space="0" w:color="auto"/>
            <w:right w:val="none" w:sz="0" w:space="0" w:color="auto"/>
          </w:divBdr>
        </w:div>
        <w:div w:id="1419979311">
          <w:marLeft w:val="93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2015-01-29T19:07:00Z</cp:lastPrinted>
  <dcterms:created xsi:type="dcterms:W3CDTF">2015-01-29T17:47:00Z</dcterms:created>
  <dcterms:modified xsi:type="dcterms:W3CDTF">2015-01-29T19:08:00Z</dcterms:modified>
</cp:coreProperties>
</file>