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72" w:rsidRPr="005B1A72" w:rsidRDefault="00155AED">
      <w:pPr>
        <w:rPr>
          <w:rFonts w:ascii="Times New Roman" w:hAnsi="Times New Roman" w:cs="Times New Roman"/>
          <w:b/>
          <w:sz w:val="28"/>
          <w:szCs w:val="28"/>
        </w:rPr>
      </w:pPr>
      <w:r w:rsidRPr="00826F7B">
        <w:rPr>
          <w:rFonts w:ascii="Times New Roman" w:hAnsi="Times New Roman" w:cs="Times New Roman"/>
          <w:sz w:val="28"/>
          <w:szCs w:val="28"/>
        </w:rPr>
        <w:t xml:space="preserve">  </w:t>
      </w:r>
      <w:r w:rsidR="005B1A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6F7B">
        <w:rPr>
          <w:rFonts w:ascii="Times New Roman" w:hAnsi="Times New Roman" w:cs="Times New Roman"/>
          <w:sz w:val="28"/>
          <w:szCs w:val="28"/>
        </w:rPr>
        <w:t xml:space="preserve"> </w:t>
      </w:r>
      <w:r w:rsidR="005B1A72">
        <w:rPr>
          <w:rFonts w:ascii="Times New Roman" w:hAnsi="Times New Roman" w:cs="Times New Roman"/>
          <w:b/>
          <w:sz w:val="28"/>
          <w:szCs w:val="28"/>
        </w:rPr>
        <w:t xml:space="preserve"> Развитие культуры речи.</w:t>
      </w:r>
    </w:p>
    <w:p w:rsidR="00A60ADE" w:rsidRPr="00826F7B" w:rsidRDefault="00155AED">
      <w:pPr>
        <w:rPr>
          <w:rFonts w:ascii="Times New Roman" w:hAnsi="Times New Roman" w:cs="Times New Roman"/>
          <w:sz w:val="28"/>
          <w:szCs w:val="28"/>
        </w:rPr>
      </w:pPr>
      <w:r w:rsidRPr="00826F7B">
        <w:rPr>
          <w:rFonts w:ascii="Times New Roman" w:hAnsi="Times New Roman" w:cs="Times New Roman"/>
          <w:sz w:val="28"/>
          <w:szCs w:val="28"/>
        </w:rPr>
        <w:t xml:space="preserve">Одним из важнейших  показателей уровня культуры и интеллекта человека, является, его речь, коммуникабельность. </w:t>
      </w:r>
    </w:p>
    <w:p w:rsidR="00EC7616" w:rsidRPr="00826F7B" w:rsidRDefault="00155AED">
      <w:pPr>
        <w:rPr>
          <w:rFonts w:ascii="Times New Roman" w:hAnsi="Times New Roman" w:cs="Times New Roman"/>
          <w:sz w:val="28"/>
          <w:szCs w:val="28"/>
        </w:rPr>
      </w:pPr>
      <w:r w:rsidRPr="00826F7B">
        <w:rPr>
          <w:rFonts w:ascii="Times New Roman" w:hAnsi="Times New Roman" w:cs="Times New Roman"/>
          <w:sz w:val="28"/>
          <w:szCs w:val="28"/>
        </w:rPr>
        <w:t xml:space="preserve">   Начиная с раннего детства, в  кругу своей семьи, в детском саду ребёнок усваивает свой родной язык</w:t>
      </w:r>
      <w:r w:rsidR="007C1264" w:rsidRPr="00826F7B">
        <w:rPr>
          <w:rFonts w:ascii="Times New Roman" w:hAnsi="Times New Roman" w:cs="Times New Roman"/>
          <w:sz w:val="28"/>
          <w:szCs w:val="28"/>
        </w:rPr>
        <w:t>, включая его элементы в свою речевую деятел</w:t>
      </w:r>
      <w:r w:rsidR="007C1264" w:rsidRPr="00826F7B">
        <w:rPr>
          <w:rFonts w:ascii="Times New Roman" w:hAnsi="Times New Roman" w:cs="Times New Roman"/>
          <w:sz w:val="28"/>
          <w:szCs w:val="28"/>
        </w:rPr>
        <w:t>ь</w:t>
      </w:r>
      <w:r w:rsidR="007C1264" w:rsidRPr="00826F7B">
        <w:rPr>
          <w:rFonts w:ascii="Times New Roman" w:hAnsi="Times New Roman" w:cs="Times New Roman"/>
          <w:sz w:val="28"/>
          <w:szCs w:val="28"/>
        </w:rPr>
        <w:t xml:space="preserve">ность чисто практическим путём, подражая взрослым или старшим детям, сопоставляя, обобщая. Если окружающая среда, в </w:t>
      </w:r>
      <w:r w:rsidR="00640945" w:rsidRPr="00826F7B">
        <w:rPr>
          <w:rFonts w:ascii="Times New Roman" w:hAnsi="Times New Roman" w:cs="Times New Roman"/>
          <w:sz w:val="28"/>
          <w:szCs w:val="28"/>
        </w:rPr>
        <w:t>кото</w:t>
      </w:r>
      <w:r w:rsidR="007C1264" w:rsidRPr="00826F7B">
        <w:rPr>
          <w:rFonts w:ascii="Times New Roman" w:hAnsi="Times New Roman" w:cs="Times New Roman"/>
          <w:sz w:val="28"/>
          <w:szCs w:val="28"/>
        </w:rPr>
        <w:t>рой ребёнок находи</w:t>
      </w:r>
      <w:r w:rsidR="007C1264" w:rsidRPr="00826F7B">
        <w:rPr>
          <w:rFonts w:ascii="Times New Roman" w:hAnsi="Times New Roman" w:cs="Times New Roman"/>
          <w:sz w:val="28"/>
          <w:szCs w:val="28"/>
        </w:rPr>
        <w:t>т</w:t>
      </w:r>
      <w:r w:rsidR="007C1264" w:rsidRPr="00826F7B">
        <w:rPr>
          <w:rFonts w:ascii="Times New Roman" w:hAnsi="Times New Roman" w:cs="Times New Roman"/>
          <w:sz w:val="28"/>
          <w:szCs w:val="28"/>
        </w:rPr>
        <w:t>ся</w:t>
      </w:r>
      <w:r w:rsidR="009862B9" w:rsidRPr="00826F7B">
        <w:rPr>
          <w:rFonts w:ascii="Times New Roman" w:hAnsi="Times New Roman" w:cs="Times New Roman"/>
          <w:sz w:val="28"/>
          <w:szCs w:val="28"/>
        </w:rPr>
        <w:t xml:space="preserve">, удовлетворяет нормам  литературного языка, то к моменту поступления ребёнка в школу </w:t>
      </w:r>
      <w:r w:rsidR="00640945" w:rsidRPr="00826F7B">
        <w:rPr>
          <w:rFonts w:ascii="Times New Roman" w:hAnsi="Times New Roman" w:cs="Times New Roman"/>
          <w:sz w:val="28"/>
          <w:szCs w:val="28"/>
        </w:rPr>
        <w:t>его произношения в основном налажено.</w:t>
      </w:r>
      <w:r w:rsidR="003E0FA0">
        <w:rPr>
          <w:rFonts w:ascii="Times New Roman" w:hAnsi="Times New Roman" w:cs="Times New Roman"/>
          <w:sz w:val="28"/>
          <w:szCs w:val="28"/>
        </w:rPr>
        <w:t xml:space="preserve"> </w:t>
      </w:r>
      <w:r w:rsidR="00640945" w:rsidRPr="00826F7B">
        <w:rPr>
          <w:rFonts w:ascii="Times New Roman" w:hAnsi="Times New Roman" w:cs="Times New Roman"/>
          <w:sz w:val="28"/>
          <w:szCs w:val="28"/>
        </w:rPr>
        <w:t>Но лексическая и семантическая системы, конечно, не разработаны, мал активный словарный запас, не сформировано умение  строить логически последовательную речь,</w:t>
      </w:r>
      <w:r w:rsidR="00A60ADE" w:rsidRPr="00826F7B">
        <w:rPr>
          <w:rFonts w:ascii="Times New Roman" w:hAnsi="Times New Roman" w:cs="Times New Roman"/>
          <w:sz w:val="28"/>
          <w:szCs w:val="28"/>
        </w:rPr>
        <w:t xml:space="preserve"> умение выделять основную мысль из услышанного произведения и </w:t>
      </w:r>
      <w:proofErr w:type="spellStart"/>
      <w:r w:rsidR="00A60ADE" w:rsidRPr="00826F7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60ADE" w:rsidRPr="00826F7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55AED" w:rsidRDefault="0082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616" w:rsidRPr="00826F7B">
        <w:rPr>
          <w:rFonts w:ascii="Times New Roman" w:hAnsi="Times New Roman" w:cs="Times New Roman"/>
          <w:sz w:val="28"/>
          <w:szCs w:val="28"/>
        </w:rPr>
        <w:t xml:space="preserve"> Впервые дети знакомятся с  русским языком как предметом изучения в н</w:t>
      </w:r>
      <w:r w:rsidR="00EC7616" w:rsidRPr="00826F7B">
        <w:rPr>
          <w:rFonts w:ascii="Times New Roman" w:hAnsi="Times New Roman" w:cs="Times New Roman"/>
          <w:sz w:val="28"/>
          <w:szCs w:val="28"/>
        </w:rPr>
        <w:t>а</w:t>
      </w:r>
      <w:r w:rsidR="00BC01E6" w:rsidRPr="00826F7B">
        <w:rPr>
          <w:rFonts w:ascii="Times New Roman" w:hAnsi="Times New Roman" w:cs="Times New Roman"/>
          <w:sz w:val="28"/>
          <w:szCs w:val="28"/>
        </w:rPr>
        <w:t>чальной школе, поэтому огромное внимание в современной школе необх</w:t>
      </w:r>
      <w:r w:rsidR="00BC01E6" w:rsidRPr="00826F7B">
        <w:rPr>
          <w:rFonts w:ascii="Times New Roman" w:hAnsi="Times New Roman" w:cs="Times New Roman"/>
          <w:sz w:val="28"/>
          <w:szCs w:val="28"/>
        </w:rPr>
        <w:t>о</w:t>
      </w:r>
      <w:r w:rsidR="00BC01E6" w:rsidRPr="00826F7B">
        <w:rPr>
          <w:rFonts w:ascii="Times New Roman" w:hAnsi="Times New Roman" w:cs="Times New Roman"/>
          <w:sz w:val="28"/>
          <w:szCs w:val="28"/>
        </w:rPr>
        <w:t>димо уделять развитию речи младшего школьника. Ещё К.Д.Ушинский сч</w:t>
      </w:r>
      <w:r w:rsidR="00BC01E6" w:rsidRPr="00826F7B">
        <w:rPr>
          <w:rFonts w:ascii="Times New Roman" w:hAnsi="Times New Roman" w:cs="Times New Roman"/>
          <w:sz w:val="28"/>
          <w:szCs w:val="28"/>
        </w:rPr>
        <w:t>и</w:t>
      </w:r>
      <w:r w:rsidR="00BC01E6" w:rsidRPr="00826F7B">
        <w:rPr>
          <w:rFonts w:ascii="Times New Roman" w:hAnsi="Times New Roman" w:cs="Times New Roman"/>
          <w:sz w:val="28"/>
          <w:szCs w:val="28"/>
        </w:rPr>
        <w:t>тал  развитие  речи как «развитие дара слова».</w:t>
      </w:r>
      <w:r w:rsidR="003E0FA0">
        <w:rPr>
          <w:rFonts w:ascii="Times New Roman" w:hAnsi="Times New Roman" w:cs="Times New Roman"/>
          <w:sz w:val="28"/>
          <w:szCs w:val="28"/>
        </w:rPr>
        <w:t xml:space="preserve"> </w:t>
      </w:r>
      <w:r w:rsidR="00BC01E6" w:rsidRPr="00826F7B">
        <w:rPr>
          <w:rFonts w:ascii="Times New Roman" w:hAnsi="Times New Roman" w:cs="Times New Roman"/>
          <w:sz w:val="28"/>
          <w:szCs w:val="28"/>
        </w:rPr>
        <w:t>Дар слов</w:t>
      </w:r>
      <w:proofErr w:type="gramStart"/>
      <w:r w:rsidR="00BC01E6" w:rsidRPr="00826F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C01E6" w:rsidRPr="00826F7B">
        <w:rPr>
          <w:rFonts w:ascii="Times New Roman" w:hAnsi="Times New Roman" w:cs="Times New Roman"/>
          <w:sz w:val="28"/>
          <w:szCs w:val="28"/>
        </w:rPr>
        <w:t xml:space="preserve"> чувство языка- это «приобретённая  путём практических упражнений способность понимать и употреблять слова, их формы  и сочетания по аналогии с раннее усвоенными словами, формами и сочетаниями слов, это неосознанное владение  грамм</w:t>
      </w:r>
      <w:r w:rsidR="00BC01E6" w:rsidRPr="00826F7B">
        <w:rPr>
          <w:rFonts w:ascii="Times New Roman" w:hAnsi="Times New Roman" w:cs="Times New Roman"/>
          <w:sz w:val="28"/>
          <w:szCs w:val="28"/>
        </w:rPr>
        <w:t>а</w:t>
      </w:r>
      <w:r w:rsidR="00BC01E6" w:rsidRPr="00826F7B">
        <w:rPr>
          <w:rFonts w:ascii="Times New Roman" w:hAnsi="Times New Roman" w:cs="Times New Roman"/>
          <w:sz w:val="28"/>
          <w:szCs w:val="28"/>
        </w:rPr>
        <w:t>тикой родного языка». И эта закономерность развития речи обязывает учит</w:t>
      </w:r>
      <w:r w:rsidR="00BC01E6" w:rsidRPr="00826F7B">
        <w:rPr>
          <w:rFonts w:ascii="Times New Roman" w:hAnsi="Times New Roman" w:cs="Times New Roman"/>
          <w:sz w:val="28"/>
          <w:szCs w:val="28"/>
        </w:rPr>
        <w:t>е</w:t>
      </w:r>
      <w:r w:rsidR="00BC01E6" w:rsidRPr="00826F7B">
        <w:rPr>
          <w:rFonts w:ascii="Times New Roman" w:hAnsi="Times New Roman" w:cs="Times New Roman"/>
          <w:sz w:val="28"/>
          <w:szCs w:val="28"/>
        </w:rPr>
        <w:t>ля опираться на речевой опыт ребёнка, на имеющиеся у него умения и нав</w:t>
      </w:r>
      <w:r w:rsidR="00BC01E6" w:rsidRPr="00826F7B">
        <w:rPr>
          <w:rFonts w:ascii="Times New Roman" w:hAnsi="Times New Roman" w:cs="Times New Roman"/>
          <w:sz w:val="28"/>
          <w:szCs w:val="28"/>
        </w:rPr>
        <w:t>ы</w:t>
      </w:r>
      <w:r w:rsidR="00BC01E6" w:rsidRPr="00826F7B">
        <w:rPr>
          <w:rFonts w:ascii="Times New Roman" w:hAnsi="Times New Roman" w:cs="Times New Roman"/>
          <w:sz w:val="28"/>
          <w:szCs w:val="28"/>
        </w:rPr>
        <w:t>ки.</w:t>
      </w:r>
    </w:p>
    <w:p w:rsidR="003E0FA0" w:rsidRDefault="003E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культуры речи предполагает: во-первых, </w:t>
      </w:r>
      <w:r w:rsidR="008D16DF">
        <w:rPr>
          <w:rFonts w:ascii="Times New Roman" w:hAnsi="Times New Roman" w:cs="Times New Roman"/>
          <w:sz w:val="28"/>
          <w:szCs w:val="28"/>
        </w:rPr>
        <w:t xml:space="preserve">приучить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6D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</w:t>
      </w:r>
      <w:r w:rsidR="008D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</w:t>
      </w:r>
      <w:r w:rsidR="008D16DF">
        <w:rPr>
          <w:rFonts w:ascii="Times New Roman" w:hAnsi="Times New Roman" w:cs="Times New Roman"/>
          <w:sz w:val="28"/>
          <w:szCs w:val="28"/>
        </w:rPr>
        <w:t xml:space="preserve">рить и писать; во-вторых, 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языковые средства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целями и условиями общения.</w:t>
      </w:r>
      <w:r w:rsidR="008D16DF">
        <w:rPr>
          <w:rFonts w:ascii="Times New Roman" w:hAnsi="Times New Roman" w:cs="Times New Roman"/>
          <w:sz w:val="28"/>
          <w:szCs w:val="28"/>
        </w:rPr>
        <w:t xml:space="preserve"> Между тем, правильность речи  предполагает соблюдение говорящ</w:t>
      </w:r>
      <w:r w:rsidR="005B1A72">
        <w:rPr>
          <w:rFonts w:ascii="Times New Roman" w:hAnsi="Times New Roman" w:cs="Times New Roman"/>
          <w:sz w:val="28"/>
          <w:szCs w:val="28"/>
        </w:rPr>
        <w:t>им норм литературного языка</w:t>
      </w:r>
      <w:proofErr w:type="gramStart"/>
      <w:r w:rsidR="005B1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A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1A72">
        <w:rPr>
          <w:rFonts w:ascii="Times New Roman" w:hAnsi="Times New Roman" w:cs="Times New Roman"/>
          <w:sz w:val="28"/>
          <w:szCs w:val="28"/>
        </w:rPr>
        <w:t>Н</w:t>
      </w:r>
      <w:r w:rsidR="008D16DF">
        <w:rPr>
          <w:rFonts w:ascii="Times New Roman" w:hAnsi="Times New Roman" w:cs="Times New Roman"/>
          <w:sz w:val="28"/>
          <w:szCs w:val="28"/>
        </w:rPr>
        <w:t>ормир</w:t>
      </w:r>
      <w:r w:rsidR="008D16DF">
        <w:rPr>
          <w:rFonts w:ascii="Times New Roman" w:hAnsi="Times New Roman" w:cs="Times New Roman"/>
          <w:sz w:val="28"/>
          <w:szCs w:val="28"/>
        </w:rPr>
        <w:t>о</w:t>
      </w:r>
      <w:r w:rsidR="008D16DF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="008D16DF">
        <w:rPr>
          <w:rFonts w:ascii="Times New Roman" w:hAnsi="Times New Roman" w:cs="Times New Roman"/>
          <w:sz w:val="28"/>
          <w:szCs w:val="28"/>
        </w:rPr>
        <w:t>, нормативность являются необходимыми качествами литературного языка, без которых он не смог бы осуществлять  свои функции. Нормы лит</w:t>
      </w:r>
      <w:r w:rsidR="008D16DF">
        <w:rPr>
          <w:rFonts w:ascii="Times New Roman" w:hAnsi="Times New Roman" w:cs="Times New Roman"/>
          <w:sz w:val="28"/>
          <w:szCs w:val="28"/>
        </w:rPr>
        <w:t>е</w:t>
      </w:r>
      <w:r w:rsidR="008D16DF">
        <w:rPr>
          <w:rFonts w:ascii="Times New Roman" w:hAnsi="Times New Roman" w:cs="Times New Roman"/>
          <w:sz w:val="28"/>
          <w:szCs w:val="28"/>
        </w:rPr>
        <w:t>ратурного языка соотносятся с уровнем системы языка. Существуют нормы лексические, орфоэпические, грамматические, словообразовательные, си</w:t>
      </w:r>
      <w:r w:rsidR="008D16DF">
        <w:rPr>
          <w:rFonts w:ascii="Times New Roman" w:hAnsi="Times New Roman" w:cs="Times New Roman"/>
          <w:sz w:val="28"/>
          <w:szCs w:val="28"/>
        </w:rPr>
        <w:t>н</w:t>
      </w:r>
      <w:r w:rsidR="008D16DF">
        <w:rPr>
          <w:rFonts w:ascii="Times New Roman" w:hAnsi="Times New Roman" w:cs="Times New Roman"/>
          <w:sz w:val="28"/>
          <w:szCs w:val="28"/>
        </w:rPr>
        <w:t>таксические.</w:t>
      </w:r>
      <w:r w:rsidR="00EA626D">
        <w:rPr>
          <w:rFonts w:ascii="Times New Roman" w:hAnsi="Times New Roman" w:cs="Times New Roman"/>
          <w:sz w:val="28"/>
          <w:szCs w:val="28"/>
        </w:rPr>
        <w:t xml:space="preserve"> Помимо норм существуют другие регуляторы речевого повед</w:t>
      </w:r>
      <w:r w:rsidR="00EA626D">
        <w:rPr>
          <w:rFonts w:ascii="Times New Roman" w:hAnsi="Times New Roman" w:cs="Times New Roman"/>
          <w:sz w:val="28"/>
          <w:szCs w:val="28"/>
        </w:rPr>
        <w:t>е</w:t>
      </w:r>
      <w:r w:rsidR="00EA626D">
        <w:rPr>
          <w:rFonts w:ascii="Times New Roman" w:hAnsi="Times New Roman" w:cs="Times New Roman"/>
          <w:sz w:val="28"/>
          <w:szCs w:val="28"/>
        </w:rPr>
        <w:t>ния человека.</w:t>
      </w:r>
    </w:p>
    <w:p w:rsidR="005B1A72" w:rsidRPr="00826F7B" w:rsidRDefault="005B1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Культуру речи можно определить как мотивированное употребление средств языка для целей общения, как  оптимальное использование языка в конкретных условиях общения. Необходимо помнить помимо правильности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речи об  её точности, чистоте, богатстве, выразительности, богатстве и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стности. </w:t>
      </w:r>
    </w:p>
    <w:p w:rsidR="00155AED" w:rsidRPr="00155AED" w:rsidRDefault="00155AED">
      <w:pPr>
        <w:rPr>
          <w:rFonts w:ascii="Times New Roman" w:hAnsi="Times New Roman" w:cs="Times New Roman"/>
          <w:sz w:val="28"/>
          <w:szCs w:val="28"/>
        </w:rPr>
      </w:pPr>
    </w:p>
    <w:sectPr w:rsidR="00155AED" w:rsidRPr="00155AED" w:rsidSect="00F3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5AED"/>
    <w:rsid w:val="00155AED"/>
    <w:rsid w:val="00200C96"/>
    <w:rsid w:val="003E0FA0"/>
    <w:rsid w:val="005B1A72"/>
    <w:rsid w:val="00640945"/>
    <w:rsid w:val="007C1264"/>
    <w:rsid w:val="00826F7B"/>
    <w:rsid w:val="008D16DF"/>
    <w:rsid w:val="009862B9"/>
    <w:rsid w:val="00A60ADE"/>
    <w:rsid w:val="00BC01E6"/>
    <w:rsid w:val="00EA626D"/>
    <w:rsid w:val="00EC7616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2013-03-03T13:01:00Z</dcterms:created>
  <dcterms:modified xsi:type="dcterms:W3CDTF">2013-03-07T18:33:00Z</dcterms:modified>
</cp:coreProperties>
</file>