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E3" w:rsidRDefault="009662E3">
      <w:pPr>
        <w:rPr>
          <w:b/>
          <w:i/>
          <w:u w:val="single"/>
        </w:rPr>
      </w:pPr>
      <w:r>
        <w:rPr>
          <w:b/>
          <w:i/>
          <w:u w:val="single"/>
        </w:rPr>
        <w:t>Что нужно для занятия:</w:t>
      </w:r>
    </w:p>
    <w:p w:rsidR="009662E3" w:rsidRDefault="009662E3">
      <w:r>
        <w:t>Картинки со здоровыми цветущими деревьями и с больными, засохшими деревьями.</w:t>
      </w:r>
    </w:p>
    <w:p w:rsidR="00891945" w:rsidRDefault="00891945">
      <w:pPr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Организационно-мотивационный момент.</w:t>
      </w:r>
    </w:p>
    <w:p w:rsidR="00891945" w:rsidRDefault="00891945">
      <w:r>
        <w:tab/>
        <w:t>- Продолжаем путешествие в Страну Здоровья. Здоровье – это, прежде всего, движение. Начнём занятие с разминки.</w:t>
      </w:r>
    </w:p>
    <w:p w:rsidR="00891945" w:rsidRDefault="00891945">
      <w:pPr>
        <w:rPr>
          <w:i/>
        </w:rPr>
      </w:pPr>
      <w:r>
        <w:t xml:space="preserve">   </w:t>
      </w:r>
      <w:r>
        <w:rPr>
          <w:i/>
        </w:rPr>
        <w:t xml:space="preserve">Дети повторяют за </w:t>
      </w:r>
      <w:r w:rsidR="003A40DA">
        <w:rPr>
          <w:i/>
        </w:rPr>
        <w:t xml:space="preserve">воспитателем </w:t>
      </w:r>
      <w:r>
        <w:rPr>
          <w:i/>
        </w:rPr>
        <w:t>слова и соответствующие им движения.</w:t>
      </w:r>
    </w:p>
    <w:p w:rsidR="00891945" w:rsidRDefault="00891945" w:rsidP="00891945">
      <w:pPr>
        <w:jc w:val="center"/>
        <w:rPr>
          <w:b/>
        </w:rPr>
      </w:pPr>
      <w:r>
        <w:rPr>
          <w:b/>
        </w:rPr>
        <w:t>Воробышки</w:t>
      </w:r>
    </w:p>
    <w:p w:rsidR="00891945" w:rsidRDefault="00891945" w:rsidP="00891945">
      <w:pPr>
        <w:jc w:val="center"/>
      </w:pPr>
      <w:r>
        <w:t>Во дворе на брёвнышке</w:t>
      </w:r>
    </w:p>
    <w:p w:rsidR="00891945" w:rsidRDefault="00891945" w:rsidP="00891945">
      <w:pPr>
        <w:jc w:val="center"/>
      </w:pPr>
      <w:r>
        <w:t>Прыгают воробышки:</w:t>
      </w:r>
    </w:p>
    <w:p w:rsidR="00891945" w:rsidRDefault="00891945" w:rsidP="00891945">
      <w:pPr>
        <w:jc w:val="center"/>
      </w:pPr>
      <w:r>
        <w:t>Прыг-скок, прыг-скок,</w:t>
      </w:r>
    </w:p>
    <w:p w:rsidR="00891945" w:rsidRDefault="00891945" w:rsidP="00891945">
      <w:pPr>
        <w:jc w:val="center"/>
      </w:pPr>
      <w:r>
        <w:t>Ножки как пружинки!</w:t>
      </w:r>
    </w:p>
    <w:p w:rsidR="00891945" w:rsidRDefault="00891945" w:rsidP="00891945">
      <w:pPr>
        <w:jc w:val="center"/>
      </w:pPr>
      <w:r>
        <w:t>Начинается урок</w:t>
      </w:r>
    </w:p>
    <w:p w:rsidR="00891945" w:rsidRDefault="00891945" w:rsidP="00891945">
      <w:pPr>
        <w:jc w:val="center"/>
      </w:pPr>
      <w:r>
        <w:t>С маленькой разминки.</w:t>
      </w:r>
    </w:p>
    <w:p w:rsidR="00891945" w:rsidRDefault="00891945" w:rsidP="00891945">
      <w:r>
        <w:rPr>
          <w:b/>
          <w:i/>
          <w:u w:val="single"/>
        </w:rPr>
        <w:t>Беседа по теме</w:t>
      </w:r>
      <w:r w:rsidR="00301649">
        <w:rPr>
          <w:b/>
          <w:i/>
          <w:u w:val="single"/>
        </w:rPr>
        <w:t xml:space="preserve"> занятия</w:t>
      </w:r>
    </w:p>
    <w:p w:rsidR="00301649" w:rsidRDefault="00301649" w:rsidP="00891945">
      <w:r>
        <w:tab/>
        <w:t>- Чтобы хорошо расти, не болеть, нужно заботиться о своём здоровье и здоровье окружающей природы. Человек – часть природы. Болеет природа – болеет и человек. Когда это происходит?</w:t>
      </w:r>
    </w:p>
    <w:p w:rsidR="00301649" w:rsidRDefault="00301649" w:rsidP="00891945">
      <w:r>
        <w:tab/>
        <w:t>- Как садовник заботится о посаженном деревце, так и родители заботятся о своём ребёнке.</w:t>
      </w:r>
    </w:p>
    <w:p w:rsidR="00301649" w:rsidRDefault="00301649" w:rsidP="00891945">
      <w:pPr>
        <w:rPr>
          <w:i/>
        </w:rPr>
      </w:pPr>
      <w:r>
        <w:tab/>
        <w:t>- Рассмотрите рисунки. Почему на первом дереве пышная листва, сочные плоды? (</w:t>
      </w:r>
      <w:r>
        <w:rPr>
          <w:i/>
        </w:rPr>
        <w:t>О нём заботились и получили хороший урожай.)</w:t>
      </w:r>
    </w:p>
    <w:p w:rsidR="00C16556" w:rsidRDefault="00C16556" w:rsidP="00891945">
      <w:pPr>
        <w:rPr>
          <w:i/>
        </w:rPr>
      </w:pPr>
      <w:r>
        <w:rPr>
          <w:i/>
        </w:rPr>
        <w:tab/>
      </w:r>
      <w:proofErr w:type="gramStart"/>
      <w:r>
        <w:t>-</w:t>
      </w:r>
      <w:r w:rsidRPr="00C16556">
        <w:t xml:space="preserve">А что случилось со вторым деревцем? </w:t>
      </w:r>
      <w:proofErr w:type="gramEnd"/>
      <w:r w:rsidRPr="00C16556">
        <w:t>(</w:t>
      </w:r>
      <w:r>
        <w:rPr>
          <w:i/>
        </w:rPr>
        <w:t>О чём позабыли, вовремя не поливали, не рыхлили вокруг землю, и оно просто засохло…)</w:t>
      </w:r>
    </w:p>
    <w:p w:rsidR="00C16556" w:rsidRDefault="00C16556" w:rsidP="00891945">
      <w:r>
        <w:tab/>
        <w:t>- Мы должны заботиться о своём здоровье. Как бы вы оценили ситуацию, которая описана в следующем стихотворении?</w:t>
      </w:r>
    </w:p>
    <w:p w:rsidR="00C16556" w:rsidRDefault="00C16556" w:rsidP="00C16556">
      <w:pPr>
        <w:jc w:val="center"/>
      </w:pPr>
      <w:r>
        <w:t xml:space="preserve">Алёшу папа в санках вёз, </w:t>
      </w:r>
    </w:p>
    <w:p w:rsidR="00C16556" w:rsidRDefault="00C16556" w:rsidP="00C16556">
      <w:pPr>
        <w:jc w:val="center"/>
      </w:pPr>
      <w:r>
        <w:t>А он сидел, закутав нос.</w:t>
      </w:r>
    </w:p>
    <w:p w:rsidR="00C16556" w:rsidRDefault="00C16556" w:rsidP="00C16556">
      <w:pPr>
        <w:jc w:val="center"/>
      </w:pPr>
      <w:r>
        <w:t xml:space="preserve">Отец, как маленький бежал, </w:t>
      </w:r>
    </w:p>
    <w:p w:rsidR="00C16556" w:rsidRDefault="00C16556" w:rsidP="00C16556">
      <w:pPr>
        <w:jc w:val="center"/>
      </w:pPr>
      <w:r>
        <w:t>А сын, как старенький, дрожал.</w:t>
      </w:r>
    </w:p>
    <w:p w:rsidR="00C16556" w:rsidRDefault="00C16556" w:rsidP="00C16556">
      <w:pPr>
        <w:jc w:val="center"/>
      </w:pPr>
    </w:p>
    <w:p w:rsidR="00C16556" w:rsidRDefault="00C16556" w:rsidP="00C16556">
      <w:pPr>
        <w:jc w:val="center"/>
      </w:pPr>
      <w:r>
        <w:t>На санки глядя, постовой</w:t>
      </w:r>
    </w:p>
    <w:p w:rsidR="00C16556" w:rsidRDefault="00C16556" w:rsidP="00C16556">
      <w:pPr>
        <w:jc w:val="center"/>
      </w:pPr>
      <w:r>
        <w:lastRenderedPageBreak/>
        <w:t>Сказал, качая головой:</w:t>
      </w:r>
    </w:p>
    <w:p w:rsidR="00C16556" w:rsidRDefault="00C16556" w:rsidP="00C16556">
      <w:pPr>
        <w:jc w:val="center"/>
      </w:pPr>
      <w:r>
        <w:t>Беда с ленивым пареньком:</w:t>
      </w:r>
    </w:p>
    <w:p w:rsidR="00C16556" w:rsidRDefault="003A40DA" w:rsidP="00C16556">
      <w:pPr>
        <w:jc w:val="center"/>
      </w:pPr>
      <w:r>
        <w:t>Замёрз, а не идёт пешком.</w:t>
      </w:r>
    </w:p>
    <w:p w:rsidR="003A40DA" w:rsidRDefault="003A40DA" w:rsidP="003A40DA">
      <w:r>
        <w:tab/>
      </w:r>
      <w:proofErr w:type="gramStart"/>
      <w:r>
        <w:t>- Может ли ленивый человек быть здоровый и энергичным до глубокой старости?</w:t>
      </w:r>
      <w:proofErr w:type="gramEnd"/>
    </w:p>
    <w:p w:rsidR="003A40DA" w:rsidRDefault="003A40DA" w:rsidP="003A40DA">
      <w:r>
        <w:tab/>
        <w:t>- Конечно, нет. Ему лень закаляться, делать зарядку, а движение – это жизнь.</w:t>
      </w:r>
    </w:p>
    <w:p w:rsidR="003A40DA" w:rsidRDefault="003A40DA" w:rsidP="003A40DA">
      <w:r>
        <w:tab/>
        <w:t>- Припомните, что же такое здоровье? Что нужно для здоровья?</w:t>
      </w:r>
    </w:p>
    <w:p w:rsidR="003A40DA" w:rsidRDefault="003A40DA" w:rsidP="003A40DA">
      <w:pPr>
        <w:rPr>
          <w:b/>
          <w:i/>
          <w:u w:val="single"/>
        </w:rPr>
      </w:pPr>
      <w:r>
        <w:rPr>
          <w:b/>
          <w:i/>
          <w:u w:val="single"/>
        </w:rPr>
        <w:t>Физкультурная пауза.</w:t>
      </w:r>
    </w:p>
    <w:p w:rsidR="003A40DA" w:rsidRDefault="003A40DA" w:rsidP="003A40DA">
      <w:r>
        <w:tab/>
        <w:t>- Вспомним стихотворение-</w:t>
      </w:r>
      <w:proofErr w:type="spellStart"/>
      <w:r>
        <w:t>физминутку</w:t>
      </w:r>
      <w:proofErr w:type="spellEnd"/>
      <w:r>
        <w:t xml:space="preserve"> «Для здоровья…»</w:t>
      </w:r>
    </w:p>
    <w:p w:rsidR="003A40DA" w:rsidRDefault="003A40DA" w:rsidP="003A40DA">
      <w:pPr>
        <w:rPr>
          <w:i/>
        </w:rPr>
      </w:pPr>
      <w:r>
        <w:rPr>
          <w:i/>
        </w:rPr>
        <w:t xml:space="preserve">   Дети под руководством </w:t>
      </w:r>
      <w:r w:rsidR="007B4F59">
        <w:rPr>
          <w:i/>
        </w:rPr>
        <w:t xml:space="preserve">воспитателя выполняет </w:t>
      </w:r>
      <w:proofErr w:type="spellStart"/>
      <w:r w:rsidR="007B4F59">
        <w:rPr>
          <w:i/>
        </w:rPr>
        <w:t>физминутку</w:t>
      </w:r>
      <w:proofErr w:type="spellEnd"/>
      <w:r w:rsidR="007B4F59">
        <w:rPr>
          <w:i/>
        </w:rPr>
        <w:t xml:space="preserve">, </w:t>
      </w:r>
      <w:proofErr w:type="gramStart"/>
      <w:r w:rsidR="007B4F59">
        <w:rPr>
          <w:i/>
        </w:rPr>
        <w:t>разученную</w:t>
      </w:r>
      <w:proofErr w:type="gramEnd"/>
      <w:r w:rsidR="007B4F59">
        <w:rPr>
          <w:i/>
        </w:rPr>
        <w:t xml:space="preserve"> на предыдущем занятии.</w:t>
      </w:r>
    </w:p>
    <w:p w:rsidR="007B4F59" w:rsidRDefault="007B4F59" w:rsidP="003A40DA">
      <w:r>
        <w:tab/>
        <w:t xml:space="preserve">- Разучим </w:t>
      </w:r>
      <w:r>
        <w:rPr>
          <w:b/>
        </w:rPr>
        <w:t xml:space="preserve">комплекс общеразвивающих упражнений, </w:t>
      </w:r>
      <w:r>
        <w:t xml:space="preserve">которые нужно выполнять </w:t>
      </w:r>
      <w:r>
        <w:rPr>
          <w:b/>
        </w:rPr>
        <w:t>в положении стоя.</w:t>
      </w:r>
      <w:r>
        <w:t xml:space="preserve"> Эти упражнения надо повторять по 5-6 раз.</w:t>
      </w:r>
    </w:p>
    <w:p w:rsidR="007B4F59" w:rsidRDefault="007B4F59" w:rsidP="007B4F59">
      <w:pPr>
        <w:pStyle w:val="a3"/>
        <w:numPr>
          <w:ilvl w:val="0"/>
          <w:numId w:val="3"/>
        </w:numPr>
      </w:pPr>
      <w:r>
        <w:t>Сжать пальцы в кулак, поднять руки вверх, разжать пальцы и подтянуться, посмотреть на пальцы рук (вдох), затем вернуться в исходное положение (выдох).</w:t>
      </w:r>
    </w:p>
    <w:p w:rsidR="007B4F59" w:rsidRDefault="007B4F59" w:rsidP="007B4F59">
      <w:pPr>
        <w:pStyle w:val="a3"/>
        <w:numPr>
          <w:ilvl w:val="0"/>
          <w:numId w:val="3"/>
        </w:numPr>
      </w:pPr>
      <w:r>
        <w:t>Руки на поясе. Подтянуть руки вверх (вдох), энергично присесть (выдох), вернуться в исходное положение.</w:t>
      </w:r>
    </w:p>
    <w:p w:rsidR="007B4F59" w:rsidRDefault="007B4F59" w:rsidP="007B4F59">
      <w:pPr>
        <w:pStyle w:val="a3"/>
        <w:numPr>
          <w:ilvl w:val="0"/>
          <w:numId w:val="3"/>
        </w:numPr>
      </w:pPr>
      <w:r>
        <w:t>Руки разведены в стороны. Поднять руки вверх (вдох), выполнить наклон вперёд, коснувшись пальцами рук носков ног (выдох).</w:t>
      </w:r>
    </w:p>
    <w:p w:rsidR="007B4F59" w:rsidRDefault="009662E3" w:rsidP="009662E3">
      <w:pPr>
        <w:ind w:left="705"/>
      </w:pPr>
      <w:r>
        <w:t>- Прочитаем ниже и запомним, что необходимо для здоровья:</w:t>
      </w:r>
    </w:p>
    <w:p w:rsidR="009662E3" w:rsidRDefault="009662E3" w:rsidP="009662E3">
      <w:pPr>
        <w:ind w:left="705"/>
      </w:pPr>
      <w:r>
        <w:t>«Чтобы хорошо расти и быть здоровым, нужно хотеть и уметь заботиться о своём здоровье!»</w:t>
      </w:r>
    </w:p>
    <w:p w:rsidR="009662E3" w:rsidRDefault="009662E3" w:rsidP="009662E3">
      <w:pPr>
        <w:ind w:left="705"/>
      </w:pPr>
      <w:r>
        <w:t>- Помните, что человек отвечает за здоровье своего организма. Нужно хотеть и уметь о нём заботиться: заниматься закаливанием, соблюдать режим дня, много двигаться на свежем воздухе, правильно питаться и одеваться.</w:t>
      </w:r>
    </w:p>
    <w:p w:rsidR="009662E3" w:rsidRDefault="009662E3" w:rsidP="009662E3">
      <w:pPr>
        <w:rPr>
          <w:b/>
          <w:i/>
          <w:u w:val="single"/>
        </w:rPr>
      </w:pPr>
      <w:r>
        <w:rPr>
          <w:b/>
          <w:i/>
          <w:u w:val="single"/>
        </w:rPr>
        <w:t>Рефлексия.</w:t>
      </w:r>
    </w:p>
    <w:p w:rsidR="009662E3" w:rsidRDefault="009662E3" w:rsidP="009662E3">
      <w:r>
        <w:tab/>
        <w:t>- Согласны ли вы с таким выводом: «Здоровью надо помогать: правила здорового образа жизни строго выполнять!»</w:t>
      </w:r>
    </w:p>
    <w:p w:rsidR="009662E3" w:rsidRPr="009662E3" w:rsidRDefault="009662E3" w:rsidP="009662E3">
      <w:r>
        <w:tab/>
        <w:t>- Что нового и полезного вы узнали на занятии?</w:t>
      </w:r>
    </w:p>
    <w:p w:rsidR="009662E3" w:rsidRPr="009662E3" w:rsidRDefault="009662E3" w:rsidP="009662E3">
      <w:pPr>
        <w:ind w:left="705"/>
      </w:pPr>
    </w:p>
    <w:p w:rsidR="007B4F59" w:rsidRDefault="007B4F59" w:rsidP="007B4F59">
      <w:pPr>
        <w:ind w:left="1065"/>
      </w:pPr>
    </w:p>
    <w:p w:rsidR="007B4F59" w:rsidRDefault="007B4F59" w:rsidP="007B4F59">
      <w:pPr>
        <w:ind w:left="1065"/>
      </w:pPr>
    </w:p>
    <w:p w:rsidR="007B4F59" w:rsidRPr="007B4F59" w:rsidRDefault="007B4F59" w:rsidP="007B4F59">
      <w:r>
        <w:tab/>
      </w:r>
    </w:p>
    <w:p w:rsidR="00C16556" w:rsidRPr="00C16556" w:rsidRDefault="00C16556" w:rsidP="00C16556">
      <w:pPr>
        <w:jc w:val="center"/>
      </w:pPr>
    </w:p>
    <w:sectPr w:rsidR="00C16556" w:rsidRPr="00C1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6D4"/>
    <w:multiLevelType w:val="hybridMultilevel"/>
    <w:tmpl w:val="EB0A8170"/>
    <w:lvl w:ilvl="0" w:tplc="32949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85A0F"/>
    <w:multiLevelType w:val="hybridMultilevel"/>
    <w:tmpl w:val="C1BE1460"/>
    <w:lvl w:ilvl="0" w:tplc="7A28CF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97E2840"/>
    <w:multiLevelType w:val="hybridMultilevel"/>
    <w:tmpl w:val="C32CF43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B12418C"/>
    <w:multiLevelType w:val="hybridMultilevel"/>
    <w:tmpl w:val="D4A8E8A4"/>
    <w:lvl w:ilvl="0" w:tplc="7A28CF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6A64C11"/>
    <w:multiLevelType w:val="hybridMultilevel"/>
    <w:tmpl w:val="B4CC6B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45"/>
    <w:rsid w:val="00301649"/>
    <w:rsid w:val="003A40DA"/>
    <w:rsid w:val="007B4F59"/>
    <w:rsid w:val="00891945"/>
    <w:rsid w:val="009662E3"/>
    <w:rsid w:val="00C16556"/>
    <w:rsid w:val="00C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E221-271D-4F75-A9AD-7EBAFC22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Разновозрастная</dc:creator>
  <cp:lastModifiedBy>Разновозрастная</cp:lastModifiedBy>
  <cp:revision>2</cp:revision>
  <dcterms:created xsi:type="dcterms:W3CDTF">2015-02-12T13:55:00Z</dcterms:created>
  <dcterms:modified xsi:type="dcterms:W3CDTF">2015-02-12T14:55:00Z</dcterms:modified>
</cp:coreProperties>
</file>