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E0" w:rsidRPr="003D2F58" w:rsidRDefault="004302E0" w:rsidP="003E2E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2F58">
        <w:rPr>
          <w:rFonts w:ascii="Times New Roman" w:hAnsi="Times New Roman" w:cs="Times New Roman"/>
          <w:sz w:val="28"/>
          <w:szCs w:val="28"/>
        </w:rPr>
        <w:t xml:space="preserve">   </w:t>
      </w:r>
      <w:r w:rsidR="00D6662D">
        <w:rPr>
          <w:rFonts w:ascii="Times New Roman" w:hAnsi="Times New Roman" w:cs="Times New Roman"/>
          <w:sz w:val="28"/>
          <w:szCs w:val="28"/>
        </w:rPr>
        <w:t xml:space="preserve">  Жук Таисия Васильевна</w:t>
      </w:r>
    </w:p>
    <w:p w:rsidR="004302E0" w:rsidRPr="003D2F58" w:rsidRDefault="004302E0" w:rsidP="003E2E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2F58">
        <w:rPr>
          <w:rFonts w:ascii="Times New Roman" w:hAnsi="Times New Roman" w:cs="Times New Roman"/>
          <w:sz w:val="28"/>
          <w:szCs w:val="28"/>
        </w:rPr>
        <w:t xml:space="preserve">     Воспитатель. </w:t>
      </w:r>
    </w:p>
    <w:p w:rsidR="004302E0" w:rsidRPr="003D2F58" w:rsidRDefault="00D6662D" w:rsidP="003E2E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МБОУ  «Супоневская СОШ№2</w:t>
      </w:r>
      <w:r w:rsidR="004302E0" w:rsidRPr="003D2F58">
        <w:rPr>
          <w:rFonts w:ascii="Times New Roman" w:hAnsi="Times New Roman" w:cs="Times New Roman"/>
          <w:sz w:val="28"/>
          <w:szCs w:val="28"/>
        </w:rPr>
        <w:t>».</w:t>
      </w:r>
    </w:p>
    <w:p w:rsidR="004302E0" w:rsidRPr="00EA15CF" w:rsidRDefault="00D6662D" w:rsidP="003E2E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D2F58" w:rsidRPr="00EA15CF" w:rsidRDefault="003D2F58" w:rsidP="004302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2E0" w:rsidRPr="004302E0" w:rsidRDefault="004302E0" w:rsidP="003D2F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654D">
        <w:rPr>
          <w:rFonts w:ascii="Times New Roman" w:hAnsi="Times New Roman" w:cs="Times New Roman"/>
          <w:b/>
          <w:sz w:val="28"/>
          <w:szCs w:val="28"/>
        </w:rPr>
        <w:t>ЗДОРОВЬЕ ПРЕВЫШЕ ВСЕГО</w:t>
      </w:r>
      <w:r w:rsidRPr="004302E0">
        <w:rPr>
          <w:rFonts w:ascii="Times New Roman" w:hAnsi="Times New Roman" w:cs="Times New Roman"/>
          <w:sz w:val="28"/>
          <w:szCs w:val="28"/>
        </w:rPr>
        <w:t>!</w:t>
      </w:r>
    </w:p>
    <w:p w:rsidR="00EA15CF" w:rsidRDefault="004302E0" w:rsidP="0096654D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 xml:space="preserve">     </w:t>
      </w:r>
      <w:r w:rsidR="00EA15CF">
        <w:rPr>
          <w:rFonts w:ascii="Times New Roman" w:hAnsi="Times New Roman" w:cs="Times New Roman"/>
          <w:sz w:val="28"/>
          <w:szCs w:val="28"/>
        </w:rPr>
        <w:t>«Движение – это жизнь» - эти слова известны каждому человеку. Тот факт, что двигательная активность полезна для человека, бесспорен. Но далеко не все</w:t>
      </w:r>
      <w:r w:rsidRPr="004302E0">
        <w:rPr>
          <w:rFonts w:ascii="Times New Roman" w:hAnsi="Times New Roman" w:cs="Times New Roman"/>
          <w:sz w:val="28"/>
          <w:szCs w:val="28"/>
        </w:rPr>
        <w:t xml:space="preserve">  </w:t>
      </w:r>
      <w:r w:rsidR="00EA15CF">
        <w:rPr>
          <w:rFonts w:ascii="Times New Roman" w:hAnsi="Times New Roman" w:cs="Times New Roman"/>
          <w:sz w:val="28"/>
          <w:szCs w:val="28"/>
        </w:rPr>
        <w:t>понимают, как важна она для формирования физического и психического здоровья человека и насколько необходимо уже с малых лет приучать наших детей вести активный образ жизни.</w:t>
      </w:r>
    </w:p>
    <w:p w:rsidR="007E154E" w:rsidRPr="003D2F58" w:rsidRDefault="00EA15CF" w:rsidP="0096654D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2E0" w:rsidRPr="004302E0">
        <w:rPr>
          <w:rFonts w:ascii="Times New Roman" w:hAnsi="Times New Roman" w:cs="Times New Roman"/>
          <w:sz w:val="28"/>
          <w:szCs w:val="28"/>
        </w:rPr>
        <w:t>Дошкольный возраст является благоприятным периодом для выработки правильных привычек и формирования здорового образа жизни, которые в сочетании с обучением дошкольников приемам совершенствования и сохранения здоровья приведут к положительным результатам. Педагог формирует у детей ценности здорового образа жизни, подавая пример соответствующего поведения, приучая детей к соблюдению правил личной гигиены. В доступной форме объясняя и рассказывая, что полезно, а что вредно для здоровья.</w:t>
      </w:r>
      <w:r w:rsidR="007E154E" w:rsidRPr="007E154E">
        <w:rPr>
          <w:rFonts w:ascii="Times New Roman" w:eastAsia="Times New Roman" w:hAnsi="Times New Roman"/>
          <w:sz w:val="28"/>
          <w:szCs w:val="28"/>
        </w:rPr>
        <w:t xml:space="preserve"> </w:t>
      </w:r>
      <w:r w:rsidR="007E154E" w:rsidRPr="004E44C8">
        <w:rPr>
          <w:rFonts w:ascii="Times New Roman" w:eastAsia="Times New Roman" w:hAnsi="Times New Roman"/>
          <w:sz w:val="28"/>
          <w:szCs w:val="28"/>
        </w:rPr>
        <w:t>     </w:t>
      </w:r>
    </w:p>
    <w:p w:rsidR="004302E0" w:rsidRPr="003D2F58" w:rsidRDefault="007E154E" w:rsidP="0096654D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4E44C8">
        <w:rPr>
          <w:rFonts w:ascii="Times New Roman" w:eastAsia="Times New Roman" w:hAnsi="Times New Roman"/>
          <w:sz w:val="28"/>
          <w:szCs w:val="28"/>
        </w:rPr>
        <w:t>    Только здоровый ребенок может быть успешен в процессе личностного и интеллектуального развития, а значит, успешен в обучении. От того насколько грамотно организована работа с детьми по физическому воспитанию, насколько эффективно используются для этого условия дошкольного учреждения, зависит здоровье ребенка</w:t>
      </w:r>
      <w:r w:rsidR="003D2F58" w:rsidRPr="003D2F58">
        <w:rPr>
          <w:rFonts w:ascii="Times New Roman" w:eastAsia="Times New Roman" w:hAnsi="Times New Roman"/>
          <w:sz w:val="28"/>
          <w:szCs w:val="28"/>
        </w:rPr>
        <w:t>.</w:t>
      </w:r>
    </w:p>
    <w:p w:rsidR="003D2F58" w:rsidRPr="003D2F58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154E">
        <w:rPr>
          <w:rFonts w:ascii="Times New Roman" w:hAnsi="Times New Roman" w:cs="Times New Roman"/>
          <w:sz w:val="28"/>
          <w:szCs w:val="28"/>
        </w:rPr>
        <w:t>       Работа по созданию здоровьесберегающей среды в группе строится на основе комплексного подхода, направленного на всестороннее развитие личности ребенка, на принципах гуманизации педагогического процесса, с опорой на единство требований дошкольного учреждения и семьи.</w:t>
      </w:r>
    </w:p>
    <w:p w:rsidR="004302E0" w:rsidRPr="004302E0" w:rsidRDefault="00D6662D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В своей работе с детьми мы используем </w:t>
      </w:r>
      <w:r w:rsidR="004302E0" w:rsidRPr="004302E0">
        <w:rPr>
          <w:rFonts w:ascii="Times New Roman" w:hAnsi="Times New Roman" w:cs="Times New Roman"/>
          <w:sz w:val="28"/>
          <w:szCs w:val="28"/>
        </w:rPr>
        <w:t xml:space="preserve"> здоровьесберегающие технологии: 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02E0">
        <w:rPr>
          <w:rFonts w:ascii="Times New Roman" w:hAnsi="Times New Roman" w:cs="Times New Roman"/>
          <w:sz w:val="28"/>
          <w:szCs w:val="28"/>
        </w:rPr>
        <w:t>физкультурно-оздоровительные технологии: такие как воздушное закаливание, самомассаж, дыхательная гимнастика (А.Н. Стрельниковой), гимнастика для глаз, витаминотерапия, гимнастика после дневного сна;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 xml:space="preserve">- технологии, обеспечивающие социально-психологическое здоровье: психогимнастика (Е.А. Алябьева), пальчиковая гимнастика, логоритмика. Особое внимание уделяем развитию у детей координации движений, дыхательного аппарата, формированию правильной осанки.  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       Исходным звеном работы с детьми по здоровьесберегающим технологиям в группе является комплексная оценка состояния здоровья и физического развития каждого ребенка, а также динамическое наблюдение за изменениями.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 xml:space="preserve">      Диагностика позволяет определить технику овладения основными двигательными  умениями, выработать индивидуальную нагрузку, определить необходимые физкультурно-оздоровительные мероприятия.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       Большое внимание в решении проблемы оздоровления детей мы уделяем совершенствованию оптимизации двигательного режима и повышению двигательной активности наших воспитанников. С этой целью разработана модель двигательного режима детей в детском саду, которая включает время проведения, кратность проведения и разнообразные формы двигательной активности, такие как: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- утренняя гимнастика,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- индивидуальная работа,</w:t>
      </w:r>
    </w:p>
    <w:p w:rsidR="00D6662D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- физминутки,</w:t>
      </w:r>
      <w:r w:rsidR="00D66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2E0" w:rsidRPr="004302E0" w:rsidRDefault="00D6662D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самомассаж,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- подвижные и спортивные игры,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- оздоровительный бег,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- гимнастика после сна и прохождение по «тропе здоровья»,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- спортивные досуги и праздники,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lastRenderedPageBreak/>
        <w:t>- музыкальные и физкультурные занятия.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     Одной из основных форм работы по физическому воспитанию являются физкультурные занятия, они имеют особое значение в воспитании здорового ребенка. С целью развития и поддержания интереса детей к занятиям мы используем как традиционные занятия, так и новые виды занятий: игровые, занятия тренировочного типа, сюжетные. Применяем и разнообразный спортивный инвентарь, тренажеры, музыкальное сопровождение для повышения активности детей.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>      Самым ярким и радостным событием в спортивной жизни детей является активный отдых: физкультурные праздники, спортивные досуги, «Дни здоровья».</w:t>
      </w:r>
    </w:p>
    <w:p w:rsidR="004302E0" w:rsidRP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 xml:space="preserve">       Активный отдых оказывает благотворное воздействие на организм ребенка, закрепляет двигательные умения и навыки, развивает двигательные качества (быстроту, ловкость), способствует воспитанию чувства коллективизма, дружбы.  </w:t>
      </w:r>
    </w:p>
    <w:p w:rsid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t xml:space="preserve">      Итак,   здоровьесберегающая среда, созданная в условиях нашей группы, способствует обеспечению адаптации ребенка в социуме, реализации потребностей детей в двигательной активности и более эффективному развитию двигательных навыков.</w:t>
      </w:r>
    </w:p>
    <w:p w:rsidR="003E6E00" w:rsidRDefault="003E6E0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02E0" w:rsidRDefault="004302E0" w:rsidP="009665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2E0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C20F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181475"/>
            <wp:effectExtent l="19050" t="0" r="0" b="0"/>
            <wp:docPr id="1" name="Рисунок 1" descr="I:\фото сад февраль\Новая папка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сад февраль\Новая папка\IMG_1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B8" w:rsidRPr="004302E0" w:rsidRDefault="00233FB8" w:rsidP="004302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72389"/>
            <wp:effectExtent l="19050" t="0" r="0" b="0"/>
            <wp:docPr id="7" name="Рисунок 7" descr="I:\фото сад февраль\Новая папка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сад февраль\Новая папка\IMG_1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E0" w:rsidRPr="004302E0" w:rsidRDefault="004302E0" w:rsidP="004302E0">
      <w:pPr>
        <w:spacing w:after="0"/>
      </w:pPr>
      <w:r w:rsidRPr="004302E0">
        <w:lastRenderedPageBreak/>
        <w:t>  </w:t>
      </w:r>
      <w:r w:rsidR="00753C3D">
        <w:rPr>
          <w:noProof/>
        </w:rPr>
        <w:drawing>
          <wp:inline distT="0" distB="0" distL="0" distR="0">
            <wp:extent cx="6120130" cy="4572389"/>
            <wp:effectExtent l="19050" t="0" r="0" b="0"/>
            <wp:docPr id="4" name="Рисунок 4" descr="I:\фото сад февраль\Новая папка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сад февраль\Новая папка\IMG_1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8" w:rsidRPr="004302E0" w:rsidRDefault="00C20FF6" w:rsidP="004302E0">
      <w:r>
        <w:rPr>
          <w:noProof/>
        </w:rPr>
        <w:drawing>
          <wp:inline distT="0" distB="0" distL="0" distR="0">
            <wp:extent cx="6119609" cy="4162425"/>
            <wp:effectExtent l="19050" t="0" r="0" b="0"/>
            <wp:docPr id="3" name="Рисунок 3" descr="I:\фото сад февраль\Новая папка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сад февраль\Новая папка\IMG_1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518" w:rsidRPr="004302E0" w:rsidSect="003D2F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309B1"/>
    <w:multiLevelType w:val="hybridMultilevel"/>
    <w:tmpl w:val="ABE4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02E0"/>
    <w:rsid w:val="00233FB8"/>
    <w:rsid w:val="002F6A0C"/>
    <w:rsid w:val="00302F1F"/>
    <w:rsid w:val="003D2F58"/>
    <w:rsid w:val="003E2E69"/>
    <w:rsid w:val="003E6E00"/>
    <w:rsid w:val="004302E0"/>
    <w:rsid w:val="00596619"/>
    <w:rsid w:val="006044D2"/>
    <w:rsid w:val="0064349F"/>
    <w:rsid w:val="00710153"/>
    <w:rsid w:val="00753C3D"/>
    <w:rsid w:val="007E154E"/>
    <w:rsid w:val="00892DA0"/>
    <w:rsid w:val="00932075"/>
    <w:rsid w:val="0096654D"/>
    <w:rsid w:val="00B37518"/>
    <w:rsid w:val="00B37B42"/>
    <w:rsid w:val="00C20FF6"/>
    <w:rsid w:val="00D405E7"/>
    <w:rsid w:val="00D6662D"/>
    <w:rsid w:val="00EA1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E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624</Words>
  <Characters>3558</Characters>
  <Application>Microsoft Office Word</Application>
  <DocSecurity>0</DocSecurity>
  <Lines>29</Lines>
  <Paragraphs>8</Paragraphs>
  <ScaleCrop>false</ScaleCrop>
  <Company>BEST XP Edition</Company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2015-02-06T17:46:00Z</dcterms:created>
  <dcterms:modified xsi:type="dcterms:W3CDTF">2015-02-09T19:23:00Z</dcterms:modified>
</cp:coreProperties>
</file>