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B" w:rsidRDefault="00AD2FF1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Конспект урока по литературному чтению во 2 классе</w:t>
      </w:r>
    </w:p>
    <w:p w:rsidR="00AD2FF1" w:rsidRDefault="00AD2FF1">
      <w:pPr>
        <w:rPr>
          <w:sz w:val="36"/>
          <w:szCs w:val="36"/>
        </w:rPr>
      </w:pPr>
      <w:r>
        <w:rPr>
          <w:b/>
          <w:sz w:val="36"/>
          <w:szCs w:val="36"/>
        </w:rPr>
        <w:t>Е. Пермяк «Случай с кошельком»</w:t>
      </w:r>
    </w:p>
    <w:p w:rsidR="00AD2FF1" w:rsidRDefault="00AD2FF1">
      <w:pPr>
        <w:rPr>
          <w:sz w:val="36"/>
          <w:szCs w:val="36"/>
        </w:rPr>
      </w:pPr>
      <w:r>
        <w:rPr>
          <w:sz w:val="36"/>
          <w:szCs w:val="36"/>
        </w:rPr>
        <w:t>Тип урока: Урок открытия нового знания</w:t>
      </w:r>
    </w:p>
    <w:p w:rsidR="00AD2FF1" w:rsidRPr="0069045D" w:rsidRDefault="00AD2FF1">
      <w:pPr>
        <w:rPr>
          <w:sz w:val="36"/>
          <w:szCs w:val="36"/>
        </w:rPr>
      </w:pPr>
      <w:r>
        <w:rPr>
          <w:sz w:val="36"/>
          <w:szCs w:val="36"/>
        </w:rPr>
        <w:t>Урок составлен с использование</w:t>
      </w:r>
      <w:r w:rsidR="0069045D">
        <w:rPr>
          <w:sz w:val="36"/>
          <w:szCs w:val="36"/>
        </w:rPr>
        <w:t xml:space="preserve">м </w:t>
      </w:r>
      <w:proofErr w:type="spellStart"/>
      <w:r w:rsidR="0069045D">
        <w:rPr>
          <w:sz w:val="36"/>
          <w:szCs w:val="36"/>
        </w:rPr>
        <w:t>здоровьесберегающих</w:t>
      </w:r>
      <w:proofErr w:type="spellEnd"/>
      <w:r w:rsidR="0069045D">
        <w:rPr>
          <w:sz w:val="36"/>
          <w:szCs w:val="36"/>
        </w:rPr>
        <w:t xml:space="preserve"> элементов</w:t>
      </w:r>
    </w:p>
    <w:p w:rsidR="00AD2FF1" w:rsidRDefault="00AD2FF1">
      <w:pPr>
        <w:rPr>
          <w:sz w:val="36"/>
          <w:szCs w:val="36"/>
        </w:rPr>
      </w:pPr>
      <w:r>
        <w:rPr>
          <w:sz w:val="36"/>
          <w:szCs w:val="36"/>
        </w:rPr>
        <w:t xml:space="preserve">Урок направлен на развитие </w:t>
      </w:r>
      <w:r w:rsidR="00501660">
        <w:rPr>
          <w:sz w:val="36"/>
          <w:szCs w:val="36"/>
        </w:rPr>
        <w:t xml:space="preserve"> интереса к чтению, </w:t>
      </w:r>
      <w:r>
        <w:rPr>
          <w:sz w:val="36"/>
          <w:szCs w:val="36"/>
        </w:rPr>
        <w:t>мышления, речи учащихся, умение анализировать, обобщать.</w:t>
      </w:r>
    </w:p>
    <w:p w:rsidR="00501660" w:rsidRDefault="00501660">
      <w:pPr>
        <w:rPr>
          <w:sz w:val="36"/>
          <w:szCs w:val="36"/>
        </w:rPr>
      </w:pPr>
      <w:r>
        <w:rPr>
          <w:sz w:val="36"/>
          <w:szCs w:val="36"/>
        </w:rPr>
        <w:t>На уроке присутствует индивидуальная, парная, групповая формы организации познавательной деятельности.</w:t>
      </w:r>
    </w:p>
    <w:p w:rsidR="00501660" w:rsidRDefault="00501660" w:rsidP="00501660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501660" w:rsidRDefault="00501660" w:rsidP="00C23269">
      <w:pPr>
        <w:pStyle w:val="a3"/>
        <w:numPr>
          <w:ilvl w:val="0"/>
          <w:numId w:val="2"/>
        </w:numPr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Организационное начало  1 мин</w:t>
      </w:r>
    </w:p>
    <w:p w:rsidR="00723EEF" w:rsidRDefault="00723EEF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>(Раздать слова для заучивания детям по одной строчке)</w:t>
      </w:r>
    </w:p>
    <w:p w:rsidR="00501660" w:rsidRDefault="00501660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Здравствуйте. Уважаемые гости!</w:t>
      </w:r>
    </w:p>
    <w:p w:rsidR="00501660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 xml:space="preserve">Мы приветствуем гостей – 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Дорогих учителей.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Всех знакомых, незнакомых, и серьёзных и весёлых.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Прозвенел звонок для нас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Мы зашли спокойно в класс.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 xml:space="preserve">Встали все у парт красиво, 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Поздоровались учтиво.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Тихо сели, спинки прямо.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Начинаем наш урок.</w:t>
      </w:r>
    </w:p>
    <w:p w:rsidR="00723EEF" w:rsidRDefault="00723EEF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Проверка Д.З., подготовка к основному этапу  </w:t>
      </w:r>
    </w:p>
    <w:p w:rsidR="00723EEF" w:rsidRDefault="00723EEF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>9мин.</w:t>
      </w:r>
    </w:p>
    <w:p w:rsidR="00723EEF" w:rsidRDefault="00723EEF" w:rsidP="00C23269">
      <w:pPr>
        <w:pStyle w:val="a3"/>
        <w:numPr>
          <w:ilvl w:val="0"/>
          <w:numId w:val="3"/>
        </w:numPr>
        <w:ind w:left="0" w:firstLine="11"/>
        <w:rPr>
          <w:sz w:val="36"/>
          <w:szCs w:val="36"/>
        </w:rPr>
      </w:pPr>
      <w:r>
        <w:rPr>
          <w:sz w:val="36"/>
          <w:szCs w:val="36"/>
        </w:rPr>
        <w:t>Проверка д. з. (спросить 3 – 5 чел)</w:t>
      </w:r>
    </w:p>
    <w:p w:rsidR="00723EEF" w:rsidRDefault="00723EEF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На прошлом уроке мы с вами читали колыбельные песни, </w:t>
      </w:r>
      <w:r w:rsidR="00057C7D">
        <w:rPr>
          <w:sz w:val="36"/>
          <w:szCs w:val="36"/>
        </w:rPr>
        <w:t xml:space="preserve"> а сейчас послушаем, как вы их выучили наизусть.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(чтение наизусть)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Кто сочинил народные колыбельные песни?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а авторские песни кто написал?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Вы написали колыбельные песни, которые пели вам ваши мамы, они помещены у нас в уголке, можете посмотреть и почитать у других ребят класса.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2) Переход к основному этапу.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Колыбельные песни входят в нашу жизнь с первым словом матери. Мамы любят нас. Учат нас быть добрыми, честными, помогают нам во всём.</w:t>
      </w: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</w:p>
    <w:p w:rsidR="00057C7D" w:rsidRDefault="00057C7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С древних времён женщина считается хранительницей семейного очага. А сегодня в разделе «Семья и я» познакомимся с произведением Е. Пермяка. Поднимите руки, кто читал произведения этого автора или слышал?</w:t>
      </w:r>
    </w:p>
    <w:p w:rsidR="0080318D" w:rsidRDefault="0080318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 xml:space="preserve">- Прочитайте на доске название рассказа. </w:t>
      </w:r>
    </w:p>
    <w:p w:rsidR="00057C7D" w:rsidRDefault="0080318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Как вы думаете, что может произойти в тексте  с таким названием?</w:t>
      </w:r>
    </w:p>
    <w:p w:rsidR="0080318D" w:rsidRDefault="0080318D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>3.Усвоение новых знаний   10 мин.</w:t>
      </w:r>
    </w:p>
    <w:p w:rsidR="0080318D" w:rsidRDefault="0080318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1) Прежде чем узнать, что вы прочитаете в тексте, прочитайте пословицу</w:t>
      </w:r>
    </w:p>
    <w:p w:rsidR="0080318D" w:rsidRDefault="0080318D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(микро</w:t>
      </w:r>
      <w:r w:rsidR="00F906F7">
        <w:rPr>
          <w:sz w:val="36"/>
          <w:szCs w:val="36"/>
        </w:rPr>
        <w:t>-</w:t>
      </w:r>
      <w:r>
        <w:rPr>
          <w:sz w:val="36"/>
          <w:szCs w:val="36"/>
        </w:rPr>
        <w:t>пауза  30 сек)</w:t>
      </w:r>
    </w:p>
    <w:p w:rsidR="0080318D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Читаем,  не поворачивая головы.</w:t>
      </w:r>
    </w:p>
    <w:p w:rsidR="00972A3A" w:rsidRDefault="00972A3A" w:rsidP="00C23269">
      <w:pPr>
        <w:pStyle w:val="a3"/>
        <w:ind w:left="0" w:firstLine="11"/>
        <w:rPr>
          <w:sz w:val="48"/>
          <w:szCs w:val="48"/>
        </w:rPr>
      </w:pPr>
      <w:r>
        <w:rPr>
          <w:sz w:val="48"/>
          <w:szCs w:val="48"/>
        </w:rPr>
        <w:t>Жизнь                                    дана</w:t>
      </w:r>
    </w:p>
    <w:p w:rsidR="00972A3A" w:rsidRDefault="00972A3A" w:rsidP="00C23269">
      <w:pPr>
        <w:pStyle w:val="a3"/>
        <w:ind w:left="0" w:firstLine="11"/>
        <w:rPr>
          <w:sz w:val="48"/>
          <w:szCs w:val="48"/>
        </w:rPr>
      </w:pPr>
      <w:r>
        <w:rPr>
          <w:sz w:val="48"/>
          <w:szCs w:val="48"/>
        </w:rPr>
        <w:t xml:space="preserve">                      на</w:t>
      </w:r>
    </w:p>
    <w:p w:rsidR="00972A3A" w:rsidRDefault="00972A3A" w:rsidP="00C23269">
      <w:pPr>
        <w:pStyle w:val="a3"/>
        <w:ind w:left="0" w:firstLine="11"/>
        <w:rPr>
          <w:sz w:val="48"/>
          <w:szCs w:val="48"/>
        </w:rPr>
      </w:pPr>
      <w:r>
        <w:rPr>
          <w:sz w:val="48"/>
          <w:szCs w:val="48"/>
        </w:rPr>
        <w:lastRenderedPageBreak/>
        <w:t>добрые                                  дела.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Как вы понимаете смысл этой пословицы?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Прочитав это произведение. Мы убедимся. Так ли это, а может быть</w:t>
      </w:r>
      <w:r w:rsidR="00F906F7">
        <w:rPr>
          <w:sz w:val="36"/>
          <w:szCs w:val="36"/>
        </w:rPr>
        <w:t>,</w:t>
      </w:r>
      <w:r>
        <w:rPr>
          <w:sz w:val="36"/>
          <w:szCs w:val="36"/>
        </w:rPr>
        <w:t xml:space="preserve"> и нет. Мы с вами обсудим в конце урока.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Слушаем внимательно, т. к., по ходу чтения я буду</w:t>
      </w:r>
      <w:r w:rsidR="00F906F7">
        <w:rPr>
          <w:sz w:val="36"/>
          <w:szCs w:val="36"/>
        </w:rPr>
        <w:t xml:space="preserve"> задавать вопросы</w:t>
      </w:r>
      <w:proofErr w:type="gramStart"/>
      <w:r w:rsidR="00F906F7">
        <w:rPr>
          <w:sz w:val="36"/>
          <w:szCs w:val="36"/>
        </w:rPr>
        <w:t xml:space="preserve"> ,</w:t>
      </w:r>
      <w:proofErr w:type="gramEnd"/>
      <w:r w:rsidR="00F906F7">
        <w:rPr>
          <w:sz w:val="36"/>
          <w:szCs w:val="36"/>
        </w:rPr>
        <w:t>и вам нужно будет</w:t>
      </w:r>
      <w:r>
        <w:rPr>
          <w:sz w:val="36"/>
          <w:szCs w:val="36"/>
        </w:rPr>
        <w:t xml:space="preserve"> на них отвечать.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2)Чтение с остановками.</w:t>
      </w:r>
    </w:p>
    <w:p w:rsidR="00972A3A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а</w:t>
      </w:r>
      <w:r w:rsidR="00972A3A">
        <w:rPr>
          <w:sz w:val="36"/>
          <w:szCs w:val="36"/>
        </w:rPr>
        <w:t>) 1 остановка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Что вы знали из прочитанного?</w:t>
      </w:r>
    </w:p>
    <w:p w:rsidR="00972A3A" w:rsidRDefault="00972A3A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>(открыть  -  ЗНАЕМ)</w:t>
      </w:r>
    </w:p>
    <w:p w:rsidR="00972A3A" w:rsidRDefault="00972A3A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F906F7">
        <w:rPr>
          <w:sz w:val="36"/>
          <w:szCs w:val="36"/>
        </w:rPr>
        <w:t>Как будут дальше развиваться события? Что вы думаете?</w:t>
      </w:r>
    </w:p>
    <w:p w:rsidR="00F906F7" w:rsidRDefault="00F906F7" w:rsidP="00C23269">
      <w:pPr>
        <w:pStyle w:val="a3"/>
        <w:ind w:left="0" w:firstLine="11"/>
        <w:rPr>
          <w:b/>
          <w:sz w:val="36"/>
          <w:szCs w:val="36"/>
        </w:rPr>
      </w:pPr>
      <w:r>
        <w:rPr>
          <w:b/>
          <w:sz w:val="36"/>
          <w:szCs w:val="36"/>
        </w:rPr>
        <w:t>(открыть   - ХОТИМ УЗНАТЬ)</w:t>
      </w:r>
    </w:p>
    <w:p w:rsidR="00F906F7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б) 2 остановка</w:t>
      </w:r>
    </w:p>
    <w:p w:rsidR="00F906F7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Понял ли Костя, о чём говорила Катя?</w:t>
      </w:r>
    </w:p>
    <w:p w:rsidR="00F906F7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>)(</w:t>
      </w:r>
      <w:proofErr w:type="gramEnd"/>
      <w:r>
        <w:rPr>
          <w:sz w:val="36"/>
          <w:szCs w:val="36"/>
        </w:rPr>
        <w:t>читаю текст до конца)</w:t>
      </w:r>
    </w:p>
    <w:p w:rsidR="00F906F7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Почему Костя не сразу понял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 чём говорила сестра?</w:t>
      </w:r>
    </w:p>
    <w:p w:rsidR="00F906F7" w:rsidRPr="00F906F7" w:rsidRDefault="00F906F7" w:rsidP="00C23269">
      <w:pPr>
        <w:pStyle w:val="a3"/>
        <w:ind w:left="0" w:firstLine="11"/>
        <w:rPr>
          <w:sz w:val="36"/>
          <w:szCs w:val="36"/>
        </w:rPr>
      </w:pPr>
      <w:r>
        <w:rPr>
          <w:sz w:val="36"/>
          <w:szCs w:val="36"/>
        </w:rPr>
        <w:t>- И так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мы узнали историю до конца.</w:t>
      </w:r>
    </w:p>
    <w:p w:rsidR="00AD2FF1" w:rsidRDefault="00F906F7">
      <w:pPr>
        <w:rPr>
          <w:b/>
          <w:sz w:val="36"/>
          <w:szCs w:val="36"/>
        </w:rPr>
      </w:pPr>
      <w:r>
        <w:rPr>
          <w:sz w:val="36"/>
          <w:szCs w:val="36"/>
        </w:rPr>
        <w:t>(</w:t>
      </w:r>
      <w:r>
        <w:rPr>
          <w:b/>
          <w:sz w:val="36"/>
          <w:szCs w:val="36"/>
        </w:rPr>
        <w:t>открыть  -  УЗНАЛИ)</w:t>
      </w:r>
    </w:p>
    <w:p w:rsidR="00F906F7" w:rsidRDefault="00F906F7">
      <w:pPr>
        <w:rPr>
          <w:sz w:val="36"/>
          <w:szCs w:val="36"/>
        </w:rPr>
      </w:pPr>
      <w:r>
        <w:rPr>
          <w:b/>
          <w:sz w:val="36"/>
          <w:szCs w:val="36"/>
        </w:rPr>
        <w:t>Физ. Мин – ка  1 мин.</w:t>
      </w:r>
    </w:p>
    <w:p w:rsidR="00F906F7" w:rsidRDefault="00F906F7">
      <w:pPr>
        <w:rPr>
          <w:sz w:val="36"/>
          <w:szCs w:val="36"/>
        </w:rPr>
      </w:pPr>
      <w:r>
        <w:rPr>
          <w:sz w:val="36"/>
          <w:szCs w:val="36"/>
        </w:rPr>
        <w:t>На зарядку становись!</w:t>
      </w:r>
    </w:p>
    <w:p w:rsidR="00F906F7" w:rsidRDefault="00F906F7">
      <w:pPr>
        <w:rPr>
          <w:sz w:val="36"/>
          <w:szCs w:val="36"/>
        </w:rPr>
      </w:pPr>
      <w:r>
        <w:rPr>
          <w:sz w:val="36"/>
          <w:szCs w:val="36"/>
        </w:rPr>
        <w:t>Вверх рука, другая вниз!</w:t>
      </w:r>
    </w:p>
    <w:p w:rsidR="00F906F7" w:rsidRDefault="00F906F7">
      <w:pPr>
        <w:rPr>
          <w:sz w:val="36"/>
          <w:szCs w:val="36"/>
        </w:rPr>
      </w:pPr>
      <w:r>
        <w:rPr>
          <w:sz w:val="36"/>
          <w:szCs w:val="36"/>
        </w:rPr>
        <w:t>Повторяем упражнения.</w:t>
      </w:r>
    </w:p>
    <w:p w:rsidR="00F906F7" w:rsidRDefault="00F906F7">
      <w:pPr>
        <w:rPr>
          <w:sz w:val="36"/>
          <w:szCs w:val="36"/>
        </w:rPr>
      </w:pPr>
      <w:r>
        <w:rPr>
          <w:sz w:val="36"/>
          <w:szCs w:val="36"/>
        </w:rPr>
        <w:t>Делаем быстрей движения.</w:t>
      </w:r>
    </w:p>
    <w:p w:rsidR="00F906F7" w:rsidRDefault="00F906F7">
      <w:pPr>
        <w:rPr>
          <w:sz w:val="36"/>
          <w:szCs w:val="36"/>
        </w:rPr>
      </w:pPr>
      <w:r>
        <w:rPr>
          <w:sz w:val="36"/>
          <w:szCs w:val="36"/>
        </w:rPr>
        <w:t>Раз – вперёд наклонимся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t>Два -  назад прогнёмся.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 наклоны в стороны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t>Делать мы возьмёмся. Приседания опять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t>Кто там начал отставать?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t xml:space="preserve"> На ходьбу мы перейдём</w:t>
      </w:r>
    </w:p>
    <w:p w:rsidR="00043A4B" w:rsidRDefault="00043A4B">
      <w:pPr>
        <w:rPr>
          <w:sz w:val="36"/>
          <w:szCs w:val="36"/>
        </w:rPr>
      </w:pPr>
      <w:r>
        <w:rPr>
          <w:sz w:val="36"/>
          <w:szCs w:val="36"/>
        </w:rPr>
        <w:t>И урок мы вновь начнём.</w:t>
      </w:r>
    </w:p>
    <w:p w:rsidR="00043A4B" w:rsidRDefault="00043A4B">
      <w:pPr>
        <w:rPr>
          <w:b/>
          <w:sz w:val="36"/>
          <w:szCs w:val="36"/>
        </w:rPr>
      </w:pPr>
      <w:r>
        <w:rPr>
          <w:b/>
          <w:sz w:val="36"/>
          <w:szCs w:val="36"/>
        </w:rPr>
        <w:t>4. Проверка понимания, обобщение и систематизация.</w:t>
      </w:r>
    </w:p>
    <w:p w:rsidR="00043A4B" w:rsidRDefault="00043A4B">
      <w:pPr>
        <w:rPr>
          <w:b/>
          <w:sz w:val="36"/>
          <w:szCs w:val="36"/>
        </w:rPr>
      </w:pPr>
      <w:r>
        <w:rPr>
          <w:b/>
          <w:sz w:val="36"/>
          <w:szCs w:val="36"/>
        </w:rPr>
        <w:t>10 мин.</w:t>
      </w:r>
    </w:p>
    <w:p w:rsidR="00043A4B" w:rsidRDefault="00043A4B" w:rsidP="00043A4B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Работа с незнакомыми словами</w:t>
      </w:r>
    </w:p>
    <w:p w:rsidR="00043A4B" w:rsidRDefault="00043A4B" w:rsidP="00043A4B">
      <w:pPr>
        <w:pStyle w:val="a3"/>
        <w:rPr>
          <w:sz w:val="36"/>
          <w:szCs w:val="36"/>
        </w:rPr>
      </w:pPr>
      <w:r>
        <w:rPr>
          <w:sz w:val="36"/>
          <w:szCs w:val="36"/>
        </w:rPr>
        <w:t>- В тексте вам встретилось слово КОШЁЛКА</w:t>
      </w:r>
      <w:r w:rsidR="00DD3190">
        <w:rPr>
          <w:sz w:val="36"/>
          <w:szCs w:val="36"/>
        </w:rPr>
        <w:t>. Что это, как думаете? (сумка)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2) Работа с текстом.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- Открываем тетради на с. 37 . Читаем 1 вопрос.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- Открываем учебники по закладке, читаем 1 абзац.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Поднимите глазки, чтобы я видела, кто уже прочитал.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- Что запишем?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- Читаем второе задание в тетради.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-Второе задание выполняем так: «Сделал сам – помоги соседу по парте» (работа в парах)</w:t>
      </w:r>
    </w:p>
    <w:p w:rsidR="00911A2B" w:rsidRDefault="00DD3190" w:rsidP="00DD3190">
      <w:pPr>
        <w:rPr>
          <w:b/>
          <w:sz w:val="36"/>
          <w:szCs w:val="36"/>
        </w:rPr>
      </w:pPr>
      <w:r>
        <w:rPr>
          <w:sz w:val="36"/>
          <w:szCs w:val="36"/>
        </w:rPr>
        <w:t>-Проверяем</w:t>
      </w:r>
      <w:proofErr w:type="gramStart"/>
      <w:r>
        <w:rPr>
          <w:sz w:val="36"/>
          <w:szCs w:val="36"/>
        </w:rPr>
        <w:t xml:space="preserve"> .</w:t>
      </w:r>
      <w:proofErr w:type="gramEnd"/>
      <w:r w:rsidR="00911A2B">
        <w:rPr>
          <w:sz w:val="36"/>
          <w:szCs w:val="36"/>
        </w:rPr>
        <w:t xml:space="preserve"> Обратите внимание на написание слов </w:t>
      </w:r>
      <w:r w:rsidR="00911A2B">
        <w:rPr>
          <w:b/>
          <w:sz w:val="36"/>
          <w:szCs w:val="36"/>
        </w:rPr>
        <w:t xml:space="preserve"> </w:t>
      </w:r>
    </w:p>
    <w:p w:rsidR="00DD3190" w:rsidRDefault="00911A2B" w:rsidP="00DD3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чесТный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маленЬкий</w:t>
      </w:r>
      <w:proofErr w:type="spellEnd"/>
    </w:p>
    <w:p w:rsidR="00DD3190" w:rsidRDefault="00DD3190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t>(Открыть)</w:t>
      </w:r>
    </w:p>
    <w:p w:rsidR="00DD3190" w:rsidRDefault="00DD3190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Катя                         Костя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>строгая                    честный</w:t>
      </w:r>
    </w:p>
    <w:p w:rsidR="00DD3190" w:rsidRDefault="00DD3190" w:rsidP="00DD319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справедливая</w:t>
      </w:r>
      <w:proofErr w:type="gramEnd"/>
      <w:r>
        <w:rPr>
          <w:sz w:val="36"/>
          <w:szCs w:val="36"/>
        </w:rPr>
        <w:t xml:space="preserve">        маленький</w:t>
      </w:r>
    </w:p>
    <w:p w:rsidR="00DD3190" w:rsidRDefault="00DD3190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умный</w:t>
      </w:r>
      <w:r w:rsidR="00911A2B">
        <w:rPr>
          <w:sz w:val="36"/>
          <w:szCs w:val="36"/>
        </w:rPr>
        <w:t xml:space="preserve"> 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>- Кто написал свой вариант ответа?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>- В чём проявилась честность мальчика?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>- Найдите в тексте слова сестры и прочитайте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Находим конец рассказа , двигаем глазками вверх и второй абзац.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- Что,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ОБЯЗАН,  как понимаете?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(должен обязательно сделать, т. е. </w:t>
      </w:r>
      <w:proofErr w:type="gramStart"/>
      <w:r>
        <w:rPr>
          <w:sz w:val="36"/>
          <w:szCs w:val="36"/>
        </w:rPr>
        <w:t xml:space="preserve">по </w:t>
      </w:r>
      <w:r w:rsidR="0069045D">
        <w:rPr>
          <w:sz w:val="36"/>
          <w:szCs w:val="36"/>
        </w:rPr>
        <w:t xml:space="preserve"> </w:t>
      </w:r>
      <w:r>
        <w:rPr>
          <w:sz w:val="36"/>
          <w:szCs w:val="36"/>
        </w:rPr>
        <w:t>другому</w:t>
      </w:r>
      <w:proofErr w:type="gramEnd"/>
      <w:r>
        <w:rPr>
          <w:sz w:val="36"/>
          <w:szCs w:val="36"/>
        </w:rPr>
        <w:t xml:space="preserve"> поступить нельзя.)</w:t>
      </w:r>
    </w:p>
    <w:p w:rsidR="00911A2B" w:rsidRDefault="00911A2B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t>5. Контроль и самопроверка       5 мин.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>(Работа на карточках по группам)</w:t>
      </w:r>
    </w:p>
    <w:p w:rsidR="00911A2B" w:rsidRDefault="00911A2B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- Перелистываем стр.  в тетради и читаем 3 задание</w:t>
      </w:r>
      <w:r w:rsidR="0065237E">
        <w:rPr>
          <w:sz w:val="36"/>
          <w:szCs w:val="36"/>
        </w:rPr>
        <w:t>.</w:t>
      </w:r>
    </w:p>
    <w:p w:rsidR="0065237E" w:rsidRDefault="0065237E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- Сейчас я разделю вас на 3 группы и дам задания каждой группе. </w:t>
      </w:r>
    </w:p>
    <w:p w:rsidR="0065237E" w:rsidRDefault="0065237E" w:rsidP="00DD319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(делю детей на группы и назначаю ответственного, который будет отвечать.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Раздаю карточки с заданием)</w:t>
      </w:r>
      <w:proofErr w:type="gramEnd"/>
    </w:p>
    <w:p w:rsidR="0065237E" w:rsidRDefault="0065237E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1 группа  </w:t>
      </w:r>
      <w:proofErr w:type="gramStart"/>
      <w:r>
        <w:rPr>
          <w:sz w:val="36"/>
          <w:szCs w:val="36"/>
        </w:rPr>
        <w:t>ШЛИ</w:t>
      </w:r>
      <w:proofErr w:type="gramEnd"/>
      <w:r>
        <w:rPr>
          <w:sz w:val="36"/>
          <w:szCs w:val="36"/>
        </w:rPr>
        <w:t xml:space="preserve"> НАГНУЛСЯ ВЫРОНИЛА  ДОГНАЛ  ПОБЕЖАЛ СХВАТИЛ</w:t>
      </w:r>
    </w:p>
    <w:p w:rsidR="0065237E" w:rsidRDefault="0065237E" w:rsidP="00DD3190">
      <w:pPr>
        <w:rPr>
          <w:sz w:val="36"/>
          <w:szCs w:val="36"/>
        </w:rPr>
      </w:pPr>
      <w:r>
        <w:rPr>
          <w:sz w:val="36"/>
          <w:szCs w:val="36"/>
        </w:rPr>
        <w:t>2 группа СУНУЛА В КАРМАН    ВЗЯЛА    ПОШЛА ДАЛЬШЕ</w:t>
      </w:r>
    </w:p>
    <w:p w:rsidR="0065237E" w:rsidRDefault="0065237E" w:rsidP="00DD319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 группа СЕСТРА </w:t>
      </w:r>
      <w:proofErr w:type="gramStart"/>
      <w:r>
        <w:rPr>
          <w:sz w:val="36"/>
          <w:szCs w:val="36"/>
        </w:rPr>
        <w:t>ОСТАНОВИЛАСЬ</w:t>
      </w:r>
      <w:proofErr w:type="gramEnd"/>
      <w:r>
        <w:rPr>
          <w:sz w:val="36"/>
          <w:szCs w:val="36"/>
        </w:rPr>
        <w:t xml:space="preserve">   СПРОСИЛА    СТРОГО ПОСМОТРЕЛА</w:t>
      </w:r>
    </w:p>
    <w:p w:rsidR="0065237E" w:rsidRDefault="0065237E" w:rsidP="00DD3190">
      <w:pPr>
        <w:rPr>
          <w:sz w:val="36"/>
          <w:szCs w:val="36"/>
        </w:rPr>
      </w:pPr>
      <w:r>
        <w:rPr>
          <w:sz w:val="36"/>
          <w:szCs w:val="36"/>
        </w:rPr>
        <w:t>- Расставьте все слова по порядку так, как происходили события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Выполняем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аботают в группах и обсуждают)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Проверяем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лайды на доске)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1 группа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Как можно озаглавить  эту часть рассказа? ( ПОТЕРЯ)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2 группа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-Как назовём вт</w:t>
      </w:r>
      <w:r w:rsidR="00C70176">
        <w:rPr>
          <w:sz w:val="36"/>
          <w:szCs w:val="36"/>
        </w:rPr>
        <w:t>орую часть? (ВОЗВРАТ КОШЕЛЬКА</w:t>
      </w:r>
      <w:r>
        <w:rPr>
          <w:sz w:val="36"/>
          <w:szCs w:val="36"/>
        </w:rPr>
        <w:t>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3 группа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Как озаглавить третью часть? (БУДЬ ЧЕСТЕН)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(Если время позволит записать в тетради план)</w:t>
      </w: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Кто попробует по плану пересказать?</w:t>
      </w:r>
    </w:p>
    <w:p w:rsidR="005B25EE" w:rsidRDefault="005B25EE" w:rsidP="00DD3190">
      <w:pPr>
        <w:rPr>
          <w:sz w:val="36"/>
          <w:szCs w:val="36"/>
        </w:rPr>
      </w:pPr>
    </w:p>
    <w:p w:rsidR="005B25EE" w:rsidRDefault="005B25EE" w:rsidP="00DD3190">
      <w:pPr>
        <w:rPr>
          <w:sz w:val="36"/>
          <w:szCs w:val="36"/>
        </w:rPr>
      </w:pPr>
      <w:r>
        <w:rPr>
          <w:sz w:val="36"/>
          <w:szCs w:val="36"/>
        </w:rPr>
        <w:t>- Что нового узнали сегодня на уроке?</w:t>
      </w:r>
    </w:p>
    <w:p w:rsidR="005B25EE" w:rsidRDefault="005B25EE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Микро – пауза   30 сек.</w:t>
      </w:r>
    </w:p>
    <w:p w:rsidR="005B25EE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t>- Прочитайте хором ещё раз пословицу.</w:t>
      </w:r>
    </w:p>
    <w:p w:rsidR="00C70176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t>- Доброе дело совершил Костя, так ведь?</w:t>
      </w:r>
    </w:p>
    <w:p w:rsidR="00C70176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t>- Каждый ли человек так поступит?</w:t>
      </w:r>
    </w:p>
    <w:p w:rsidR="00C70176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t>- как бы вы поступили на месте Кости?</w:t>
      </w:r>
    </w:p>
    <w:p w:rsidR="00C70176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Что нужно запомнить на всю жизнь?</w:t>
      </w:r>
    </w:p>
    <w:p w:rsidR="00C70176" w:rsidRDefault="00C70176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Подведение итогов     1 мин.</w:t>
      </w:r>
    </w:p>
    <w:p w:rsidR="00C70176" w:rsidRDefault="00C70176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- А сейчас попробуем </w:t>
      </w:r>
      <w:proofErr w:type="gramStart"/>
      <w:r>
        <w:rPr>
          <w:sz w:val="36"/>
          <w:szCs w:val="36"/>
        </w:rPr>
        <w:t>оценить</w:t>
      </w:r>
      <w:proofErr w:type="gramEnd"/>
      <w:r>
        <w:rPr>
          <w:sz w:val="36"/>
          <w:szCs w:val="36"/>
        </w:rPr>
        <w:t xml:space="preserve"> как работали на уроке.</w:t>
      </w:r>
      <w:r w:rsidR="00C23269">
        <w:rPr>
          <w:sz w:val="36"/>
          <w:szCs w:val="36"/>
        </w:rPr>
        <w:t xml:space="preserve"> </w:t>
      </w:r>
    </w:p>
    <w:p w:rsidR="00C23269" w:rsidRDefault="00C23269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(Карточка  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МЫ- ДЕЛО)</w:t>
      </w:r>
      <w:r w:rsidR="003A7AAF">
        <w:rPr>
          <w:sz w:val="36"/>
          <w:szCs w:val="36"/>
        </w:rPr>
        <w:t xml:space="preserve"> </w:t>
      </w:r>
    </w:p>
    <w:p w:rsidR="00C23269" w:rsidRDefault="00C23269" w:rsidP="00DD3190">
      <w:pPr>
        <w:rPr>
          <w:b/>
          <w:sz w:val="36"/>
          <w:szCs w:val="36"/>
        </w:rPr>
      </w:pPr>
      <w:r>
        <w:rPr>
          <w:b/>
          <w:sz w:val="36"/>
          <w:szCs w:val="36"/>
        </w:rPr>
        <w:t>7. Информация о дом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з</w:t>
      </w:r>
      <w:proofErr w:type="gramEnd"/>
      <w:r>
        <w:rPr>
          <w:b/>
          <w:sz w:val="36"/>
          <w:szCs w:val="36"/>
        </w:rPr>
        <w:t>адании, инструктаж по его выполнению          2 мин.</w:t>
      </w:r>
    </w:p>
    <w:p w:rsidR="0069045D" w:rsidRDefault="008072D1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69045D">
        <w:rPr>
          <w:sz w:val="36"/>
          <w:szCs w:val="36"/>
        </w:rPr>
        <w:t xml:space="preserve">Алгоритм осуществления системной рефлексии на учебном занятии: « Я» - </w:t>
      </w:r>
      <w:r>
        <w:rPr>
          <w:sz w:val="36"/>
          <w:szCs w:val="36"/>
        </w:rPr>
        <w:t>как чувствовал себя в процессе обучения, было ли мне комфортно, с каким настроением работал, доволен ли собой;</w:t>
      </w:r>
    </w:p>
    <w:p w:rsidR="008072D1" w:rsidRDefault="008072D1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   «Мы» - насколько комфортно мне работать в малой группе; помогал товарищам, они помогали мне, какие были затруднения в общении с группой;</w:t>
      </w:r>
    </w:p>
    <w:p w:rsidR="003A7AAF" w:rsidRDefault="008072D1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   «Дело» - я достиг цели обучения, мне этот учебный материал нужен для дальнейшей учёбы (для практики, просто интересно), в чём я затруднялся</w:t>
      </w:r>
      <w:r w:rsidR="00EC263B">
        <w:rPr>
          <w:sz w:val="36"/>
          <w:szCs w:val="36"/>
        </w:rPr>
        <w:t xml:space="preserve">, как мне преодолеть свои проблемы. </w:t>
      </w:r>
    </w:p>
    <w:p w:rsidR="008072D1" w:rsidRPr="0069045D" w:rsidRDefault="003A7AAF" w:rsidP="00DD319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(При применении этого алгоритма я использовала литературу «Современный урок»  Т. П. </w:t>
      </w:r>
      <w:r w:rsidR="00EC263B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Лакоценина</w:t>
      </w:r>
      <w:proofErr w:type="spellEnd"/>
      <w:r>
        <w:rPr>
          <w:sz w:val="36"/>
          <w:szCs w:val="36"/>
        </w:rPr>
        <w:t xml:space="preserve">, Е.Е. Алимова,  Л. М. </w:t>
      </w:r>
      <w:proofErr w:type="gramEnd"/>
      <w:r>
        <w:rPr>
          <w:sz w:val="36"/>
          <w:szCs w:val="36"/>
        </w:rPr>
        <w:t>Агонезова)</w:t>
      </w:r>
      <w:bookmarkStart w:id="0" w:name="_GoBack"/>
      <w:bookmarkEnd w:id="0"/>
    </w:p>
    <w:p w:rsidR="005B25EE" w:rsidRDefault="005B25EE" w:rsidP="00DD3190">
      <w:pPr>
        <w:rPr>
          <w:sz w:val="36"/>
          <w:szCs w:val="36"/>
        </w:rPr>
      </w:pPr>
    </w:p>
    <w:p w:rsidR="0065237E" w:rsidRDefault="0065237E" w:rsidP="00DD3190">
      <w:pPr>
        <w:rPr>
          <w:sz w:val="36"/>
          <w:szCs w:val="36"/>
        </w:rPr>
      </w:pPr>
    </w:p>
    <w:p w:rsidR="0065237E" w:rsidRPr="00911A2B" w:rsidRDefault="0065237E" w:rsidP="00DD3190">
      <w:pPr>
        <w:rPr>
          <w:sz w:val="36"/>
          <w:szCs w:val="36"/>
        </w:rPr>
      </w:pPr>
    </w:p>
    <w:sectPr w:rsidR="0065237E" w:rsidRPr="009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F8B"/>
    <w:multiLevelType w:val="hybridMultilevel"/>
    <w:tmpl w:val="48F2E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094F"/>
    <w:multiLevelType w:val="hybridMultilevel"/>
    <w:tmpl w:val="948ADA22"/>
    <w:lvl w:ilvl="0" w:tplc="C61CA6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1E44E0"/>
    <w:multiLevelType w:val="hybridMultilevel"/>
    <w:tmpl w:val="2796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F1F"/>
    <w:multiLevelType w:val="hybridMultilevel"/>
    <w:tmpl w:val="0A1E70FC"/>
    <w:lvl w:ilvl="0" w:tplc="A4D2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F1"/>
    <w:rsid w:val="00043A4B"/>
    <w:rsid w:val="00057C7D"/>
    <w:rsid w:val="000F7929"/>
    <w:rsid w:val="00293D0B"/>
    <w:rsid w:val="003A7AAF"/>
    <w:rsid w:val="00501660"/>
    <w:rsid w:val="005B25EE"/>
    <w:rsid w:val="0065237E"/>
    <w:rsid w:val="0069045D"/>
    <w:rsid w:val="00723EEF"/>
    <w:rsid w:val="0080318D"/>
    <w:rsid w:val="008072D1"/>
    <w:rsid w:val="00911A2B"/>
    <w:rsid w:val="00972A3A"/>
    <w:rsid w:val="00AD2FF1"/>
    <w:rsid w:val="00C23269"/>
    <w:rsid w:val="00C70176"/>
    <w:rsid w:val="00D951B0"/>
    <w:rsid w:val="00DD3190"/>
    <w:rsid w:val="00EC263B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4</cp:revision>
  <dcterms:created xsi:type="dcterms:W3CDTF">2014-11-30T12:03:00Z</dcterms:created>
  <dcterms:modified xsi:type="dcterms:W3CDTF">2014-12-08T23:29:00Z</dcterms:modified>
</cp:coreProperties>
</file>