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A44AC" w:rsidRDefault="00AA44AC" w:rsidP="00E86C53">
      <w:pPr>
        <w:shd w:val="clear" w:color="auto" w:fill="FFFFFF"/>
        <w:spacing w:before="100" w:beforeAutospacing="1" w:after="100" w:afterAutospacing="1" w:line="312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E86C53" w:rsidRPr="00E86C53" w:rsidRDefault="00E86C53" w:rsidP="00E86C53">
      <w:pPr>
        <w:shd w:val="clear" w:color="auto" w:fill="FFFFFF"/>
        <w:spacing w:before="100" w:beforeAutospacing="1" w:after="100" w:afterAutospacing="1" w:line="312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E86C53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Консультация для родителей:</w:t>
      </w:r>
    </w:p>
    <w:p w:rsidR="00E86C53" w:rsidRPr="00E86C53" w:rsidRDefault="00E86C53" w:rsidP="00E86C53">
      <w:pPr>
        <w:shd w:val="clear" w:color="auto" w:fill="FFFFFF"/>
        <w:spacing w:before="100" w:beforeAutospacing="1" w:after="100" w:afterAutospacing="1" w:line="312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E86C53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« В какую секцию отдать ребёнка?»</w:t>
      </w: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2800350" y="2857500"/>
            <wp:positionH relativeFrom="margin">
              <wp:align>left</wp:align>
            </wp:positionH>
            <wp:positionV relativeFrom="margin">
              <wp:align>center</wp:align>
            </wp:positionV>
            <wp:extent cx="3953510" cy="3048000"/>
            <wp:effectExtent l="38100" t="0" r="27940" b="914400"/>
            <wp:wrapSquare wrapText="bothSides"/>
            <wp:docPr id="1" name="Рисунок 2" descr="C:\Users\Михаил\Picture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Pictures\img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304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6C53" w:rsidRDefault="00E86C53" w:rsidP="00E86C53">
      <w:pPr>
        <w:shd w:val="clear" w:color="auto" w:fill="FFFFFF"/>
        <w:spacing w:after="0" w:line="312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86C53" w:rsidRPr="00AA44AC" w:rsidRDefault="00E86C53" w:rsidP="00E86C53">
      <w:pPr>
        <w:shd w:val="clear" w:color="auto" w:fill="FFFFFF"/>
        <w:spacing w:after="0" w:line="312" w:lineRule="atLeast"/>
        <w:jc w:val="right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A44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Подготовила: </w:t>
      </w:r>
    </w:p>
    <w:p w:rsidR="00E86C53" w:rsidRPr="00AA44AC" w:rsidRDefault="00E86C53" w:rsidP="00E86C53">
      <w:pPr>
        <w:shd w:val="clear" w:color="auto" w:fill="FFFFFF"/>
        <w:spacing w:after="0" w:line="312" w:lineRule="atLeast"/>
        <w:jc w:val="right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A44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инструктор по физкультуре </w:t>
      </w:r>
    </w:p>
    <w:p w:rsidR="00E86C53" w:rsidRPr="00AA44AC" w:rsidRDefault="00E86C53" w:rsidP="00E86C53">
      <w:pPr>
        <w:shd w:val="clear" w:color="auto" w:fill="FFFFFF"/>
        <w:spacing w:after="0" w:line="312" w:lineRule="atLeast"/>
        <w:jc w:val="right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A44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Казанцева Н.Я.</w:t>
      </w:r>
    </w:p>
    <w:p w:rsidR="00AA44AC" w:rsidRPr="00AA44AC" w:rsidRDefault="00AA44AC" w:rsidP="00AA44AC">
      <w:pPr>
        <w:shd w:val="clear" w:color="auto" w:fill="FFFFFF"/>
        <w:spacing w:before="100" w:beforeAutospacing="1" w:after="100" w:afterAutospacing="1" w:line="312" w:lineRule="atLeast"/>
        <w:ind w:left="-992" w:hanging="1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E86C53" w:rsidRPr="00AA44AC" w:rsidRDefault="00E86C53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757A22" w:rsidRPr="00AA44AC" w:rsidRDefault="00E86C53" w:rsidP="00E86C53">
      <w:pPr>
        <w:shd w:val="clear" w:color="auto" w:fill="FFFFFF"/>
        <w:spacing w:before="100" w:beforeAutospacing="1" w:after="100" w:afterAutospacing="1" w:line="312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A44A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Саранск 2014 год.</w:t>
      </w:r>
    </w:p>
    <w:p w:rsidR="00FA485D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Задумываясь над </w:t>
      </w:r>
      <w:r w:rsidRPr="00C916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проблемами физического воспитания</w:t>
      </w: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своего ребенка, </w:t>
      </w:r>
      <w:proofErr w:type="gramStart"/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proofErr w:type="gramEnd"/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оказываются перед выбором: в </w:t>
      </w:r>
      <w:proofErr w:type="gramStart"/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спортивную секцию записать сына или дочку? </w:t>
      </w:r>
    </w:p>
    <w:p w:rsidR="00206595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</w:t>
      </w:r>
      <w:r w:rsidRPr="00C91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особенностям характера</w:t>
      </w: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чада при выборе направления физического воспитания ребенка.</w:t>
      </w:r>
    </w:p>
    <w:p w:rsidR="00206595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206595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206595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7E5BE7"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гиперактивный, склонный</w:t>
      </w: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206595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FA485D" w:rsidRPr="00C9160C" w:rsidRDefault="00206595" w:rsidP="00C9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0C">
        <w:rPr>
          <w:rFonts w:ascii="Times New Roman" w:eastAsia="Times New Roman" w:hAnsi="Times New Roman" w:cs="Times New Roman"/>
          <w:color w:val="000000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7E5BE7" w:rsidRPr="00C9160C" w:rsidRDefault="007E5BE7" w:rsidP="00C9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 xml:space="preserve">Самая основная задача при выборе спортивной секции для своего ребёнка – правильно оценить </w:t>
      </w:r>
      <w:r w:rsidRPr="00C9160C">
        <w:rPr>
          <w:rFonts w:ascii="Times New Roman" w:hAnsi="Times New Roman" w:cs="Times New Roman"/>
          <w:b/>
          <w:sz w:val="28"/>
          <w:szCs w:val="28"/>
        </w:rPr>
        <w:t>состояние его здоровья</w:t>
      </w:r>
      <w:r w:rsidRPr="00C9160C">
        <w:rPr>
          <w:rFonts w:ascii="Times New Roman" w:hAnsi="Times New Roman" w:cs="Times New Roman"/>
          <w:sz w:val="28"/>
          <w:szCs w:val="28"/>
        </w:rPr>
        <w:t>. Не лишней здесь будет и консультация врача. У многих видов спорта имеются противопоказания</w:t>
      </w:r>
      <w:r w:rsidR="00C9160C">
        <w:rPr>
          <w:rFonts w:ascii="Times New Roman" w:hAnsi="Times New Roman" w:cs="Times New Roman"/>
          <w:sz w:val="28"/>
          <w:szCs w:val="28"/>
        </w:rPr>
        <w:t>,</w:t>
      </w:r>
      <w:r w:rsidRPr="00C9160C">
        <w:rPr>
          <w:rFonts w:ascii="Times New Roman" w:hAnsi="Times New Roman" w:cs="Times New Roman"/>
          <w:sz w:val="28"/>
          <w:szCs w:val="28"/>
        </w:rPr>
        <w:t xml:space="preserve"> и ограничения по возрасту. Рассмотрим подробнее.</w:t>
      </w:r>
    </w:p>
    <w:p w:rsidR="004E3E5D" w:rsidRDefault="004E3E5D" w:rsidP="00C9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E7" w:rsidRPr="00C9160C" w:rsidRDefault="004E3E5D" w:rsidP="00C9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6445885</wp:posOffset>
            </wp:positionV>
            <wp:extent cx="2569845" cy="1935480"/>
            <wp:effectExtent l="19050" t="0" r="1905" b="0"/>
            <wp:wrapSquare wrapText="bothSides"/>
            <wp:docPr id="2" name="Рисунок 5" descr="D:\Мои документы\Загрузки\200911131473115577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Загрузки\2009111314731155778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Теннис с 4-5 лет</w:t>
      </w:r>
      <w:r w:rsidR="00C9160C">
        <w:rPr>
          <w:rFonts w:ascii="Times New Roman" w:hAnsi="Times New Roman" w:cs="Times New Roman"/>
          <w:b/>
          <w:sz w:val="28"/>
          <w:szCs w:val="28"/>
        </w:rPr>
        <w:t>.</w:t>
      </w:r>
    </w:p>
    <w:p w:rsidR="007E5BE7" w:rsidRPr="00C9160C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160C">
        <w:rPr>
          <w:rFonts w:ascii="Times New Roman" w:hAnsi="Times New Roman" w:cs="Times New Roman"/>
          <w:b/>
          <w:i/>
          <w:sz w:val="28"/>
          <w:szCs w:val="28"/>
        </w:rPr>
        <w:t>Плюсы:</w:t>
      </w:r>
      <w:r w:rsidR="00C9160C" w:rsidRPr="00C9160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5BE7" w:rsidRPr="00C9160C" w:rsidRDefault="007E5BE7" w:rsidP="00C9160C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развивает ловкость и быстроту реакции;</w:t>
      </w:r>
    </w:p>
    <w:p w:rsidR="007E5BE7" w:rsidRPr="00C9160C" w:rsidRDefault="007E5BE7" w:rsidP="00C9160C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улучшает координацию движений и работу дыхательной системы;</w:t>
      </w:r>
    </w:p>
    <w:p w:rsidR="007E5BE7" w:rsidRPr="00C9160C" w:rsidRDefault="007E5BE7" w:rsidP="00C9160C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занятия полезны, если ребёнок страдает остеохондрозом или заболеваниям обмена веществ.</w:t>
      </w:r>
    </w:p>
    <w:p w:rsidR="007E5BE7" w:rsidRPr="00C9160C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160C">
        <w:rPr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7E5BE7" w:rsidRPr="00C9160C" w:rsidRDefault="007E5BE7" w:rsidP="00C9160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нестабильность шейных позвонков;</w:t>
      </w:r>
    </w:p>
    <w:p w:rsidR="007E5BE7" w:rsidRPr="00C9160C" w:rsidRDefault="007E5BE7" w:rsidP="00C9160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плоскостопие;</w:t>
      </w:r>
    </w:p>
    <w:p w:rsidR="007E5BE7" w:rsidRPr="00C9160C" w:rsidRDefault="007E5BE7" w:rsidP="00C9160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 xml:space="preserve">близорукость </w:t>
      </w:r>
    </w:p>
    <w:p w:rsidR="007E5BE7" w:rsidRPr="00C9160C" w:rsidRDefault="007E5BE7" w:rsidP="00C9160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язвенная болезнь.</w:t>
      </w:r>
    </w:p>
    <w:p w:rsidR="00C9160C" w:rsidRDefault="00C9160C" w:rsidP="00C91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E7" w:rsidRPr="00C9160C" w:rsidRDefault="0073385A" w:rsidP="004E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-99060</wp:posOffset>
            </wp:positionV>
            <wp:extent cx="2805430" cy="2142490"/>
            <wp:effectExtent l="19050" t="0" r="0" b="0"/>
            <wp:wrapSquare wrapText="bothSides"/>
            <wp:docPr id="6" name="Рисунок 6" descr="D:\Мои документы\Загрузки\4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грузки\41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Командные виды спорта (футбол, баскетбол, волейбол, хоккей) с 7-8 лет</w:t>
      </w:r>
    </w:p>
    <w:p w:rsidR="007E5BE7" w:rsidRPr="004E3E5D" w:rsidRDefault="007E5BE7" w:rsidP="004E3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Плюсы: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тренируют вестибулярный аппарат, координацию движений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хорошо развивают мышцы ног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улучшаю</w:t>
      </w:r>
      <w:r w:rsidR="00F01E4D" w:rsidRPr="00C9160C">
        <w:rPr>
          <w:rFonts w:ascii="Times New Roman" w:hAnsi="Times New Roman" w:cs="Times New Roman"/>
          <w:sz w:val="28"/>
          <w:szCs w:val="28"/>
        </w:rPr>
        <w:t>т работу дыхательной и сердечно</w:t>
      </w:r>
      <w:r w:rsidRPr="00C9160C">
        <w:rPr>
          <w:rFonts w:ascii="Times New Roman" w:hAnsi="Times New Roman" w:cs="Times New Roman"/>
          <w:sz w:val="28"/>
          <w:szCs w:val="28"/>
        </w:rPr>
        <w:t>сосудистой систем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развивают точность и быстроту реакций, ловкость, улучшают осанку</w:t>
      </w:r>
    </w:p>
    <w:p w:rsidR="007E5BE7" w:rsidRPr="004E3E5D" w:rsidRDefault="007E5BE7" w:rsidP="004E3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неустойчивость шейных позвонков (легко смещаются при резких движениях)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плоскостопие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 xml:space="preserve">язвенная болезнь </w:t>
      </w:r>
    </w:p>
    <w:p w:rsidR="007E5BE7" w:rsidRPr="00C9160C" w:rsidRDefault="007E5BE7" w:rsidP="004E3E5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бронхиальная астма.</w:t>
      </w:r>
    </w:p>
    <w:p w:rsidR="004E3E5D" w:rsidRDefault="004E3E5D" w:rsidP="004E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E5D" w:rsidRDefault="0073385A" w:rsidP="004E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4083685</wp:posOffset>
            </wp:positionH>
            <wp:positionV relativeFrom="margin">
              <wp:posOffset>3599815</wp:posOffset>
            </wp:positionV>
            <wp:extent cx="2237740" cy="1678305"/>
            <wp:effectExtent l="19050" t="0" r="0" b="0"/>
            <wp:wrapSquare wrapText="bothSides"/>
            <wp:docPr id="7" name="Рисунок 7" descr="D:\Мои документы\Загрузки\160_be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Загрузки\160_best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7E5BE7" w:rsidRPr="004E3E5D" w:rsidRDefault="00FA485D" w:rsidP="004E3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Плюсы</w:t>
      </w:r>
      <w:r w:rsidR="007E5BE7" w:rsidRPr="004E3E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5BE7" w:rsidRPr="004E3E5D" w:rsidRDefault="00FA485D" w:rsidP="004E3E5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5D">
        <w:rPr>
          <w:rFonts w:ascii="Times New Roman" w:hAnsi="Times New Roman" w:cs="Times New Roman"/>
          <w:sz w:val="28"/>
          <w:szCs w:val="28"/>
        </w:rPr>
        <w:t>улучшает кровообращение</w:t>
      </w:r>
    </w:p>
    <w:p w:rsidR="007E5BE7" w:rsidRPr="004E3E5D" w:rsidRDefault="007E5BE7" w:rsidP="004E3E5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5D">
        <w:rPr>
          <w:rFonts w:ascii="Times New Roman" w:hAnsi="Times New Roman" w:cs="Times New Roman"/>
          <w:sz w:val="28"/>
          <w:szCs w:val="28"/>
        </w:rPr>
        <w:t>укрепляет костно-мыш</w:t>
      </w:r>
      <w:r w:rsidR="00FA485D" w:rsidRPr="004E3E5D">
        <w:rPr>
          <w:rFonts w:ascii="Times New Roman" w:hAnsi="Times New Roman" w:cs="Times New Roman"/>
          <w:sz w:val="28"/>
          <w:szCs w:val="28"/>
        </w:rPr>
        <w:t>ечную  и нервную систему малыша</w:t>
      </w:r>
    </w:p>
    <w:p w:rsidR="007E5BE7" w:rsidRPr="004E3E5D" w:rsidRDefault="007E5BE7" w:rsidP="004E3E5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5D">
        <w:rPr>
          <w:rFonts w:ascii="Times New Roman" w:hAnsi="Times New Roman" w:cs="Times New Roman"/>
          <w:sz w:val="28"/>
          <w:szCs w:val="28"/>
        </w:rPr>
        <w:t>улучшает работу лё</w:t>
      </w:r>
      <w:r w:rsidR="00FA485D" w:rsidRPr="004E3E5D">
        <w:rPr>
          <w:rFonts w:ascii="Times New Roman" w:hAnsi="Times New Roman" w:cs="Times New Roman"/>
          <w:sz w:val="28"/>
          <w:szCs w:val="28"/>
        </w:rPr>
        <w:t>гких</w:t>
      </w:r>
    </w:p>
    <w:p w:rsidR="007E5BE7" w:rsidRPr="004E3E5D" w:rsidRDefault="007E5BE7" w:rsidP="004E3E5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5D">
        <w:rPr>
          <w:rFonts w:ascii="Times New Roman" w:hAnsi="Times New Roman" w:cs="Times New Roman"/>
          <w:sz w:val="28"/>
          <w:szCs w:val="28"/>
        </w:rPr>
        <w:t>полезно детям, страдающим  сколиозом, близорукостью</w:t>
      </w:r>
      <w:r w:rsidR="00FA485D" w:rsidRPr="004E3E5D">
        <w:rPr>
          <w:rFonts w:ascii="Times New Roman" w:hAnsi="Times New Roman" w:cs="Times New Roman"/>
          <w:sz w:val="28"/>
          <w:szCs w:val="28"/>
        </w:rPr>
        <w:t>, сахарным диабетом и ожирением</w:t>
      </w:r>
    </w:p>
    <w:p w:rsidR="007E5BE7" w:rsidRPr="004E3E5D" w:rsidRDefault="007E5BE7" w:rsidP="004E3E5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5D">
        <w:rPr>
          <w:rFonts w:ascii="Times New Roman" w:hAnsi="Times New Roman" w:cs="Times New Roman"/>
          <w:sz w:val="28"/>
          <w:szCs w:val="28"/>
        </w:rPr>
        <w:t>способствует закаливанию, повышению сопротивляемости организма и все</w:t>
      </w:r>
      <w:r w:rsidR="00FA485D" w:rsidRPr="004E3E5D">
        <w:rPr>
          <w:rFonts w:ascii="Times New Roman" w:hAnsi="Times New Roman" w:cs="Times New Roman"/>
          <w:sz w:val="28"/>
          <w:szCs w:val="28"/>
        </w:rPr>
        <w:t>стороннему физическому развитию</w:t>
      </w:r>
    </w:p>
    <w:p w:rsidR="007E5BE7" w:rsidRPr="00C9160C" w:rsidRDefault="007E5BE7" w:rsidP="004E3E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Противопоказания</w:t>
      </w:r>
      <w:r w:rsidRPr="00C9160C">
        <w:rPr>
          <w:rFonts w:ascii="Times New Roman" w:hAnsi="Times New Roman" w:cs="Times New Roman"/>
          <w:i/>
          <w:sz w:val="28"/>
          <w:szCs w:val="28"/>
        </w:rPr>
        <w:t>:</w:t>
      </w:r>
    </w:p>
    <w:p w:rsidR="007E5BE7" w:rsidRPr="00C9160C" w:rsidRDefault="007E5BE7" w:rsidP="004E3E5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наличие открытых ран и кожных заболевани</w:t>
      </w:r>
      <w:r w:rsidR="000A0BFE" w:rsidRPr="00C9160C">
        <w:rPr>
          <w:rFonts w:ascii="Times New Roman" w:hAnsi="Times New Roman" w:cs="Times New Roman"/>
          <w:sz w:val="28"/>
          <w:szCs w:val="28"/>
        </w:rPr>
        <w:t>й</w:t>
      </w:r>
    </w:p>
    <w:p w:rsidR="007E5BE7" w:rsidRPr="00C9160C" w:rsidRDefault="000A0BFE" w:rsidP="004E3E5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болезни глаз</w:t>
      </w:r>
    </w:p>
    <w:p w:rsidR="004E3E5D" w:rsidRDefault="004E3E5D" w:rsidP="004E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E7" w:rsidRPr="00C9160C" w:rsidRDefault="0073385A" w:rsidP="00733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4138295</wp:posOffset>
            </wp:positionH>
            <wp:positionV relativeFrom="margin">
              <wp:posOffset>7230110</wp:posOffset>
            </wp:positionV>
            <wp:extent cx="2190115" cy="1541780"/>
            <wp:effectExtent l="19050" t="0" r="635" b="0"/>
            <wp:wrapSquare wrapText="bothSides"/>
            <wp:docPr id="8" name="Рисунок 8" descr="D:\Мои документы\Загрузки\free-wallpap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Загрузки\free-wallpaper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Фигурное катани</w:t>
      </w:r>
      <w:proofErr w:type="gramStart"/>
      <w:r w:rsidR="007E5BE7" w:rsidRPr="00C9160C">
        <w:rPr>
          <w:rFonts w:ascii="Times New Roman" w:hAnsi="Times New Roman" w:cs="Times New Roman"/>
          <w:b/>
          <w:sz w:val="28"/>
          <w:szCs w:val="28"/>
        </w:rPr>
        <w:t>е</w:t>
      </w:r>
      <w:r w:rsidR="00FA485D" w:rsidRPr="00C9160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E5BE7" w:rsidRPr="00C9160C">
        <w:rPr>
          <w:rFonts w:ascii="Times New Roman" w:hAnsi="Times New Roman" w:cs="Times New Roman"/>
          <w:b/>
          <w:sz w:val="28"/>
          <w:szCs w:val="28"/>
        </w:rPr>
        <w:t>с 4-5 лет) и лыжный спорт (с 6-7 лет)</w:t>
      </w:r>
    </w:p>
    <w:p w:rsidR="007E5BE7" w:rsidRPr="004E3E5D" w:rsidRDefault="007E5BE7" w:rsidP="004E3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Плюсы:</w:t>
      </w:r>
    </w:p>
    <w:p w:rsidR="007E5BE7" w:rsidRPr="00C9160C" w:rsidRDefault="007E5BE7" w:rsidP="004E3E5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способствуют развити</w:t>
      </w:r>
      <w:r w:rsidR="00FA485D" w:rsidRPr="00C9160C">
        <w:rPr>
          <w:rFonts w:ascii="Times New Roman" w:hAnsi="Times New Roman" w:cs="Times New Roman"/>
          <w:sz w:val="28"/>
          <w:szCs w:val="28"/>
        </w:rPr>
        <w:t>ю опорно-двигательного аппарата</w:t>
      </w:r>
    </w:p>
    <w:p w:rsidR="007E5BE7" w:rsidRPr="00C9160C" w:rsidRDefault="007E5BE7" w:rsidP="004E3E5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улучшают работу дыхательн</w:t>
      </w:r>
      <w:r w:rsidR="00F01E4D" w:rsidRPr="00C9160C">
        <w:rPr>
          <w:rFonts w:ascii="Times New Roman" w:hAnsi="Times New Roman" w:cs="Times New Roman"/>
          <w:sz w:val="28"/>
          <w:szCs w:val="28"/>
        </w:rPr>
        <w:t>ой и сердечно</w:t>
      </w:r>
      <w:r w:rsidR="00FA485D" w:rsidRPr="00C9160C">
        <w:rPr>
          <w:rFonts w:ascii="Times New Roman" w:hAnsi="Times New Roman" w:cs="Times New Roman"/>
          <w:sz w:val="28"/>
          <w:szCs w:val="28"/>
        </w:rPr>
        <w:t>сосудистой систем</w:t>
      </w:r>
    </w:p>
    <w:p w:rsidR="007E5BE7" w:rsidRPr="00C9160C" w:rsidRDefault="007E5BE7" w:rsidP="004E3E5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повышают работоспосо</w:t>
      </w:r>
      <w:r w:rsidR="00FA485D" w:rsidRPr="00C9160C">
        <w:rPr>
          <w:rFonts w:ascii="Times New Roman" w:hAnsi="Times New Roman" w:cs="Times New Roman"/>
          <w:sz w:val="28"/>
          <w:szCs w:val="28"/>
        </w:rPr>
        <w:t>бность и выносливость у ребёнка</w:t>
      </w:r>
    </w:p>
    <w:p w:rsidR="007E5BE7" w:rsidRPr="00C9160C" w:rsidRDefault="007E5BE7" w:rsidP="00C9160C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особенно полезно детям со сколиозом, остеохондрозом,</w:t>
      </w:r>
      <w:r w:rsidR="00FA485D" w:rsidRPr="00C9160C">
        <w:rPr>
          <w:rFonts w:ascii="Times New Roman" w:hAnsi="Times New Roman" w:cs="Times New Roman"/>
          <w:sz w:val="28"/>
          <w:szCs w:val="28"/>
        </w:rPr>
        <w:t xml:space="preserve"> с заболеваниями обмена веществ</w:t>
      </w:r>
    </w:p>
    <w:p w:rsidR="007E5BE7" w:rsidRPr="004E3E5D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7E5BE7" w:rsidRPr="00C9160C" w:rsidRDefault="00FA485D" w:rsidP="00C9160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заболевания лёгких</w:t>
      </w:r>
    </w:p>
    <w:p w:rsidR="007E5BE7" w:rsidRPr="00C9160C" w:rsidRDefault="007E5BE7" w:rsidP="00C9160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7E5BE7" w:rsidRPr="00C9160C" w:rsidRDefault="007E5BE7" w:rsidP="00C9160C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близорукость.</w:t>
      </w:r>
    </w:p>
    <w:p w:rsidR="004E3E5D" w:rsidRDefault="004E3E5D" w:rsidP="00C91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E7" w:rsidRPr="00C9160C" w:rsidRDefault="0073385A" w:rsidP="0073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3709035</wp:posOffset>
            </wp:positionH>
            <wp:positionV relativeFrom="margin">
              <wp:posOffset>897255</wp:posOffset>
            </wp:positionV>
            <wp:extent cx="2606040" cy="1964690"/>
            <wp:effectExtent l="19050" t="0" r="3810" b="0"/>
            <wp:wrapSquare wrapText="bothSides"/>
            <wp:docPr id="9" name="Рисунок 9" descr="D:\Мои документы\Загрузки\s646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Загрузки\s64662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Восточные единоборства (</w:t>
      </w:r>
      <w:proofErr w:type="spellStart"/>
      <w:r w:rsidR="007E5BE7" w:rsidRPr="00C9160C">
        <w:rPr>
          <w:rFonts w:ascii="Times New Roman" w:hAnsi="Times New Roman" w:cs="Times New Roman"/>
          <w:b/>
          <w:sz w:val="28"/>
          <w:szCs w:val="28"/>
        </w:rPr>
        <w:t>Сумо</w:t>
      </w:r>
      <w:proofErr w:type="spellEnd"/>
      <w:r w:rsidR="007E5BE7" w:rsidRPr="00C9160C">
        <w:rPr>
          <w:rFonts w:ascii="Times New Roman" w:hAnsi="Times New Roman" w:cs="Times New Roman"/>
          <w:b/>
          <w:sz w:val="28"/>
          <w:szCs w:val="28"/>
        </w:rPr>
        <w:t>, Дзюдо, Айкидо, Ушу) с 4-5 лет</w:t>
      </w:r>
    </w:p>
    <w:p w:rsidR="007E5BE7" w:rsidRPr="004E3E5D" w:rsidRDefault="000A0BFE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Плюсы</w:t>
      </w:r>
      <w:r w:rsidR="007E5BE7" w:rsidRPr="004E3E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3E5D" w:rsidRPr="004E3E5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5BE7" w:rsidRPr="00C9160C" w:rsidRDefault="007E5BE7" w:rsidP="00C91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занятия дзюдо, ушу с раннего возраста уменьшают степень ожирения, риск </w:t>
      </w:r>
      <w:r w:rsidR="00F01E4D" w:rsidRPr="00C9160C">
        <w:rPr>
          <w:rFonts w:ascii="Times New Roman" w:hAnsi="Times New Roman" w:cs="Times New Roman"/>
          <w:sz w:val="28"/>
          <w:szCs w:val="28"/>
        </w:rPr>
        <w:t>сердечнососудистых</w:t>
      </w:r>
      <w:r w:rsidRPr="00C9160C">
        <w:rPr>
          <w:rFonts w:ascii="Times New Roman" w:hAnsi="Times New Roman" w:cs="Times New Roman"/>
          <w:sz w:val="28"/>
          <w:szCs w:val="28"/>
        </w:rPr>
        <w:t xml:space="preserve"> заболеваний, поднимают самооценку детей. Они также являются средством лечения депрессии.</w:t>
      </w:r>
    </w:p>
    <w:p w:rsidR="007E5BE7" w:rsidRPr="00C9160C" w:rsidRDefault="007E5BE7" w:rsidP="00C9160C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развивают ловкость, гибкость и быстроту реакции</w:t>
      </w:r>
    </w:p>
    <w:p w:rsidR="007E5BE7" w:rsidRPr="00C9160C" w:rsidRDefault="000A0BFE" w:rsidP="00C9160C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оказываю</w:t>
      </w:r>
      <w:r w:rsidR="007E5BE7" w:rsidRPr="00C9160C">
        <w:rPr>
          <w:rFonts w:ascii="Times New Roman" w:hAnsi="Times New Roman" w:cs="Times New Roman"/>
          <w:sz w:val="28"/>
          <w:szCs w:val="28"/>
        </w:rPr>
        <w:t>т общеоздор</w:t>
      </w:r>
      <w:r w:rsidRPr="00C9160C">
        <w:rPr>
          <w:rFonts w:ascii="Times New Roman" w:hAnsi="Times New Roman" w:cs="Times New Roman"/>
          <w:sz w:val="28"/>
          <w:szCs w:val="28"/>
        </w:rPr>
        <w:t>овительное действие на организм</w:t>
      </w:r>
    </w:p>
    <w:p w:rsidR="007E5BE7" w:rsidRPr="00C9160C" w:rsidRDefault="000A0BFE" w:rsidP="00C9160C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помогаю</w:t>
      </w:r>
      <w:r w:rsidR="007E5BE7" w:rsidRPr="00C9160C">
        <w:rPr>
          <w:rFonts w:ascii="Times New Roman" w:hAnsi="Times New Roman" w:cs="Times New Roman"/>
          <w:sz w:val="28"/>
          <w:szCs w:val="28"/>
        </w:rPr>
        <w:t>т научиться контролировать свое тело и эмоции</w:t>
      </w:r>
    </w:p>
    <w:p w:rsidR="007E5BE7" w:rsidRPr="004E3E5D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7E5BE7" w:rsidRPr="00C9160C" w:rsidRDefault="007E5BE7" w:rsidP="00C9160C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нестабильность шейных позвонков</w:t>
      </w:r>
    </w:p>
    <w:p w:rsidR="007E5BE7" w:rsidRPr="00C9160C" w:rsidRDefault="007E5BE7" w:rsidP="00C9160C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</w:t>
      </w:r>
    </w:p>
    <w:p w:rsidR="007E5BE7" w:rsidRPr="00C9160C" w:rsidRDefault="007E5BE7" w:rsidP="00C9160C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заболевания сердца</w:t>
      </w:r>
    </w:p>
    <w:p w:rsidR="0073385A" w:rsidRDefault="0073385A" w:rsidP="00C916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E7" w:rsidRPr="00C9160C" w:rsidRDefault="0073385A" w:rsidP="0073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3619500</wp:posOffset>
            </wp:positionH>
            <wp:positionV relativeFrom="margin">
              <wp:posOffset>4077335</wp:posOffset>
            </wp:positionV>
            <wp:extent cx="2701925" cy="1869440"/>
            <wp:effectExtent l="19050" t="0" r="3175" b="0"/>
            <wp:wrapSquare wrapText="bothSides"/>
            <wp:docPr id="3" name="Рисунок 10" descr="D:\Мои документы\Загрузки\1362158345_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Загрузки\1362158345_gymnastic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Художественная гимнастика, аэроби</w:t>
      </w:r>
      <w:r w:rsidR="000A0BFE" w:rsidRPr="00C9160C">
        <w:rPr>
          <w:rFonts w:ascii="Times New Roman" w:hAnsi="Times New Roman" w:cs="Times New Roman"/>
          <w:b/>
          <w:sz w:val="28"/>
          <w:szCs w:val="28"/>
        </w:rPr>
        <w:t>ка, шейпинг, спортивные танцы (</w:t>
      </w:r>
      <w:r w:rsidR="007E5BE7" w:rsidRPr="00C9160C">
        <w:rPr>
          <w:rFonts w:ascii="Times New Roman" w:hAnsi="Times New Roman" w:cs="Times New Roman"/>
          <w:b/>
          <w:sz w:val="28"/>
          <w:szCs w:val="28"/>
        </w:rPr>
        <w:t>с 4-5 лет)</w:t>
      </w:r>
    </w:p>
    <w:p w:rsidR="007E5BE7" w:rsidRPr="00C9160C" w:rsidRDefault="007E5BE7" w:rsidP="00C91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 xml:space="preserve">Занятия этими видами спорта наиболее полезны будут для девочек, хотя и некоторые мальчики с удовольствием </w:t>
      </w:r>
      <w:proofErr w:type="gramStart"/>
      <w:r w:rsidRPr="00C9160C"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 w:rsidRPr="00C9160C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A0BFE" w:rsidRPr="00C9160C">
        <w:rPr>
          <w:rFonts w:ascii="Times New Roman" w:hAnsi="Times New Roman" w:cs="Times New Roman"/>
          <w:sz w:val="28"/>
          <w:szCs w:val="28"/>
        </w:rPr>
        <w:t>с</w:t>
      </w:r>
      <w:r w:rsidRPr="00C9160C">
        <w:rPr>
          <w:rFonts w:ascii="Times New Roman" w:hAnsi="Times New Roman" w:cs="Times New Roman"/>
          <w:sz w:val="28"/>
          <w:szCs w:val="28"/>
        </w:rPr>
        <w:t>портивные танцы.</w:t>
      </w:r>
    </w:p>
    <w:p w:rsidR="007E5BE7" w:rsidRPr="004E3E5D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Плюсы:</w:t>
      </w:r>
    </w:p>
    <w:p w:rsidR="007E5BE7" w:rsidRPr="00C9160C" w:rsidRDefault="007E5BE7" w:rsidP="00C9160C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развивают гибкость и пласти</w:t>
      </w:r>
      <w:r w:rsidR="000A0BFE" w:rsidRPr="00C9160C">
        <w:rPr>
          <w:rFonts w:ascii="Times New Roman" w:hAnsi="Times New Roman" w:cs="Times New Roman"/>
          <w:sz w:val="28"/>
          <w:szCs w:val="28"/>
        </w:rPr>
        <w:t>чность</w:t>
      </w:r>
    </w:p>
    <w:p w:rsidR="007E5BE7" w:rsidRPr="00C9160C" w:rsidRDefault="000A0BFE" w:rsidP="00C9160C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улучшают координацию движений</w:t>
      </w:r>
    </w:p>
    <w:p w:rsidR="007E5BE7" w:rsidRPr="00C9160C" w:rsidRDefault="000A0BFE" w:rsidP="00C9160C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с</w:t>
      </w:r>
      <w:r w:rsidR="007E5BE7" w:rsidRPr="00C9160C">
        <w:rPr>
          <w:rFonts w:ascii="Times New Roman" w:hAnsi="Times New Roman" w:cs="Times New Roman"/>
          <w:sz w:val="28"/>
          <w:szCs w:val="28"/>
        </w:rPr>
        <w:t>пособству</w:t>
      </w:r>
      <w:r w:rsidRPr="00C9160C">
        <w:rPr>
          <w:rFonts w:ascii="Times New Roman" w:hAnsi="Times New Roman" w:cs="Times New Roman"/>
          <w:sz w:val="28"/>
          <w:szCs w:val="28"/>
        </w:rPr>
        <w:t>ют формированию красивой фигуры</w:t>
      </w:r>
    </w:p>
    <w:p w:rsidR="007E5BE7" w:rsidRPr="004E3E5D" w:rsidRDefault="007E5BE7" w:rsidP="00C91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3E5D">
        <w:rPr>
          <w:rFonts w:ascii="Times New Roman" w:hAnsi="Times New Roman" w:cs="Times New Roman"/>
          <w:b/>
          <w:i/>
          <w:sz w:val="28"/>
          <w:szCs w:val="28"/>
        </w:rPr>
        <w:t>Противопоказания:</w:t>
      </w:r>
    </w:p>
    <w:p w:rsidR="007E5BE7" w:rsidRPr="00C9160C" w:rsidRDefault="000A0BFE" w:rsidP="00C9160C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сколиоз</w:t>
      </w:r>
    </w:p>
    <w:p w:rsidR="007E5BE7" w:rsidRPr="00C9160C" w:rsidRDefault="007E5BE7" w:rsidP="00C9160C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в</w:t>
      </w:r>
      <w:r w:rsidR="000A0BFE" w:rsidRPr="00C9160C">
        <w:rPr>
          <w:rFonts w:ascii="Times New Roman" w:hAnsi="Times New Roman" w:cs="Times New Roman"/>
          <w:sz w:val="28"/>
          <w:szCs w:val="28"/>
        </w:rPr>
        <w:t>ысокая степень близорукости</w:t>
      </w:r>
    </w:p>
    <w:p w:rsidR="007E5BE7" w:rsidRPr="00C9160C" w:rsidRDefault="007E5BE7" w:rsidP="00C9160C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заболева</w:t>
      </w:r>
      <w:r w:rsidR="00F01E4D" w:rsidRPr="00C9160C">
        <w:rPr>
          <w:rFonts w:ascii="Times New Roman" w:hAnsi="Times New Roman" w:cs="Times New Roman"/>
          <w:sz w:val="28"/>
          <w:szCs w:val="28"/>
        </w:rPr>
        <w:t>ния сердечно</w:t>
      </w:r>
      <w:r w:rsidR="000A0BFE" w:rsidRPr="00C9160C">
        <w:rPr>
          <w:rFonts w:ascii="Times New Roman" w:hAnsi="Times New Roman" w:cs="Times New Roman"/>
          <w:sz w:val="28"/>
          <w:szCs w:val="28"/>
        </w:rPr>
        <w:t>сосудистой системы</w:t>
      </w:r>
    </w:p>
    <w:p w:rsidR="007E5BE7" w:rsidRPr="00C9160C" w:rsidRDefault="007E5BE7" w:rsidP="00C91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60C">
        <w:rPr>
          <w:rFonts w:ascii="Times New Roman" w:hAnsi="Times New Roman" w:cs="Times New Roman"/>
          <w:sz w:val="28"/>
          <w:szCs w:val="28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 спортом, часто опережают по умственному развитию своих сверстников. Увлечение спортом часто может длиться годами, отвлекая детей и подростков от неблагоприятного влияния улицы и сомнительных компаний</w:t>
      </w:r>
      <w:r w:rsidR="000A0BFE" w:rsidRPr="00C9160C">
        <w:rPr>
          <w:rFonts w:ascii="Times New Roman" w:hAnsi="Times New Roman" w:cs="Times New Roman"/>
          <w:sz w:val="28"/>
          <w:szCs w:val="28"/>
        </w:rPr>
        <w:t>.</w:t>
      </w:r>
    </w:p>
    <w:p w:rsidR="007E5BE7" w:rsidRPr="00C9160C" w:rsidRDefault="007E5BE7" w:rsidP="00C91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BE7" w:rsidRPr="0073385A" w:rsidRDefault="00F01E4D" w:rsidP="007338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85A">
        <w:rPr>
          <w:rFonts w:ascii="Times New Roman" w:hAnsi="Times New Roman" w:cs="Times New Roman"/>
          <w:b/>
          <w:i/>
          <w:sz w:val="28"/>
          <w:szCs w:val="28"/>
        </w:rPr>
        <w:t xml:space="preserve">Желаем удачи в воспитании </w:t>
      </w:r>
      <w:r w:rsidR="00460B87" w:rsidRPr="0073385A">
        <w:rPr>
          <w:rFonts w:ascii="Times New Roman" w:hAnsi="Times New Roman" w:cs="Times New Roman"/>
          <w:b/>
          <w:i/>
          <w:sz w:val="28"/>
          <w:szCs w:val="28"/>
        </w:rPr>
        <w:t xml:space="preserve">здорового </w:t>
      </w:r>
      <w:r w:rsidRPr="0073385A">
        <w:rPr>
          <w:rFonts w:ascii="Times New Roman" w:hAnsi="Times New Roman" w:cs="Times New Roman"/>
          <w:b/>
          <w:i/>
          <w:sz w:val="28"/>
          <w:szCs w:val="28"/>
        </w:rPr>
        <w:t>ребенка!</w:t>
      </w:r>
    </w:p>
    <w:p w:rsidR="00206595" w:rsidRPr="0073385A" w:rsidRDefault="00206595" w:rsidP="007338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06595" w:rsidRPr="0073385A" w:rsidSect="00AA44AC">
      <w:pgSz w:w="11906" w:h="16838"/>
      <w:pgMar w:top="284" w:right="155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62"/>
    <w:multiLevelType w:val="multilevel"/>
    <w:tmpl w:val="7D0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D059C"/>
    <w:multiLevelType w:val="multilevel"/>
    <w:tmpl w:val="AC4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37508"/>
    <w:multiLevelType w:val="hybridMultilevel"/>
    <w:tmpl w:val="1D14EB9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5A95"/>
    <w:multiLevelType w:val="hybridMultilevel"/>
    <w:tmpl w:val="9AC88FA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BB2"/>
    <w:multiLevelType w:val="hybridMultilevel"/>
    <w:tmpl w:val="4CACEC4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076"/>
    <w:multiLevelType w:val="hybridMultilevel"/>
    <w:tmpl w:val="726056F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ECC"/>
    <w:multiLevelType w:val="hybridMultilevel"/>
    <w:tmpl w:val="7776762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19F"/>
    <w:multiLevelType w:val="multilevel"/>
    <w:tmpl w:val="D3B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53CCA"/>
    <w:multiLevelType w:val="hybridMultilevel"/>
    <w:tmpl w:val="B1B0510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48DF"/>
    <w:multiLevelType w:val="hybridMultilevel"/>
    <w:tmpl w:val="AFB4FE60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14958"/>
    <w:multiLevelType w:val="multilevel"/>
    <w:tmpl w:val="E3D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E81351"/>
    <w:multiLevelType w:val="hybridMultilevel"/>
    <w:tmpl w:val="73F61F6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BA5"/>
    <w:multiLevelType w:val="hybridMultilevel"/>
    <w:tmpl w:val="B062207E"/>
    <w:lvl w:ilvl="0" w:tplc="49BAD45E">
      <w:numFmt w:val="bullet"/>
      <w:lvlText w:val="•"/>
      <w:lvlJc w:val="left"/>
      <w:pPr>
        <w:ind w:left="1140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4CA"/>
    <w:multiLevelType w:val="multilevel"/>
    <w:tmpl w:val="30D6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261C08"/>
    <w:multiLevelType w:val="hybridMultilevel"/>
    <w:tmpl w:val="1ABE29F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81AFE"/>
    <w:multiLevelType w:val="hybridMultilevel"/>
    <w:tmpl w:val="68785C8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B1DED"/>
    <w:multiLevelType w:val="hybridMultilevel"/>
    <w:tmpl w:val="851E39FA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92D33"/>
    <w:multiLevelType w:val="hybridMultilevel"/>
    <w:tmpl w:val="5C9C67A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95445"/>
    <w:multiLevelType w:val="hybridMultilevel"/>
    <w:tmpl w:val="5678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054EA"/>
    <w:multiLevelType w:val="hybridMultilevel"/>
    <w:tmpl w:val="5234239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2AD0"/>
    <w:multiLevelType w:val="multilevel"/>
    <w:tmpl w:val="5F3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8D33D6"/>
    <w:multiLevelType w:val="hybridMultilevel"/>
    <w:tmpl w:val="C010A2C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B06DE"/>
    <w:multiLevelType w:val="hybridMultilevel"/>
    <w:tmpl w:val="41C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0"/>
  </w:num>
  <w:num w:numId="5">
    <w:abstractNumId w:val="1"/>
  </w:num>
  <w:num w:numId="6">
    <w:abstractNumId w:val="10"/>
  </w:num>
  <w:num w:numId="7">
    <w:abstractNumId w:val="22"/>
  </w:num>
  <w:num w:numId="8">
    <w:abstractNumId w:val="5"/>
  </w:num>
  <w:num w:numId="9">
    <w:abstractNumId w:val="3"/>
  </w:num>
  <w:num w:numId="10">
    <w:abstractNumId w:val="8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6595"/>
    <w:rsid w:val="000A0BFE"/>
    <w:rsid w:val="00206595"/>
    <w:rsid w:val="00220750"/>
    <w:rsid w:val="004074B4"/>
    <w:rsid w:val="00460B87"/>
    <w:rsid w:val="004E3E5D"/>
    <w:rsid w:val="005B498D"/>
    <w:rsid w:val="0064499E"/>
    <w:rsid w:val="0073385A"/>
    <w:rsid w:val="00757A22"/>
    <w:rsid w:val="007E5BE7"/>
    <w:rsid w:val="008137EA"/>
    <w:rsid w:val="008315BC"/>
    <w:rsid w:val="00AA44AC"/>
    <w:rsid w:val="00C9160C"/>
    <w:rsid w:val="00E86C53"/>
    <w:rsid w:val="00EC5249"/>
    <w:rsid w:val="00F01E4D"/>
    <w:rsid w:val="00FA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C"/>
  </w:style>
  <w:style w:type="paragraph" w:styleId="2">
    <w:name w:val="heading 2"/>
    <w:basedOn w:val="a"/>
    <w:link w:val="20"/>
    <w:uiPriority w:val="9"/>
    <w:qFormat/>
    <w:rsid w:val="0020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595"/>
  </w:style>
  <w:style w:type="character" w:customStyle="1" w:styleId="apple-style-span">
    <w:name w:val="apple-style-span"/>
    <w:basedOn w:val="a0"/>
    <w:rsid w:val="00206595"/>
  </w:style>
  <w:style w:type="character" w:customStyle="1" w:styleId="20">
    <w:name w:val="Заголовок 2 Знак"/>
    <w:basedOn w:val="a0"/>
    <w:link w:val="2"/>
    <w:uiPriority w:val="9"/>
    <w:rsid w:val="00206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6C7B-AA6A-44C3-8991-601A9328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Метод2</cp:lastModifiedBy>
  <cp:revision>10</cp:revision>
  <cp:lastPrinted>2014-11-06T07:38:00Z</cp:lastPrinted>
  <dcterms:created xsi:type="dcterms:W3CDTF">2014-02-12T18:16:00Z</dcterms:created>
  <dcterms:modified xsi:type="dcterms:W3CDTF">2014-11-06T07:39:00Z</dcterms:modified>
</cp:coreProperties>
</file>