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6" w:rsidRDefault="002924B2" w:rsidP="002924B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ГОСУДАРСТВЕННАЯ БЮДЖЕТНАЯ ОБЩЕОБРАЗОВАТЕЛЬНАЯ ШКОЛА № 816 г. МОСКВЫ</w:t>
      </w:r>
    </w:p>
    <w:p w:rsidR="002924B2" w:rsidRDefault="002924B2" w:rsidP="002924B2">
      <w:pPr>
        <w:spacing w:after="0"/>
        <w:jc w:val="center"/>
        <w:rPr>
          <w:b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РАБОЧАЯ ПРОГРАММА</w:t>
      </w: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ПО Ф</w:t>
      </w:r>
      <w:r w:rsidR="00A30DF3">
        <w:rPr>
          <w:b/>
          <w:i/>
          <w:sz w:val="40"/>
          <w:szCs w:val="40"/>
        </w:rPr>
        <w:t>И</w:t>
      </w:r>
      <w:r>
        <w:rPr>
          <w:b/>
          <w:i/>
          <w:sz w:val="40"/>
          <w:szCs w:val="40"/>
        </w:rPr>
        <w:t xml:space="preserve">ЗИЧЕСКОЙ КУЛЬТУРЕ </w:t>
      </w: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ДЛЯ УЧАЩИХСЯ 4 КЛАССА </w:t>
      </w: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2011 – 2012 учебный год</w:t>
      </w: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</w:p>
    <w:p w:rsidR="002924B2" w:rsidRPr="002924B2" w:rsidRDefault="002924B2" w:rsidP="002924B2">
      <w:pPr>
        <w:spacing w:after="0"/>
        <w:jc w:val="center"/>
        <w:rPr>
          <w:b/>
          <w:sz w:val="32"/>
          <w:szCs w:val="32"/>
        </w:rPr>
      </w:pPr>
      <w:r w:rsidRPr="002924B2">
        <w:rPr>
          <w:b/>
          <w:sz w:val="32"/>
          <w:szCs w:val="32"/>
        </w:rPr>
        <w:t>Составила учитель физической культуры</w:t>
      </w:r>
    </w:p>
    <w:p w:rsidR="002924B2" w:rsidRPr="002924B2" w:rsidRDefault="002924B2" w:rsidP="002924B2">
      <w:pPr>
        <w:spacing w:after="0"/>
        <w:jc w:val="center"/>
        <w:rPr>
          <w:b/>
          <w:sz w:val="40"/>
          <w:szCs w:val="40"/>
        </w:rPr>
      </w:pPr>
      <w:r w:rsidRPr="002924B2">
        <w:rPr>
          <w:b/>
          <w:sz w:val="40"/>
          <w:szCs w:val="40"/>
        </w:rPr>
        <w:t xml:space="preserve">ГЛАДЫРЕВА ГАЛИНА СЕРГЕЕВНА </w:t>
      </w:r>
    </w:p>
    <w:p w:rsidR="00A30DF3" w:rsidRDefault="002924B2" w:rsidP="002924B2">
      <w:pPr>
        <w:spacing w:after="0"/>
        <w:jc w:val="center"/>
        <w:rPr>
          <w:b/>
          <w:sz w:val="32"/>
          <w:szCs w:val="32"/>
        </w:rPr>
      </w:pPr>
      <w:r w:rsidRPr="002924B2">
        <w:rPr>
          <w:b/>
          <w:sz w:val="32"/>
          <w:szCs w:val="32"/>
        </w:rPr>
        <w:t>учитель высшей квалификационной категории</w:t>
      </w:r>
    </w:p>
    <w:p w:rsidR="00A30DF3" w:rsidRDefault="00A30DF3" w:rsidP="002924B2">
      <w:pPr>
        <w:spacing w:after="0"/>
        <w:jc w:val="center"/>
        <w:rPr>
          <w:b/>
          <w:sz w:val="32"/>
          <w:szCs w:val="32"/>
        </w:rPr>
      </w:pPr>
    </w:p>
    <w:p w:rsidR="00A30DF3" w:rsidRDefault="00A30DF3" w:rsidP="002924B2">
      <w:pPr>
        <w:spacing w:after="0"/>
        <w:jc w:val="center"/>
        <w:rPr>
          <w:b/>
          <w:sz w:val="32"/>
          <w:szCs w:val="32"/>
        </w:rPr>
      </w:pPr>
    </w:p>
    <w:p w:rsidR="00A30DF3" w:rsidRDefault="00A30DF3" w:rsidP="002924B2">
      <w:pPr>
        <w:spacing w:after="0"/>
        <w:jc w:val="center"/>
        <w:rPr>
          <w:b/>
          <w:sz w:val="32"/>
          <w:szCs w:val="32"/>
        </w:rPr>
      </w:pPr>
    </w:p>
    <w:p w:rsidR="00A30DF3" w:rsidRDefault="00A30DF3" w:rsidP="00A30DF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Данная программа составлена на основе Федерального  Образовательного стандарта (</w:t>
      </w:r>
      <w:r>
        <w:rPr>
          <w:sz w:val="24"/>
          <w:szCs w:val="24"/>
          <w:lang w:val="en-US"/>
        </w:rPr>
        <w:t>II</w:t>
      </w:r>
      <w:r w:rsidRPr="00A30DF3">
        <w:rPr>
          <w:sz w:val="24"/>
          <w:szCs w:val="24"/>
        </w:rPr>
        <w:t xml:space="preserve">) </w:t>
      </w:r>
      <w:r>
        <w:rPr>
          <w:sz w:val="24"/>
          <w:szCs w:val="24"/>
        </w:rPr>
        <w:t>начального общего образования, и на основе Программы  Образовательных учреждений Физическая культура Начальные  1 – 4  классы.</w:t>
      </w:r>
    </w:p>
    <w:p w:rsidR="00A30DF3" w:rsidRPr="00A30DF3" w:rsidRDefault="00A30DF3" w:rsidP="00A30DF3">
      <w:pPr>
        <w:spacing w:after="0"/>
        <w:rPr>
          <w:sz w:val="24"/>
          <w:szCs w:val="24"/>
        </w:rPr>
      </w:pPr>
      <w:r>
        <w:rPr>
          <w:sz w:val="24"/>
          <w:szCs w:val="24"/>
        </w:rPr>
        <w:t>Автор А.П. Матвеев</w:t>
      </w:r>
    </w:p>
    <w:p w:rsidR="00A30DF3" w:rsidRDefault="00A30DF3" w:rsidP="002924B2">
      <w:pPr>
        <w:spacing w:after="0"/>
        <w:jc w:val="center"/>
        <w:rPr>
          <w:b/>
          <w:sz w:val="32"/>
          <w:szCs w:val="32"/>
        </w:rPr>
      </w:pPr>
    </w:p>
    <w:p w:rsidR="00A30DF3" w:rsidRPr="00A30DF3" w:rsidRDefault="00A30DF3" w:rsidP="002924B2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A30DF3" w:rsidRDefault="00A30DF3" w:rsidP="002924B2">
      <w:pPr>
        <w:spacing w:after="0"/>
        <w:jc w:val="center"/>
        <w:rPr>
          <w:b/>
          <w:sz w:val="32"/>
          <w:szCs w:val="32"/>
        </w:rPr>
      </w:pPr>
    </w:p>
    <w:p w:rsidR="002924B2" w:rsidRDefault="002924B2" w:rsidP="002924B2">
      <w:pPr>
        <w:spacing w:after="0"/>
        <w:jc w:val="center"/>
        <w:rPr>
          <w:b/>
          <w:i/>
          <w:sz w:val="40"/>
          <w:szCs w:val="40"/>
        </w:rPr>
      </w:pPr>
    </w:p>
    <w:p w:rsidR="002924B2" w:rsidRPr="002924B2" w:rsidRDefault="002924B2" w:rsidP="002924B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МОСКВА  2011 год</w:t>
      </w:r>
    </w:p>
    <w:p w:rsidR="00167A06" w:rsidRDefault="00167A06" w:rsidP="002924B2">
      <w:pPr>
        <w:jc w:val="center"/>
      </w:pPr>
    </w:p>
    <w:p w:rsidR="00167A06" w:rsidRDefault="00167A06"/>
    <w:p w:rsidR="00BC1DE4" w:rsidRPr="00BC1DE4" w:rsidRDefault="00BC1DE4" w:rsidP="00BC1DE4">
      <w:pPr>
        <w:spacing w:after="0"/>
        <w:jc w:val="center"/>
        <w:rPr>
          <w:b/>
          <w:sz w:val="40"/>
          <w:szCs w:val="40"/>
        </w:rPr>
      </w:pPr>
      <w:r w:rsidRPr="00BC1DE4">
        <w:rPr>
          <w:b/>
          <w:sz w:val="40"/>
          <w:szCs w:val="40"/>
        </w:rPr>
        <w:lastRenderedPageBreak/>
        <w:t>ПОЯСНИТЕЛЬНАЯ ЗАПИСКА</w:t>
      </w:r>
    </w:p>
    <w:p w:rsidR="00BC1DE4" w:rsidRDefault="00BC1DE4" w:rsidP="00EB5A14">
      <w:pPr>
        <w:spacing w:after="0"/>
        <w:rPr>
          <w:sz w:val="24"/>
          <w:szCs w:val="24"/>
        </w:rPr>
      </w:pPr>
    </w:p>
    <w:p w:rsidR="00BC1DE4" w:rsidRDefault="00BC1DE4" w:rsidP="00EB5A14">
      <w:pPr>
        <w:spacing w:after="0"/>
        <w:rPr>
          <w:sz w:val="24"/>
          <w:szCs w:val="24"/>
        </w:rPr>
      </w:pPr>
    </w:p>
    <w:p w:rsidR="00167A06" w:rsidRDefault="00167A06" w:rsidP="00BC1DE4">
      <w:pPr>
        <w:spacing w:after="0"/>
        <w:ind w:firstLine="708"/>
        <w:rPr>
          <w:sz w:val="24"/>
          <w:szCs w:val="24"/>
        </w:rPr>
      </w:pPr>
      <w:r w:rsidRPr="00167A06">
        <w:rPr>
          <w:sz w:val="24"/>
          <w:szCs w:val="24"/>
        </w:rPr>
        <w:t xml:space="preserve">Данная программа составлена в соответствии с Обязательным минимумом содержания образования школьников в области физической культуры и Минимальными требованиями </w:t>
      </w:r>
      <w:r>
        <w:t xml:space="preserve">к </w:t>
      </w:r>
      <w:r>
        <w:rPr>
          <w:sz w:val="24"/>
          <w:szCs w:val="24"/>
        </w:rPr>
        <w:t xml:space="preserve"> уровню подготовки учащихся начальной шко</w:t>
      </w:r>
      <w:r w:rsidR="00EB5A14">
        <w:rPr>
          <w:sz w:val="24"/>
          <w:szCs w:val="24"/>
        </w:rPr>
        <w:t>л</w:t>
      </w:r>
      <w:r>
        <w:rPr>
          <w:sz w:val="24"/>
          <w:szCs w:val="24"/>
        </w:rPr>
        <w:t>ы по физической культуре, и на основе «П</w:t>
      </w:r>
      <w:r w:rsidR="00EB5A14">
        <w:rPr>
          <w:sz w:val="24"/>
          <w:szCs w:val="24"/>
        </w:rPr>
        <w:t>р</w:t>
      </w:r>
      <w:r>
        <w:rPr>
          <w:sz w:val="24"/>
          <w:szCs w:val="24"/>
        </w:rPr>
        <w:t>ограммы</w:t>
      </w:r>
      <w:r w:rsidR="00EB5A14">
        <w:rPr>
          <w:sz w:val="24"/>
          <w:szCs w:val="24"/>
        </w:rPr>
        <w:t xml:space="preserve"> общеобразовательных учреждений. Физическая культура. Начальные классы» автор А.П. Матвеева 2008г. и предназначена для муниципального образовательного учреждения для учащихся 4-х классов и рассчитана на один учебный год 3 часа в неделю.</w:t>
      </w:r>
    </w:p>
    <w:p w:rsidR="00EB5A14" w:rsidRDefault="00EB5A14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компонентом Государственного стандарта общего </w:t>
      </w:r>
    </w:p>
    <w:p w:rsidR="00EB5A14" w:rsidRDefault="00EB5A14" w:rsidP="00EB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(2 стандарт) образования по физической культуре предметом обучения в начальной школе является двигательная деятельность с обще развивающей направленностью.</w:t>
      </w:r>
    </w:p>
    <w:p w:rsidR="00EB5A14" w:rsidRDefault="00EB5A14" w:rsidP="00EB5A14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целью данной программы по физической культуре является формирование у учащихся 4-х классов основы здорового образа</w:t>
      </w:r>
      <w:r w:rsidR="00220068">
        <w:rPr>
          <w:sz w:val="24"/>
          <w:szCs w:val="24"/>
        </w:rPr>
        <w:t xml:space="preserve"> жизни, развитие творческой самостоятельности посредством освоения двигательной деятельности.</w:t>
      </w:r>
    </w:p>
    <w:p w:rsidR="00220068" w:rsidRDefault="00220068" w:rsidP="00BC1DE4">
      <w:pPr>
        <w:spacing w:after="0"/>
        <w:ind w:firstLine="360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Данная программа по физической культуре для учащихся начальной школы ориентируется </w:t>
      </w:r>
      <w:r>
        <w:rPr>
          <w:b/>
          <w:i/>
          <w:sz w:val="28"/>
          <w:szCs w:val="28"/>
        </w:rPr>
        <w:t>на решение следующих образовательных задач:</w:t>
      </w:r>
    </w:p>
    <w:p w:rsidR="00220068" w:rsidRPr="00220068" w:rsidRDefault="00220068" w:rsidP="00220068">
      <w:pPr>
        <w:pStyle w:val="a3"/>
        <w:numPr>
          <w:ilvl w:val="0"/>
          <w:numId w:val="1"/>
        </w:num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Укрепление </w:t>
      </w:r>
      <w:r>
        <w:rPr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20068" w:rsidRPr="00220068" w:rsidRDefault="00220068" w:rsidP="0022006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Совершенствование  </w:t>
      </w:r>
      <w:r w:rsidRPr="00220068">
        <w:rPr>
          <w:sz w:val="24"/>
          <w:szCs w:val="24"/>
        </w:rPr>
        <w:t>жизненно важных навыков и умений посредством обучения подвижным играм</w:t>
      </w:r>
      <w:r>
        <w:rPr>
          <w:sz w:val="24"/>
          <w:szCs w:val="24"/>
        </w:rPr>
        <w:t>, физическим упражнениям и техническим действиям из базовых видов спорта;</w:t>
      </w:r>
    </w:p>
    <w:p w:rsidR="00220068" w:rsidRPr="008B5358" w:rsidRDefault="00220068" w:rsidP="0022006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Формирование </w:t>
      </w:r>
      <w:r>
        <w:rPr>
          <w:sz w:val="24"/>
          <w:szCs w:val="24"/>
        </w:rPr>
        <w:t>общих представлений о физической культуре,</w:t>
      </w:r>
      <w:r w:rsidR="008B5358">
        <w:rPr>
          <w:sz w:val="24"/>
          <w:szCs w:val="24"/>
        </w:rPr>
        <w:t xml:space="preserve"> </w:t>
      </w:r>
      <w:r>
        <w:rPr>
          <w:sz w:val="24"/>
          <w:szCs w:val="24"/>
        </w:rPr>
        <w:t>ее значения в жизни человека, роли в укреплении здоровья, физическ</w:t>
      </w:r>
      <w:r w:rsidR="008B5358">
        <w:rPr>
          <w:sz w:val="24"/>
          <w:szCs w:val="24"/>
        </w:rPr>
        <w:t>ом развитии  и физической подготовленности;</w:t>
      </w:r>
    </w:p>
    <w:p w:rsidR="008B5358" w:rsidRPr="008B5358" w:rsidRDefault="008B5358" w:rsidP="0022006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Обучение  </w:t>
      </w:r>
      <w:r w:rsidR="00165117">
        <w:rPr>
          <w:sz w:val="24"/>
          <w:szCs w:val="24"/>
        </w:rPr>
        <w:t>простейшим способом контроля  физической нагрузки</w:t>
      </w:r>
      <w:r>
        <w:rPr>
          <w:sz w:val="24"/>
          <w:szCs w:val="24"/>
        </w:rPr>
        <w:t>, отдельными показателями физического развития и физической подготовленности.</w:t>
      </w:r>
    </w:p>
    <w:p w:rsidR="00165117" w:rsidRPr="00165117" w:rsidRDefault="008B5358" w:rsidP="0022006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 </w:t>
      </w:r>
      <w:r>
        <w:rPr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 досуга.</w:t>
      </w:r>
    </w:p>
    <w:p w:rsidR="008B5358" w:rsidRDefault="008B5358" w:rsidP="00165117">
      <w:pPr>
        <w:spacing w:after="0"/>
        <w:rPr>
          <w:sz w:val="24"/>
          <w:szCs w:val="24"/>
        </w:rPr>
      </w:pPr>
      <w:r w:rsidRPr="00165117">
        <w:rPr>
          <w:b/>
          <w:i/>
          <w:sz w:val="28"/>
          <w:szCs w:val="28"/>
        </w:rPr>
        <w:t xml:space="preserve"> </w:t>
      </w:r>
      <w:r w:rsidR="00BC1DE4">
        <w:rPr>
          <w:b/>
          <w:i/>
          <w:sz w:val="28"/>
          <w:szCs w:val="28"/>
        </w:rPr>
        <w:tab/>
      </w:r>
      <w:r w:rsidR="00165117">
        <w:rPr>
          <w:sz w:val="24"/>
          <w:szCs w:val="24"/>
        </w:rPr>
        <w:t xml:space="preserve">Структура и содержание учебного предмета задаются в данной программе и конструкции двигательной деятельности с выделением соответствующих учебных разделов: </w:t>
      </w:r>
      <w:proofErr w:type="gramStart"/>
      <w:r w:rsidR="00165117" w:rsidRPr="00A30DF3">
        <w:rPr>
          <w:b/>
          <w:sz w:val="28"/>
          <w:szCs w:val="28"/>
        </w:rPr>
        <w:t>«Знания о физической культуре»</w:t>
      </w:r>
      <w:r w:rsidR="00165117">
        <w:rPr>
          <w:sz w:val="24"/>
          <w:szCs w:val="24"/>
        </w:rPr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(медико-биологические) основы деятельности); знания о человеке (психолого-педагогические основы де</w:t>
      </w:r>
      <w:r w:rsidR="00A30DF3">
        <w:rPr>
          <w:sz w:val="24"/>
          <w:szCs w:val="24"/>
        </w:rPr>
        <w:t>ятельности); знания об обществе</w:t>
      </w:r>
      <w:r w:rsidR="00165117">
        <w:rPr>
          <w:sz w:val="24"/>
          <w:szCs w:val="24"/>
        </w:rPr>
        <w:t>)</w:t>
      </w:r>
      <w:r w:rsidR="00A30DF3">
        <w:rPr>
          <w:sz w:val="24"/>
          <w:szCs w:val="24"/>
        </w:rPr>
        <w:t xml:space="preserve"> </w:t>
      </w:r>
      <w:r w:rsidR="00165117">
        <w:rPr>
          <w:sz w:val="24"/>
          <w:szCs w:val="24"/>
        </w:rPr>
        <w:t>историко-социо</w:t>
      </w:r>
      <w:r w:rsidR="000C35C9">
        <w:rPr>
          <w:sz w:val="24"/>
          <w:szCs w:val="24"/>
        </w:rPr>
        <w:t>логические основы деятельности).</w:t>
      </w:r>
      <w:proofErr w:type="gramEnd"/>
    </w:p>
    <w:p w:rsidR="000C35C9" w:rsidRDefault="000C35C9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Раздел </w:t>
      </w:r>
      <w:r w:rsidRPr="00A30DF3">
        <w:rPr>
          <w:b/>
          <w:sz w:val="28"/>
          <w:szCs w:val="28"/>
        </w:rPr>
        <w:t>«Способы двигательной деятельности»</w:t>
      </w:r>
      <w:r>
        <w:rPr>
          <w:sz w:val="24"/>
          <w:szCs w:val="24"/>
        </w:rPr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0C35C9" w:rsidRDefault="000C35C9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Раздел  </w:t>
      </w:r>
      <w:r w:rsidRPr="00A30DF3">
        <w:rPr>
          <w:b/>
          <w:sz w:val="28"/>
          <w:szCs w:val="28"/>
        </w:rPr>
        <w:t>«Физическое совершенст</w:t>
      </w:r>
      <w:r w:rsidR="00A30DF3">
        <w:rPr>
          <w:b/>
          <w:sz w:val="28"/>
          <w:szCs w:val="28"/>
        </w:rPr>
        <w:t>вование» (</w:t>
      </w:r>
      <w:r w:rsidRPr="00A30DF3">
        <w:rPr>
          <w:b/>
          <w:sz w:val="28"/>
          <w:szCs w:val="28"/>
        </w:rPr>
        <w:t>физкультурно-оздоровительная деятельность и спортивно оздоровительная деятельность)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ориентирован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</w:t>
      </w:r>
      <w:r w:rsidR="00A8270F">
        <w:rPr>
          <w:sz w:val="24"/>
          <w:szCs w:val="24"/>
        </w:rPr>
        <w:t xml:space="preserve"> </w:t>
      </w:r>
      <w:r>
        <w:rPr>
          <w:sz w:val="24"/>
          <w:szCs w:val="24"/>
        </w:rPr>
        <w:t>развивающие упражнения с различной функциональной направленностью</w:t>
      </w:r>
      <w:r w:rsidR="00A8270F">
        <w:rPr>
          <w:sz w:val="24"/>
          <w:szCs w:val="24"/>
        </w:rPr>
        <w:t>.</w:t>
      </w:r>
    </w:p>
    <w:p w:rsidR="00A943F3" w:rsidRDefault="00A8270F" w:rsidP="0041544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Сохраняя определённую традиционность в изложении практического материала школьных программ, нас</w:t>
      </w:r>
      <w:r w:rsidR="00A943F3">
        <w:rPr>
          <w:sz w:val="24"/>
          <w:szCs w:val="24"/>
        </w:rPr>
        <w:t>т</w:t>
      </w:r>
      <w:r>
        <w:rPr>
          <w:sz w:val="24"/>
          <w:szCs w:val="24"/>
        </w:rPr>
        <w:t>оящая программ</w:t>
      </w:r>
      <w:r w:rsidR="00A943F3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соотносит учебное содержание с содержанием базовых видов спорта, которые представляются соответствующими тематическими разделами: </w:t>
      </w:r>
      <w:r w:rsidRPr="00415441">
        <w:rPr>
          <w:b/>
          <w:sz w:val="28"/>
          <w:szCs w:val="28"/>
        </w:rPr>
        <w:t>«Гимнастика с элементами акробатики», «Лёгкая атлетика»,</w:t>
      </w:r>
      <w:r w:rsidR="00415441">
        <w:rPr>
          <w:b/>
          <w:sz w:val="28"/>
          <w:szCs w:val="28"/>
        </w:rPr>
        <w:t xml:space="preserve"> </w:t>
      </w:r>
      <w:r w:rsidR="00A943F3" w:rsidRPr="00415441">
        <w:rPr>
          <w:b/>
          <w:sz w:val="28"/>
          <w:szCs w:val="28"/>
        </w:rPr>
        <w:t>«Подвижные и спортивные игры», «Лыжные гонки»</w:t>
      </w:r>
      <w:r w:rsidR="00415441">
        <w:rPr>
          <w:b/>
          <w:sz w:val="28"/>
          <w:szCs w:val="28"/>
        </w:rPr>
        <w:t xml:space="preserve"> </w:t>
      </w:r>
      <w:r w:rsidR="00A943F3" w:rsidRPr="00415441">
        <w:rPr>
          <w:b/>
          <w:sz w:val="28"/>
          <w:szCs w:val="28"/>
        </w:rPr>
        <w:t xml:space="preserve"> и «Плавание». </w:t>
      </w:r>
      <w:r w:rsidR="00A943F3">
        <w:rPr>
          <w:sz w:val="24"/>
          <w:szCs w:val="24"/>
        </w:rPr>
        <w:t>При этом каждый тематический раздел программы дополнительно включает в себя подвижные игры, которые по  своему содержанию и направленности согласуются с соответствующим видом спорта.</w:t>
      </w:r>
    </w:p>
    <w:p w:rsidR="00A943F3" w:rsidRDefault="00A943F3" w:rsidP="00BC1DE4">
      <w:pPr>
        <w:spacing w:after="0"/>
        <w:ind w:firstLine="708"/>
        <w:rPr>
          <w:sz w:val="24"/>
          <w:szCs w:val="24"/>
        </w:rPr>
      </w:pPr>
      <w:r w:rsidRPr="00A30DF3">
        <w:rPr>
          <w:b/>
          <w:i/>
          <w:sz w:val="28"/>
          <w:szCs w:val="28"/>
        </w:rPr>
        <w:t>В содержании настоящей программы также входят относительно самостоятельный раздел «Обще развивающие упражнения»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 планировать динамику нагрузок и обеспечивать преемственность в развитии основных физических качеств, исходя их половозрастных особенностей учащихся, степени освоенности ими этих упражнений, условий проведения различных форм занятий, наличи</w:t>
      </w:r>
      <w:r w:rsidR="00075B97">
        <w:rPr>
          <w:sz w:val="24"/>
          <w:szCs w:val="24"/>
        </w:rPr>
        <w:t>е спортивного инвентаря и оборудования.</w:t>
      </w:r>
    </w:p>
    <w:p w:rsidR="00E347D4" w:rsidRDefault="00075B97" w:rsidP="00BC1DE4">
      <w:pPr>
        <w:spacing w:after="0"/>
        <w:ind w:firstLine="708"/>
        <w:rPr>
          <w:sz w:val="24"/>
          <w:szCs w:val="24"/>
        </w:rPr>
      </w:pPr>
      <w:r w:rsidRPr="00A30DF3">
        <w:rPr>
          <w:b/>
          <w:sz w:val="28"/>
          <w:szCs w:val="28"/>
        </w:rPr>
        <w:t xml:space="preserve">В </w:t>
      </w:r>
      <w:r w:rsidR="001E4A9A" w:rsidRPr="00A30DF3">
        <w:rPr>
          <w:b/>
          <w:sz w:val="28"/>
          <w:szCs w:val="28"/>
          <w:lang w:val="en-US"/>
        </w:rPr>
        <w:t>IV</w:t>
      </w:r>
      <w:r w:rsidR="00040AA5">
        <w:rPr>
          <w:b/>
          <w:sz w:val="28"/>
          <w:szCs w:val="28"/>
        </w:rPr>
        <w:t xml:space="preserve"> </w:t>
      </w:r>
      <w:r w:rsidR="001E4A9A" w:rsidRPr="00A30DF3">
        <w:rPr>
          <w:b/>
          <w:sz w:val="28"/>
          <w:szCs w:val="28"/>
        </w:rPr>
        <w:t>классе</w:t>
      </w:r>
      <w:r w:rsidR="001E4A9A">
        <w:rPr>
          <w:sz w:val="24"/>
          <w:szCs w:val="24"/>
        </w:rPr>
        <w:t xml:space="preserve"> на завершающем этапе</w:t>
      </w:r>
      <w:r w:rsidR="006F0487">
        <w:rPr>
          <w:sz w:val="24"/>
          <w:szCs w:val="24"/>
        </w:rPr>
        <w:t xml:space="preserve"> начального образования, содержание обучения усложняется. Это </w:t>
      </w:r>
      <w:proofErr w:type="gramStart"/>
      <w:r w:rsidR="006F0487">
        <w:rPr>
          <w:sz w:val="24"/>
          <w:szCs w:val="24"/>
        </w:rPr>
        <w:t>проявляется</w:t>
      </w:r>
      <w:proofErr w:type="gramEnd"/>
      <w:r w:rsidR="006F0487">
        <w:rPr>
          <w:sz w:val="24"/>
          <w:szCs w:val="24"/>
        </w:rPr>
        <w:t xml:space="preserve"> </w:t>
      </w:r>
      <w:r w:rsidR="00BC1DE4">
        <w:rPr>
          <w:sz w:val="24"/>
          <w:szCs w:val="24"/>
        </w:rPr>
        <w:t xml:space="preserve"> </w:t>
      </w:r>
      <w:r w:rsidR="006F0487">
        <w:rPr>
          <w:sz w:val="24"/>
          <w:szCs w:val="24"/>
        </w:rPr>
        <w:t xml:space="preserve">прежде всего в том, что школьники должны теперь осваивать не отдельные упражнения и движения, а элементы и фрагменты двигательной деятельности. </w:t>
      </w:r>
      <w:proofErr w:type="gramStart"/>
      <w:r w:rsidR="006F0487">
        <w:rPr>
          <w:sz w:val="24"/>
          <w:szCs w:val="24"/>
        </w:rPr>
        <w:t>Так,</w:t>
      </w:r>
      <w:r w:rsidR="00E347D4">
        <w:rPr>
          <w:sz w:val="24"/>
          <w:szCs w:val="24"/>
        </w:rPr>
        <w:t xml:space="preserve"> </w:t>
      </w:r>
      <w:r w:rsidR="00BC1DE4">
        <w:rPr>
          <w:sz w:val="24"/>
          <w:szCs w:val="24"/>
        </w:rPr>
        <w:t xml:space="preserve"> </w:t>
      </w:r>
      <w:r w:rsidR="00E347D4">
        <w:rPr>
          <w:sz w:val="24"/>
          <w:szCs w:val="24"/>
        </w:rPr>
        <w:t xml:space="preserve">по разделу </w:t>
      </w:r>
      <w:r w:rsidR="00E347D4" w:rsidRPr="00415441">
        <w:rPr>
          <w:b/>
          <w:sz w:val="28"/>
          <w:szCs w:val="28"/>
        </w:rPr>
        <w:t>«Гимнастика с элементами акробатики»</w:t>
      </w:r>
      <w:r w:rsidR="00E347D4">
        <w:rPr>
          <w:sz w:val="24"/>
          <w:szCs w:val="24"/>
        </w:rPr>
        <w:t xml:space="preserve"> - это освоение целостных</w:t>
      </w:r>
      <w:r w:rsidR="00BC1DE4">
        <w:rPr>
          <w:sz w:val="24"/>
          <w:szCs w:val="24"/>
        </w:rPr>
        <w:t xml:space="preserve"> </w:t>
      </w:r>
      <w:r w:rsidR="00E347D4">
        <w:rPr>
          <w:sz w:val="24"/>
          <w:szCs w:val="24"/>
        </w:rPr>
        <w:t xml:space="preserve"> (соревновательных) комбинаций,  по разделам </w:t>
      </w:r>
      <w:r w:rsidR="00E347D4" w:rsidRPr="00415441">
        <w:rPr>
          <w:b/>
          <w:sz w:val="28"/>
          <w:szCs w:val="28"/>
        </w:rPr>
        <w:t>«Баскетбол» и «Волейбол»</w:t>
      </w:r>
      <w:r w:rsidR="00E347D4">
        <w:rPr>
          <w:sz w:val="24"/>
          <w:szCs w:val="24"/>
        </w:rPr>
        <w:t xml:space="preserve"> </w:t>
      </w:r>
      <w:r w:rsidR="00A30DF3">
        <w:rPr>
          <w:sz w:val="24"/>
          <w:szCs w:val="24"/>
        </w:rPr>
        <w:t xml:space="preserve"> - игры </w:t>
      </w:r>
      <w:r w:rsidR="00E347D4">
        <w:rPr>
          <w:sz w:val="24"/>
          <w:szCs w:val="24"/>
        </w:rPr>
        <w:t xml:space="preserve"> по упрощенным правилам.</w:t>
      </w:r>
      <w:proofErr w:type="gramEnd"/>
    </w:p>
    <w:p w:rsidR="00075B97" w:rsidRDefault="00E347D4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  содержание других разделов программы вводятся новые упражнения, требующие относительно высокого уровня технического исполнения.</w:t>
      </w:r>
    </w:p>
    <w:p w:rsidR="00E347D4" w:rsidRDefault="00E347D4" w:rsidP="0016511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Освоение учебного материала практических разделов</w:t>
      </w:r>
      <w:r w:rsidR="00A77041">
        <w:rPr>
          <w:sz w:val="24"/>
          <w:szCs w:val="24"/>
        </w:rPr>
        <w:t xml:space="preserve"> программы сочетается с усвоением основ знаний и способов двигательной деятельности.</w:t>
      </w:r>
    </w:p>
    <w:p w:rsidR="00A77041" w:rsidRDefault="00A77041" w:rsidP="00165117">
      <w:pPr>
        <w:spacing w:after="0"/>
        <w:rPr>
          <w:sz w:val="24"/>
          <w:szCs w:val="24"/>
        </w:rPr>
      </w:pPr>
    </w:p>
    <w:p w:rsidR="00A77041" w:rsidRDefault="00A77041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и содержание урока, во время учебного процесса может варьироваться по усмотрению учителя, ориентируясь на уровень физической подготовленности класс; на </w:t>
      </w:r>
      <w:r>
        <w:rPr>
          <w:sz w:val="24"/>
          <w:szCs w:val="24"/>
        </w:rPr>
        <w:lastRenderedPageBreak/>
        <w:t>материально-техническую базу школы; на климатические условия и места проведения урока.</w:t>
      </w:r>
    </w:p>
    <w:p w:rsidR="00A77041" w:rsidRDefault="00A77041" w:rsidP="00165117">
      <w:pPr>
        <w:spacing w:after="0"/>
        <w:rPr>
          <w:sz w:val="24"/>
          <w:szCs w:val="24"/>
        </w:rPr>
      </w:pPr>
    </w:p>
    <w:p w:rsidR="00A77041" w:rsidRDefault="00A77041" w:rsidP="00BC1DE4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физической культуры имеет право вводить в учебный процесс дополнительные темы, сокращать или упрощать предлагаемый в программах учебный материал, при этом учителю необходимо избегать учебных перегрузок учащихся, не нарушая логику распределения программного содержания, не выходить за рамки Требований Государственного стандарта.</w:t>
      </w:r>
    </w:p>
    <w:p w:rsidR="00A77041" w:rsidRDefault="00A77041" w:rsidP="00165117">
      <w:pPr>
        <w:spacing w:after="0"/>
        <w:rPr>
          <w:b/>
          <w:i/>
          <w:sz w:val="28"/>
          <w:szCs w:val="28"/>
        </w:rPr>
      </w:pPr>
    </w:p>
    <w:p w:rsidR="00A77041" w:rsidRDefault="00A77041" w:rsidP="00BC1DE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Использование всего периода обучения программа является оправданным, поскольку позволяет учителю физической культуры на протяжении всего пери</w:t>
      </w:r>
      <w:r w:rsidR="00BC1DE4">
        <w:rPr>
          <w:sz w:val="24"/>
          <w:szCs w:val="24"/>
        </w:rPr>
        <w:t>о</w:t>
      </w:r>
      <w:r>
        <w:rPr>
          <w:sz w:val="24"/>
          <w:szCs w:val="24"/>
        </w:rPr>
        <w:t>да обучения осуществлять объективную оценку успеваемости учащихся с учётом индивидуальных возрастных и особенности полового развития каждого ученика.</w:t>
      </w:r>
    </w:p>
    <w:p w:rsidR="00A77041" w:rsidRDefault="00A77041" w:rsidP="00165117">
      <w:pPr>
        <w:spacing w:after="0"/>
        <w:rPr>
          <w:sz w:val="24"/>
          <w:szCs w:val="24"/>
        </w:rPr>
      </w:pPr>
    </w:p>
    <w:p w:rsidR="00A77041" w:rsidRDefault="00BC1DE4" w:rsidP="00BC1DE4">
      <w:pPr>
        <w:spacing w:after="0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 вправе самостоятельно разрабатывать индивидуальные возрастные шкалы требований  (контрольные  задания) и в соответствии с ними оценивать успеваемость учащихся. </w:t>
      </w:r>
    </w:p>
    <w:p w:rsidR="00DA7264" w:rsidRDefault="00DA7264" w:rsidP="00BC1DE4">
      <w:pPr>
        <w:spacing w:after="0"/>
        <w:ind w:firstLine="708"/>
        <w:rPr>
          <w:b/>
          <w:i/>
          <w:sz w:val="28"/>
          <w:szCs w:val="28"/>
        </w:rPr>
      </w:pPr>
    </w:p>
    <w:p w:rsidR="00DA7264" w:rsidRDefault="00DA7264" w:rsidP="00BC1DE4">
      <w:pPr>
        <w:spacing w:after="0"/>
        <w:ind w:firstLine="708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7264" w:rsidTr="00DA7264">
        <w:tc>
          <w:tcPr>
            <w:tcW w:w="3190" w:type="dxa"/>
          </w:tcPr>
          <w:p w:rsidR="00DA7264" w:rsidRPr="00DA7264" w:rsidRDefault="00DA7264" w:rsidP="00BC1DE4">
            <w:pPr>
              <w:rPr>
                <w:b/>
                <w:i/>
                <w:sz w:val="28"/>
                <w:szCs w:val="28"/>
              </w:rPr>
            </w:pPr>
            <w:r w:rsidRPr="00DA7264">
              <w:rPr>
                <w:b/>
                <w:i/>
                <w:sz w:val="28"/>
                <w:szCs w:val="28"/>
              </w:rPr>
              <w:t>Содержание учебной программы</w:t>
            </w:r>
          </w:p>
        </w:tc>
        <w:tc>
          <w:tcPr>
            <w:tcW w:w="3190" w:type="dxa"/>
          </w:tcPr>
          <w:p w:rsidR="00DA7264" w:rsidRDefault="00DA7264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3191" w:type="dxa"/>
          </w:tcPr>
          <w:p w:rsidR="00DA7264" w:rsidRDefault="00DA7264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DA7264" w:rsidTr="00EC1662">
        <w:tc>
          <w:tcPr>
            <w:tcW w:w="9571" w:type="dxa"/>
            <w:gridSpan w:val="3"/>
          </w:tcPr>
          <w:p w:rsidR="00DA7264" w:rsidRDefault="00DA7264" w:rsidP="00DA726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A7264" w:rsidRDefault="00DA7264" w:rsidP="00DA726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ЗНАНИЯ О ФИЗИЧЕСКОЙ КУЛЬТУРЕ</w:t>
            </w:r>
          </w:p>
          <w:p w:rsidR="00DA7264" w:rsidRPr="00DA7264" w:rsidRDefault="00DA7264" w:rsidP="00DA7264">
            <w:pPr>
              <w:jc w:val="center"/>
              <w:rPr>
                <w:sz w:val="24"/>
                <w:szCs w:val="24"/>
              </w:rPr>
            </w:pPr>
          </w:p>
        </w:tc>
      </w:tr>
      <w:tr w:rsidR="00DA7264" w:rsidTr="001A1DFF">
        <w:tc>
          <w:tcPr>
            <w:tcW w:w="9571" w:type="dxa"/>
            <w:gridSpan w:val="3"/>
          </w:tcPr>
          <w:p w:rsidR="00DA7264" w:rsidRDefault="00DA7264" w:rsidP="00DA726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</w:tr>
      <w:tr w:rsidR="00DA7264" w:rsidTr="00DA7264">
        <w:tc>
          <w:tcPr>
            <w:tcW w:w="3190" w:type="dxa"/>
          </w:tcPr>
          <w:p w:rsidR="00DA7264" w:rsidRDefault="00DA726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</w:t>
            </w:r>
          </w:p>
          <w:p w:rsidR="00DA7264" w:rsidRDefault="00DA7264" w:rsidP="00BC1DE4">
            <w:pPr>
              <w:rPr>
                <w:sz w:val="24"/>
                <w:szCs w:val="24"/>
              </w:rPr>
            </w:pPr>
          </w:p>
          <w:p w:rsidR="00DA7264" w:rsidRDefault="00DA7264" w:rsidP="00DA7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2.Ходьба, бег, прыжки, лазанье, ползание, ходьба на лыжах как жизненно важные способы передвижения человека.</w:t>
            </w:r>
          </w:p>
          <w:p w:rsidR="00DA7264" w:rsidRDefault="00DA7264" w:rsidP="00DA7264">
            <w:pPr>
              <w:rPr>
                <w:sz w:val="24"/>
                <w:szCs w:val="24"/>
              </w:rPr>
            </w:pPr>
          </w:p>
          <w:p w:rsidR="00DA7264" w:rsidRDefault="00DA7264" w:rsidP="00DA7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Правила предупреждения </w:t>
            </w:r>
            <w:r>
              <w:rPr>
                <w:sz w:val="24"/>
                <w:szCs w:val="24"/>
              </w:rPr>
              <w:lastRenderedPageBreak/>
              <w:t>травматизма во время занятий</w:t>
            </w:r>
            <w:r w:rsidR="00BE7300">
              <w:rPr>
                <w:sz w:val="24"/>
                <w:szCs w:val="24"/>
              </w:rPr>
              <w:t xml:space="preserve"> физическими упражнениями: организация мест занятий, подбор одежды, обуви и инвентаря.</w:t>
            </w:r>
          </w:p>
          <w:p w:rsidR="00BE7300" w:rsidRDefault="00BE7300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E15087" w:rsidRDefault="00E15087" w:rsidP="00DA7264">
            <w:pPr>
              <w:rPr>
                <w:sz w:val="24"/>
                <w:szCs w:val="24"/>
              </w:rPr>
            </w:pPr>
          </w:p>
          <w:p w:rsidR="00BE7300" w:rsidRPr="00DA7264" w:rsidRDefault="00BE7300" w:rsidP="00DA7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4.Правила поведения  вовремя купания в естественных водоёмах.</w:t>
            </w:r>
          </w:p>
        </w:tc>
        <w:tc>
          <w:tcPr>
            <w:tcW w:w="3190" w:type="dxa"/>
          </w:tcPr>
          <w:p w:rsidR="00DA7264" w:rsidRDefault="00BE7300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Понятие о физической культуре.</w:t>
            </w: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способы передвижения человека.</w:t>
            </w: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Профилактика травматизма</w:t>
            </w: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Default="00BE7300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E15087" w:rsidRDefault="00E15087" w:rsidP="00BC1DE4">
            <w:pPr>
              <w:rPr>
                <w:b/>
                <w:i/>
                <w:sz w:val="24"/>
                <w:szCs w:val="24"/>
              </w:rPr>
            </w:pPr>
          </w:p>
          <w:p w:rsidR="00BE7300" w:rsidRPr="00BE7300" w:rsidRDefault="00BE7300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Правила поведения на водоёмах</w:t>
            </w:r>
          </w:p>
        </w:tc>
        <w:tc>
          <w:tcPr>
            <w:tcW w:w="3191" w:type="dxa"/>
          </w:tcPr>
          <w:p w:rsidR="00DA7264" w:rsidRDefault="00BE7300" w:rsidP="00BC1DE4">
            <w:pPr>
              <w:rPr>
                <w:sz w:val="24"/>
                <w:szCs w:val="24"/>
              </w:rPr>
            </w:pPr>
            <w:r w:rsidRPr="000B5BFF">
              <w:rPr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sz w:val="24"/>
                <w:szCs w:val="24"/>
              </w:rPr>
              <w:t xml:space="preserve"> и кратко характеризовать физическую культуру как занятия физическими упражнениями подвижными и спортивными играми.</w:t>
            </w:r>
          </w:p>
          <w:p w:rsidR="00BE7300" w:rsidRDefault="00BE7300" w:rsidP="00BC1DE4">
            <w:pPr>
              <w:rPr>
                <w:sz w:val="24"/>
                <w:szCs w:val="24"/>
              </w:rPr>
            </w:pPr>
          </w:p>
          <w:p w:rsidR="00BE7300" w:rsidRDefault="00BE7300" w:rsidP="00BC1DE4">
            <w:pPr>
              <w:rPr>
                <w:sz w:val="24"/>
                <w:szCs w:val="24"/>
              </w:rPr>
            </w:pPr>
          </w:p>
          <w:p w:rsidR="00BE7300" w:rsidRDefault="00BE7300" w:rsidP="00BC1DE4">
            <w:pPr>
              <w:rPr>
                <w:sz w:val="24"/>
                <w:szCs w:val="24"/>
              </w:rPr>
            </w:pPr>
            <w:r w:rsidRPr="000B5BFF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различия в основных способах передвижения человека.</w:t>
            </w:r>
          </w:p>
          <w:p w:rsidR="00BE7300" w:rsidRDefault="00BE7300" w:rsidP="00BC1DE4">
            <w:pPr>
              <w:rPr>
                <w:sz w:val="24"/>
                <w:szCs w:val="24"/>
              </w:rPr>
            </w:pPr>
          </w:p>
          <w:p w:rsidR="00BE7300" w:rsidRDefault="00BE7300" w:rsidP="00BC1DE4">
            <w:pPr>
              <w:rPr>
                <w:sz w:val="24"/>
                <w:szCs w:val="24"/>
              </w:rPr>
            </w:pPr>
          </w:p>
          <w:p w:rsidR="00BE7300" w:rsidRDefault="00BE7300" w:rsidP="00BC1DE4">
            <w:pPr>
              <w:rPr>
                <w:sz w:val="24"/>
                <w:szCs w:val="24"/>
              </w:rPr>
            </w:pPr>
          </w:p>
          <w:p w:rsidR="00BE7300" w:rsidRDefault="00BE7300" w:rsidP="00BC1DE4">
            <w:pPr>
              <w:rPr>
                <w:sz w:val="24"/>
                <w:szCs w:val="24"/>
              </w:rPr>
            </w:pPr>
            <w:r w:rsidRPr="000B5BFF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ситуации, </w:t>
            </w:r>
            <w:r>
              <w:rPr>
                <w:sz w:val="24"/>
                <w:szCs w:val="24"/>
              </w:rPr>
              <w:lastRenderedPageBreak/>
              <w:t>требующие применения правил предупреждения травматизма.</w:t>
            </w:r>
          </w:p>
          <w:p w:rsidR="00BE7300" w:rsidRDefault="00BE7300" w:rsidP="00BC1DE4">
            <w:pPr>
              <w:rPr>
                <w:sz w:val="24"/>
                <w:szCs w:val="24"/>
              </w:rPr>
            </w:pPr>
            <w:r w:rsidRPr="000B5BFF">
              <w:rPr>
                <w:b/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состав спортивной одежды в зависимости от времени года и погодных условий</w:t>
            </w:r>
            <w:r w:rsidR="00E15087">
              <w:rPr>
                <w:sz w:val="24"/>
                <w:szCs w:val="24"/>
              </w:rPr>
              <w:t>.</w:t>
            </w:r>
          </w:p>
          <w:p w:rsidR="00E15087" w:rsidRPr="00BE7300" w:rsidRDefault="00E15087" w:rsidP="00BC1DE4">
            <w:pPr>
              <w:rPr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возникновении травм во время занятий физическими упражнениями, профилактике травматизма; </w:t>
            </w:r>
            <w:r w:rsidRPr="000B5BFF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способах закаливания организма.</w:t>
            </w:r>
          </w:p>
        </w:tc>
      </w:tr>
      <w:tr w:rsidR="00E15087" w:rsidTr="00B93938">
        <w:tc>
          <w:tcPr>
            <w:tcW w:w="9571" w:type="dxa"/>
            <w:gridSpan w:val="3"/>
          </w:tcPr>
          <w:p w:rsidR="00E15087" w:rsidRPr="00E15087" w:rsidRDefault="00E15087" w:rsidP="00E15087">
            <w:pPr>
              <w:jc w:val="center"/>
              <w:rPr>
                <w:b/>
                <w:i/>
                <w:sz w:val="32"/>
                <w:szCs w:val="32"/>
              </w:rPr>
            </w:pPr>
            <w:r w:rsidRPr="00E15087">
              <w:rPr>
                <w:b/>
                <w:i/>
                <w:sz w:val="32"/>
                <w:szCs w:val="32"/>
              </w:rPr>
              <w:lastRenderedPageBreak/>
              <w:t>История физической культуры</w:t>
            </w:r>
          </w:p>
        </w:tc>
      </w:tr>
      <w:tr w:rsidR="00DA7264" w:rsidTr="00DA7264">
        <w:tc>
          <w:tcPr>
            <w:tcW w:w="3190" w:type="dxa"/>
          </w:tcPr>
          <w:p w:rsidR="00DA7264" w:rsidRPr="00E15087" w:rsidRDefault="00E15087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1.Связь физической культуры с трудовой и военной деятельностью.</w:t>
            </w:r>
          </w:p>
        </w:tc>
        <w:tc>
          <w:tcPr>
            <w:tcW w:w="3190" w:type="dxa"/>
          </w:tcPr>
          <w:p w:rsidR="00DA7264" w:rsidRPr="00E15087" w:rsidRDefault="00E15087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История развития физической культуры в России в</w:t>
            </w:r>
            <w:r w:rsidR="00A30DF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XVII</w:t>
            </w:r>
            <w:r w:rsidRPr="00E15087"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  <w:lang w:val="en-US"/>
              </w:rPr>
              <w:t>XIX</w:t>
            </w:r>
            <w:r w:rsidRPr="00E1508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вв., ее</w:t>
            </w:r>
          </w:p>
          <w:p w:rsidR="00E15087" w:rsidRPr="00E15087" w:rsidRDefault="00E15087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роль и значение для подготовки солдат русской армии.</w:t>
            </w:r>
          </w:p>
        </w:tc>
        <w:tc>
          <w:tcPr>
            <w:tcW w:w="3191" w:type="dxa"/>
          </w:tcPr>
          <w:p w:rsidR="00DA7264" w:rsidRDefault="00E15087" w:rsidP="00BC1DE4">
            <w:pPr>
              <w:rPr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возникновении физической культуры.</w:t>
            </w:r>
          </w:p>
          <w:p w:rsidR="00E15087" w:rsidRDefault="00E15087" w:rsidP="00BC1DE4">
            <w:pPr>
              <w:rPr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Понимать и раскрывать</w:t>
            </w:r>
            <w:r>
              <w:rPr>
                <w:sz w:val="24"/>
                <w:szCs w:val="24"/>
              </w:rPr>
              <w:t xml:space="preserve"> связь физической культуры с трудовой и военной деятельность</w:t>
            </w:r>
            <w:r w:rsidR="00EB600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  <w:p w:rsidR="00E15087" w:rsidRDefault="00E15087" w:rsidP="00BC1DE4">
            <w:pPr>
              <w:rPr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Иметь  представление</w:t>
            </w:r>
            <w:r>
              <w:rPr>
                <w:sz w:val="24"/>
                <w:szCs w:val="24"/>
              </w:rPr>
              <w:t xml:space="preserve"> о роли физическими упражнениями в подготовке солдат русской армии.</w:t>
            </w:r>
            <w:r w:rsidR="00040AA5">
              <w:rPr>
                <w:sz w:val="24"/>
                <w:szCs w:val="24"/>
              </w:rPr>
              <w:t xml:space="preserve"> </w:t>
            </w:r>
          </w:p>
          <w:p w:rsidR="00040AA5" w:rsidRPr="00E15087" w:rsidRDefault="00040AA5" w:rsidP="00BC1DE4">
            <w:pPr>
              <w:rPr>
                <w:sz w:val="24"/>
                <w:szCs w:val="24"/>
              </w:rPr>
            </w:pPr>
          </w:p>
        </w:tc>
      </w:tr>
      <w:tr w:rsidR="000B5BFF" w:rsidTr="00120A56">
        <w:tc>
          <w:tcPr>
            <w:tcW w:w="9571" w:type="dxa"/>
            <w:gridSpan w:val="3"/>
          </w:tcPr>
          <w:p w:rsidR="000B5BFF" w:rsidRPr="000B5BFF" w:rsidRDefault="000B5BFF" w:rsidP="000B5BFF">
            <w:pPr>
              <w:jc w:val="center"/>
              <w:rPr>
                <w:b/>
                <w:i/>
                <w:sz w:val="32"/>
                <w:szCs w:val="32"/>
              </w:rPr>
            </w:pPr>
            <w:r w:rsidRPr="000B5BFF">
              <w:rPr>
                <w:b/>
                <w:i/>
                <w:sz w:val="32"/>
                <w:szCs w:val="32"/>
              </w:rPr>
              <w:t>Физические упражнения</w:t>
            </w:r>
          </w:p>
        </w:tc>
      </w:tr>
      <w:tr w:rsidR="00DA7264" w:rsidTr="00DA7264">
        <w:tc>
          <w:tcPr>
            <w:tcW w:w="3190" w:type="dxa"/>
          </w:tcPr>
          <w:p w:rsidR="00DA7264" w:rsidRDefault="000B5BFF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1.Физические упражнения, их влияние на физическое развитие и развитие физических качеств.</w:t>
            </w:r>
          </w:p>
          <w:p w:rsidR="000B5BFF" w:rsidRDefault="000B5BFF" w:rsidP="00BC1DE4">
            <w:pPr>
              <w:rPr>
                <w:sz w:val="24"/>
                <w:szCs w:val="24"/>
              </w:rPr>
            </w:pPr>
          </w:p>
          <w:p w:rsidR="000B5BFF" w:rsidRDefault="000B5BFF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2.Характеристика основных физических качеств: силы, быстроты, выносливости, гибкости, ловкости.</w:t>
            </w:r>
          </w:p>
          <w:p w:rsidR="000B5BFF" w:rsidRDefault="000B5BFF" w:rsidP="00BC1DE4">
            <w:pPr>
              <w:rPr>
                <w:sz w:val="24"/>
                <w:szCs w:val="24"/>
              </w:rPr>
            </w:pPr>
          </w:p>
          <w:p w:rsidR="000B5BFF" w:rsidRDefault="000B5BFF" w:rsidP="000B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3.Физическая подготовка и её связь с развитием основных физических качеств.</w:t>
            </w:r>
          </w:p>
          <w:p w:rsidR="000B5BFF" w:rsidRDefault="000B5BFF" w:rsidP="000B5BFF">
            <w:pPr>
              <w:rPr>
                <w:sz w:val="24"/>
                <w:szCs w:val="24"/>
              </w:rPr>
            </w:pPr>
          </w:p>
          <w:p w:rsidR="000B5BFF" w:rsidRPr="000B5BFF" w:rsidRDefault="000B5BFF" w:rsidP="000B5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4.Физическая нагрузка и её влияние на повышение ЧСС.</w:t>
            </w:r>
          </w:p>
        </w:tc>
        <w:tc>
          <w:tcPr>
            <w:tcW w:w="3190" w:type="dxa"/>
          </w:tcPr>
          <w:p w:rsidR="00DA7264" w:rsidRDefault="000B5BFF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Представление о физических упражнениях.</w:t>
            </w: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Представление о физических качествах.</w:t>
            </w: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0B5BFF" w:rsidRDefault="000B5BFF" w:rsidP="00BC1DE4">
            <w:pPr>
              <w:rPr>
                <w:b/>
                <w:i/>
                <w:sz w:val="24"/>
                <w:szCs w:val="24"/>
              </w:rPr>
            </w:pPr>
          </w:p>
          <w:p w:rsidR="00CD332E" w:rsidRDefault="00CD332E" w:rsidP="000B5BFF">
            <w:pPr>
              <w:rPr>
                <w:b/>
                <w:i/>
                <w:sz w:val="24"/>
                <w:szCs w:val="24"/>
              </w:rPr>
            </w:pPr>
          </w:p>
          <w:p w:rsidR="000B5BFF" w:rsidRPr="000B5BFF" w:rsidRDefault="000B5BFF" w:rsidP="000B5BF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Что такое физич</w:t>
            </w:r>
            <w:r w:rsidR="00A30DF3">
              <w:rPr>
                <w:b/>
                <w:i/>
                <w:sz w:val="24"/>
                <w:szCs w:val="24"/>
              </w:rPr>
              <w:t>еская нагрузка. Правила влияния  нагрузки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40AA5">
              <w:rPr>
                <w:b/>
                <w:i/>
                <w:sz w:val="24"/>
                <w:szCs w:val="24"/>
              </w:rPr>
              <w:t xml:space="preserve">на </w:t>
            </w:r>
            <w:r>
              <w:rPr>
                <w:b/>
                <w:i/>
                <w:sz w:val="24"/>
                <w:szCs w:val="24"/>
              </w:rPr>
              <w:t>по</w:t>
            </w:r>
            <w:r w:rsidR="00040AA5">
              <w:rPr>
                <w:b/>
                <w:i/>
                <w:sz w:val="24"/>
                <w:szCs w:val="24"/>
              </w:rPr>
              <w:t>вышение</w:t>
            </w:r>
            <w:r>
              <w:rPr>
                <w:b/>
                <w:i/>
                <w:sz w:val="24"/>
                <w:szCs w:val="24"/>
              </w:rPr>
              <w:t xml:space="preserve"> ЧСС.</w:t>
            </w:r>
          </w:p>
        </w:tc>
        <w:tc>
          <w:tcPr>
            <w:tcW w:w="3191" w:type="dxa"/>
          </w:tcPr>
          <w:p w:rsidR="000B5BFF" w:rsidRDefault="00CD332E" w:rsidP="00BC1DE4">
            <w:pPr>
              <w:rPr>
                <w:sz w:val="24"/>
                <w:szCs w:val="24"/>
              </w:rPr>
            </w:pPr>
            <w:r w:rsidRPr="00CD332E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упражнения по воздействию на развитие основных физических качеств (силы, быстроты, выносливости).</w:t>
            </w:r>
          </w:p>
          <w:p w:rsidR="00CD332E" w:rsidRDefault="00CD332E" w:rsidP="00BC1DE4">
            <w:pPr>
              <w:rPr>
                <w:sz w:val="24"/>
                <w:szCs w:val="24"/>
              </w:rPr>
            </w:pPr>
          </w:p>
          <w:p w:rsidR="00CD332E" w:rsidRDefault="00CD332E" w:rsidP="00BC1DE4">
            <w:pPr>
              <w:rPr>
                <w:sz w:val="24"/>
                <w:szCs w:val="24"/>
              </w:rPr>
            </w:pPr>
            <w:r w:rsidRPr="00CD332E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показатели физического развития.</w:t>
            </w:r>
          </w:p>
          <w:p w:rsidR="00CD332E" w:rsidRDefault="00CD332E" w:rsidP="00BC1DE4">
            <w:pPr>
              <w:rPr>
                <w:sz w:val="24"/>
                <w:szCs w:val="24"/>
              </w:rPr>
            </w:pPr>
          </w:p>
          <w:p w:rsidR="00CD332E" w:rsidRDefault="00CD332E" w:rsidP="00BC1DE4">
            <w:pPr>
              <w:rPr>
                <w:sz w:val="24"/>
                <w:szCs w:val="24"/>
              </w:rPr>
            </w:pPr>
            <w:r w:rsidRPr="00CD332E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показатели физической подготовки</w:t>
            </w:r>
          </w:p>
          <w:p w:rsidR="00CD332E" w:rsidRDefault="00CD332E" w:rsidP="00BC1DE4">
            <w:pPr>
              <w:rPr>
                <w:sz w:val="24"/>
                <w:szCs w:val="24"/>
              </w:rPr>
            </w:pPr>
          </w:p>
          <w:p w:rsidR="00CD332E" w:rsidRDefault="00CD332E" w:rsidP="00BC1DE4">
            <w:pPr>
              <w:rPr>
                <w:sz w:val="24"/>
                <w:szCs w:val="24"/>
              </w:rPr>
            </w:pPr>
          </w:p>
          <w:p w:rsidR="00CD332E" w:rsidRDefault="00CD332E" w:rsidP="00BC1DE4">
            <w:pPr>
              <w:rPr>
                <w:sz w:val="24"/>
                <w:szCs w:val="24"/>
              </w:rPr>
            </w:pPr>
            <w:r w:rsidRPr="00CD332E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характер зависимости ЧСС от особенностей выполнения физических упражнений</w:t>
            </w:r>
          </w:p>
          <w:p w:rsidR="00CD332E" w:rsidRDefault="00CD332E" w:rsidP="00BC1DE4">
            <w:pPr>
              <w:rPr>
                <w:sz w:val="24"/>
                <w:szCs w:val="24"/>
              </w:rPr>
            </w:pPr>
          </w:p>
          <w:p w:rsidR="00CD332E" w:rsidRPr="000B5BFF" w:rsidRDefault="00CD332E" w:rsidP="00040AA5">
            <w:pPr>
              <w:rPr>
                <w:sz w:val="24"/>
                <w:szCs w:val="24"/>
              </w:rPr>
            </w:pPr>
          </w:p>
        </w:tc>
      </w:tr>
      <w:tr w:rsidR="00CD332E" w:rsidTr="001814AF">
        <w:tc>
          <w:tcPr>
            <w:tcW w:w="9571" w:type="dxa"/>
            <w:gridSpan w:val="3"/>
          </w:tcPr>
          <w:p w:rsidR="00CD332E" w:rsidRDefault="00CD332E" w:rsidP="00CD332E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D332E" w:rsidRDefault="00CD332E" w:rsidP="00CD332E">
            <w:pPr>
              <w:jc w:val="center"/>
              <w:rPr>
                <w:b/>
                <w:i/>
                <w:sz w:val="32"/>
                <w:szCs w:val="32"/>
              </w:rPr>
            </w:pPr>
            <w:r w:rsidRPr="00CD332E">
              <w:rPr>
                <w:b/>
                <w:i/>
                <w:sz w:val="32"/>
                <w:szCs w:val="32"/>
              </w:rPr>
              <w:t>СПОСОБЫ ФИЗКУЛЬТУРНОЙ ДЕЯТЕЛЬНОСТИ</w:t>
            </w:r>
          </w:p>
          <w:p w:rsidR="00CD332E" w:rsidRPr="00CD332E" w:rsidRDefault="00CD332E" w:rsidP="00CD332E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D332E" w:rsidTr="00D71CBD">
        <w:tc>
          <w:tcPr>
            <w:tcW w:w="9571" w:type="dxa"/>
            <w:gridSpan w:val="3"/>
          </w:tcPr>
          <w:p w:rsidR="00CD332E" w:rsidRPr="00CD332E" w:rsidRDefault="00CD332E" w:rsidP="00CD332E">
            <w:pPr>
              <w:jc w:val="center"/>
              <w:rPr>
                <w:b/>
                <w:i/>
                <w:sz w:val="32"/>
                <w:szCs w:val="32"/>
              </w:rPr>
            </w:pPr>
            <w:r w:rsidRPr="00CD332E">
              <w:rPr>
                <w:b/>
                <w:i/>
                <w:sz w:val="32"/>
                <w:szCs w:val="32"/>
              </w:rPr>
              <w:t>Самостоятельные занятия и наблюдения за физическим развитием и физической подготовленности</w:t>
            </w:r>
          </w:p>
        </w:tc>
      </w:tr>
      <w:tr w:rsidR="00DA7264" w:rsidTr="00DA7264">
        <w:tc>
          <w:tcPr>
            <w:tcW w:w="3190" w:type="dxa"/>
          </w:tcPr>
          <w:p w:rsidR="00DA7264" w:rsidRDefault="00CD332E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</w:t>
            </w:r>
            <w:r w:rsidR="000E6559">
              <w:rPr>
                <w:sz w:val="24"/>
                <w:szCs w:val="24"/>
              </w:rPr>
              <w:t xml:space="preserve"> и проведение подвижных игр (на спортивной площадке ив зале).</w:t>
            </w: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0E6559" w:rsidRDefault="000E655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2.Изменение ЧСС во время выполнения физических упражнений.</w:t>
            </w: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0E6559" w:rsidRDefault="000E655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3.Составление режима дня.</w:t>
            </w:r>
          </w:p>
          <w:p w:rsidR="000E6559" w:rsidRDefault="000E6559" w:rsidP="00BC1DE4">
            <w:pPr>
              <w:rPr>
                <w:sz w:val="24"/>
                <w:szCs w:val="24"/>
              </w:rPr>
            </w:pPr>
          </w:p>
          <w:p w:rsidR="000E6559" w:rsidRPr="00CD332E" w:rsidRDefault="000E655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4.Выполнение простейших закаливающих процедур, оздоровительных занятий в режиме дня (утренняя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</w:t>
            </w:r>
          </w:p>
        </w:tc>
        <w:tc>
          <w:tcPr>
            <w:tcW w:w="3190" w:type="dxa"/>
          </w:tcPr>
          <w:p w:rsidR="000E6559" w:rsidRDefault="000E655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зимний период года.</w:t>
            </w:r>
          </w:p>
          <w:p w:rsidR="000E6559" w:rsidRDefault="000E655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Игры и развлечения в летнее время года.</w:t>
            </w:r>
          </w:p>
          <w:p w:rsidR="000E6559" w:rsidRDefault="000E655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 с элементами спортивных игр.</w:t>
            </w:r>
          </w:p>
          <w:p w:rsidR="000E6559" w:rsidRDefault="000E6559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0E6559" w:rsidRDefault="000E655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Измерение частоты сердечных сокращений.</w:t>
            </w: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</w:p>
          <w:p w:rsidR="00991884" w:rsidRDefault="00991884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Простейшие закаливающие процедуры.</w:t>
            </w:r>
          </w:p>
          <w:p w:rsidR="00991884" w:rsidRPr="000E6559" w:rsidRDefault="00991884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Составление режима дня.</w:t>
            </w:r>
          </w:p>
        </w:tc>
        <w:tc>
          <w:tcPr>
            <w:tcW w:w="3191" w:type="dxa"/>
          </w:tcPr>
          <w:p w:rsidR="00DA7264" w:rsidRDefault="00991884" w:rsidP="00BC1DE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общаться и взаимодействовать в игровой деятельности.</w:t>
            </w:r>
          </w:p>
          <w:p w:rsidR="00991884" w:rsidRDefault="00991884" w:rsidP="00BC1DE4">
            <w:pPr>
              <w:rPr>
                <w:sz w:val="24"/>
                <w:szCs w:val="24"/>
              </w:rPr>
            </w:pPr>
            <w:r w:rsidRPr="00991884">
              <w:rPr>
                <w:b/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и проводить подвижные игры с элементами соревновательной деятельности.</w:t>
            </w: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991884" w:rsidRDefault="00991884" w:rsidP="00BC1DE4">
            <w:pPr>
              <w:rPr>
                <w:sz w:val="24"/>
                <w:szCs w:val="24"/>
              </w:rPr>
            </w:pPr>
            <w:r w:rsidRPr="0099188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измерять частоту сердечных сокращений.</w:t>
            </w: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991884" w:rsidRDefault="00991884" w:rsidP="00BC1DE4">
            <w:pPr>
              <w:rPr>
                <w:sz w:val="24"/>
                <w:szCs w:val="24"/>
              </w:rPr>
            </w:pPr>
          </w:p>
          <w:p w:rsidR="00991884" w:rsidRPr="00991884" w:rsidRDefault="00991884" w:rsidP="00BC1DE4">
            <w:pPr>
              <w:rPr>
                <w:sz w:val="24"/>
                <w:szCs w:val="24"/>
              </w:rPr>
            </w:pPr>
            <w:r w:rsidRPr="00991884">
              <w:rPr>
                <w:b/>
                <w:sz w:val="24"/>
                <w:szCs w:val="24"/>
              </w:rPr>
              <w:t>Измерять</w:t>
            </w:r>
            <w:r>
              <w:rPr>
                <w:sz w:val="24"/>
                <w:szCs w:val="24"/>
              </w:rPr>
              <w:t xml:space="preserve"> индивидуальные показатели длины и массы тела, сравнивать их со стандартами.</w:t>
            </w:r>
          </w:p>
        </w:tc>
      </w:tr>
      <w:tr w:rsidR="00991884" w:rsidTr="006C152E">
        <w:tc>
          <w:tcPr>
            <w:tcW w:w="9571" w:type="dxa"/>
            <w:gridSpan w:val="3"/>
          </w:tcPr>
          <w:p w:rsidR="00991884" w:rsidRDefault="00991884" w:rsidP="00991884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991884" w:rsidRDefault="00991884" w:rsidP="00991884">
            <w:pPr>
              <w:jc w:val="center"/>
              <w:rPr>
                <w:b/>
                <w:i/>
                <w:sz w:val="28"/>
                <w:szCs w:val="28"/>
              </w:rPr>
            </w:pPr>
            <w:r w:rsidRPr="00991884">
              <w:rPr>
                <w:b/>
                <w:i/>
                <w:sz w:val="32"/>
                <w:szCs w:val="32"/>
              </w:rPr>
              <w:t xml:space="preserve">ФИЗИЧЕСКОЕ СОВЕРШЕНСТВО – 102 </w:t>
            </w:r>
            <w:r>
              <w:rPr>
                <w:b/>
                <w:i/>
                <w:sz w:val="28"/>
                <w:szCs w:val="28"/>
              </w:rPr>
              <w:t>часа</w:t>
            </w:r>
          </w:p>
          <w:p w:rsidR="00991884" w:rsidRPr="00991884" w:rsidRDefault="00991884" w:rsidP="00991884">
            <w:pPr>
              <w:jc w:val="center"/>
              <w:rPr>
                <w:sz w:val="24"/>
                <w:szCs w:val="24"/>
              </w:rPr>
            </w:pPr>
          </w:p>
        </w:tc>
      </w:tr>
      <w:tr w:rsidR="00991884" w:rsidTr="00A80264">
        <w:tc>
          <w:tcPr>
            <w:tcW w:w="9571" w:type="dxa"/>
            <w:gridSpan w:val="3"/>
          </w:tcPr>
          <w:p w:rsidR="00991884" w:rsidRPr="00991884" w:rsidRDefault="00991884" w:rsidP="00991884">
            <w:pPr>
              <w:jc w:val="center"/>
              <w:rPr>
                <w:b/>
                <w:i/>
                <w:sz w:val="32"/>
                <w:szCs w:val="32"/>
              </w:rPr>
            </w:pPr>
            <w:r w:rsidRPr="00991884">
              <w:rPr>
                <w:b/>
                <w:i/>
                <w:sz w:val="32"/>
                <w:szCs w:val="32"/>
              </w:rPr>
              <w:t>Физкультурно-оздоровительная деятельность</w:t>
            </w:r>
          </w:p>
        </w:tc>
      </w:tr>
      <w:tr w:rsidR="00DA7264" w:rsidTr="00DA7264">
        <w:tc>
          <w:tcPr>
            <w:tcW w:w="3190" w:type="dxa"/>
          </w:tcPr>
          <w:p w:rsidR="00DA7264" w:rsidRDefault="0099188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5FC5">
              <w:rPr>
                <w:sz w:val="24"/>
                <w:szCs w:val="24"/>
              </w:rPr>
              <w:t>Комплексы физических упражнений для утренней зарядки, занятий по профилактике и коррекции нарушений осанки.</w:t>
            </w:r>
          </w:p>
          <w:p w:rsidR="003F5FC5" w:rsidRDefault="003F5FC5" w:rsidP="00BC1DE4">
            <w:pPr>
              <w:rPr>
                <w:sz w:val="24"/>
                <w:szCs w:val="24"/>
              </w:rPr>
            </w:pPr>
          </w:p>
          <w:p w:rsidR="003F5FC5" w:rsidRDefault="003F5FC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2.Комплексы упражнений на развитие физических качеств.</w:t>
            </w:r>
          </w:p>
          <w:p w:rsidR="003F5FC5" w:rsidRDefault="003F5FC5" w:rsidP="00BC1DE4">
            <w:pPr>
              <w:rPr>
                <w:sz w:val="24"/>
                <w:szCs w:val="24"/>
              </w:rPr>
            </w:pPr>
          </w:p>
          <w:p w:rsidR="00C22609" w:rsidRDefault="00C22609" w:rsidP="00BC1DE4">
            <w:pPr>
              <w:rPr>
                <w:sz w:val="24"/>
                <w:szCs w:val="24"/>
              </w:rPr>
            </w:pPr>
          </w:p>
          <w:p w:rsidR="00C22609" w:rsidRDefault="00C22609" w:rsidP="00BC1DE4">
            <w:pPr>
              <w:rPr>
                <w:sz w:val="24"/>
                <w:szCs w:val="24"/>
              </w:rPr>
            </w:pPr>
          </w:p>
          <w:p w:rsidR="00C22609" w:rsidRDefault="00C22609" w:rsidP="00BC1DE4">
            <w:pPr>
              <w:rPr>
                <w:sz w:val="24"/>
                <w:szCs w:val="24"/>
              </w:rPr>
            </w:pPr>
          </w:p>
          <w:p w:rsidR="00C22609" w:rsidRDefault="00C22609" w:rsidP="00BC1DE4">
            <w:pPr>
              <w:rPr>
                <w:sz w:val="24"/>
                <w:szCs w:val="24"/>
              </w:rPr>
            </w:pPr>
          </w:p>
          <w:p w:rsidR="00C22609" w:rsidRDefault="00C22609" w:rsidP="00BC1DE4">
            <w:pPr>
              <w:rPr>
                <w:sz w:val="24"/>
                <w:szCs w:val="24"/>
              </w:rPr>
            </w:pPr>
          </w:p>
          <w:p w:rsidR="003F5FC5" w:rsidRDefault="00A87BA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3.Комплексы дыхательных</w:t>
            </w:r>
            <w:r w:rsidR="003F5FC5">
              <w:rPr>
                <w:sz w:val="24"/>
                <w:szCs w:val="24"/>
              </w:rPr>
              <w:t xml:space="preserve"> упражнений. Гимнастика для глаз.</w:t>
            </w:r>
          </w:p>
          <w:p w:rsidR="00A87BA9" w:rsidRDefault="00A87BA9" w:rsidP="00BC1DE4">
            <w:pPr>
              <w:rPr>
                <w:sz w:val="24"/>
                <w:szCs w:val="24"/>
              </w:rPr>
            </w:pPr>
          </w:p>
          <w:p w:rsidR="00A87BA9" w:rsidRDefault="00A87BA9" w:rsidP="00BC1DE4">
            <w:pPr>
              <w:rPr>
                <w:sz w:val="24"/>
                <w:szCs w:val="24"/>
              </w:rPr>
            </w:pPr>
          </w:p>
          <w:p w:rsidR="00A87BA9" w:rsidRDefault="00A87BA9" w:rsidP="00BC1DE4">
            <w:pPr>
              <w:rPr>
                <w:sz w:val="24"/>
                <w:szCs w:val="24"/>
              </w:rPr>
            </w:pPr>
          </w:p>
          <w:p w:rsidR="00A87BA9" w:rsidRPr="00991884" w:rsidRDefault="00A87BA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4.Освоение подводящих упражнений для закрепления и совершенствования двигательных действий игры в волейбол и баскетбол. Проведение соревнований по упрощенным правилам.</w:t>
            </w:r>
          </w:p>
        </w:tc>
        <w:tc>
          <w:tcPr>
            <w:tcW w:w="3190" w:type="dxa"/>
          </w:tcPr>
          <w:p w:rsidR="00DA7264" w:rsidRDefault="00A87BA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Оздоровительные формы занятий.</w:t>
            </w: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физических качеств.</w:t>
            </w: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C22609" w:rsidRDefault="00C22609" w:rsidP="00BC1DE4">
            <w:pPr>
              <w:rPr>
                <w:b/>
                <w:i/>
                <w:sz w:val="24"/>
                <w:szCs w:val="24"/>
              </w:rPr>
            </w:pPr>
          </w:p>
          <w:p w:rsidR="00C22609" w:rsidRDefault="00C22609" w:rsidP="00BC1DE4">
            <w:pPr>
              <w:rPr>
                <w:b/>
                <w:i/>
                <w:sz w:val="24"/>
                <w:szCs w:val="24"/>
              </w:rPr>
            </w:pPr>
          </w:p>
          <w:p w:rsidR="00C22609" w:rsidRDefault="00C22609" w:rsidP="00BC1DE4">
            <w:pPr>
              <w:rPr>
                <w:b/>
                <w:i/>
                <w:sz w:val="24"/>
                <w:szCs w:val="24"/>
              </w:rPr>
            </w:pPr>
          </w:p>
          <w:p w:rsidR="00C22609" w:rsidRDefault="00C22609" w:rsidP="00BC1DE4">
            <w:pPr>
              <w:rPr>
                <w:b/>
                <w:i/>
                <w:sz w:val="24"/>
                <w:szCs w:val="24"/>
              </w:rPr>
            </w:pPr>
          </w:p>
          <w:p w:rsidR="00C22609" w:rsidRDefault="00C2260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Дыхательные физические упражнения.</w:t>
            </w: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Default="00A87BA9" w:rsidP="00BC1DE4">
            <w:pPr>
              <w:rPr>
                <w:b/>
                <w:i/>
                <w:sz w:val="24"/>
                <w:szCs w:val="24"/>
              </w:rPr>
            </w:pPr>
          </w:p>
          <w:p w:rsidR="00A87BA9" w:rsidRPr="00A87BA9" w:rsidRDefault="00C22609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</w:t>
            </w:r>
            <w:r w:rsidR="00A87BA9">
              <w:rPr>
                <w:b/>
                <w:i/>
                <w:sz w:val="24"/>
                <w:szCs w:val="24"/>
              </w:rPr>
              <w:t>азвитие двигательных каче</w:t>
            </w:r>
            <w:proofErr w:type="gramStart"/>
            <w:r w:rsidR="00A87BA9">
              <w:rPr>
                <w:b/>
                <w:i/>
                <w:sz w:val="24"/>
                <w:szCs w:val="24"/>
              </w:rPr>
              <w:t>ств в сп</w:t>
            </w:r>
            <w:proofErr w:type="gramEnd"/>
            <w:r w:rsidR="00A87BA9">
              <w:rPr>
                <w:b/>
                <w:i/>
                <w:sz w:val="24"/>
                <w:szCs w:val="24"/>
              </w:rPr>
              <w:t>ортивных играх.</w:t>
            </w:r>
          </w:p>
        </w:tc>
        <w:tc>
          <w:tcPr>
            <w:tcW w:w="3191" w:type="dxa"/>
          </w:tcPr>
          <w:p w:rsidR="00DA7264" w:rsidRDefault="00A87BA9" w:rsidP="00BC1DE4">
            <w:pPr>
              <w:rPr>
                <w:sz w:val="24"/>
                <w:szCs w:val="24"/>
              </w:rPr>
            </w:pPr>
            <w:r w:rsidRPr="00C22609">
              <w:rPr>
                <w:b/>
                <w:sz w:val="24"/>
                <w:szCs w:val="24"/>
              </w:rPr>
              <w:lastRenderedPageBreak/>
              <w:t>Осваивать</w:t>
            </w:r>
            <w:r>
              <w:rPr>
                <w:sz w:val="24"/>
                <w:szCs w:val="24"/>
              </w:rPr>
              <w:t xml:space="preserve"> умения по самостоятельному выполнению упражнений в оздоровительных формах занятий.</w:t>
            </w:r>
          </w:p>
          <w:p w:rsidR="00A87BA9" w:rsidRDefault="00A87BA9" w:rsidP="00BC1DE4">
            <w:pPr>
              <w:rPr>
                <w:sz w:val="24"/>
                <w:szCs w:val="24"/>
              </w:rPr>
            </w:pPr>
          </w:p>
          <w:p w:rsidR="00A87BA9" w:rsidRDefault="00A87BA9" w:rsidP="00BC1DE4">
            <w:pPr>
              <w:rPr>
                <w:sz w:val="24"/>
                <w:szCs w:val="24"/>
              </w:rPr>
            </w:pPr>
            <w:r w:rsidRPr="00C22609"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 xml:space="preserve">физические нагрузки для развития основных физических </w:t>
            </w:r>
            <w:r>
              <w:rPr>
                <w:sz w:val="24"/>
                <w:szCs w:val="24"/>
              </w:rPr>
              <w:lastRenderedPageBreak/>
              <w:t>качеств.</w:t>
            </w:r>
          </w:p>
          <w:p w:rsidR="00A87BA9" w:rsidRDefault="00A87BA9" w:rsidP="00BC1DE4">
            <w:pPr>
              <w:rPr>
                <w:sz w:val="24"/>
                <w:szCs w:val="24"/>
              </w:rPr>
            </w:pPr>
            <w:r w:rsidRPr="00C22609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контролировать величину ЧСС при выполнении упражнений на развитие физических качеств.</w:t>
            </w:r>
          </w:p>
          <w:p w:rsidR="00A87BA9" w:rsidRDefault="00A87BA9" w:rsidP="00BC1DE4">
            <w:pPr>
              <w:rPr>
                <w:sz w:val="24"/>
                <w:szCs w:val="24"/>
              </w:rPr>
            </w:pPr>
            <w:r w:rsidRPr="00C22609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навыки по самостоятельному выполнению упражнений дыхательной гимнастики и гимнастики для глаз.</w:t>
            </w:r>
          </w:p>
          <w:p w:rsidR="00C22609" w:rsidRDefault="00C22609" w:rsidP="00BC1DE4">
            <w:pPr>
              <w:rPr>
                <w:b/>
                <w:sz w:val="24"/>
                <w:szCs w:val="24"/>
              </w:rPr>
            </w:pPr>
          </w:p>
          <w:p w:rsidR="00A87BA9" w:rsidRPr="00A87BA9" w:rsidRDefault="00A87BA9" w:rsidP="00BC1DE4">
            <w:pPr>
              <w:rPr>
                <w:sz w:val="24"/>
                <w:szCs w:val="24"/>
              </w:rPr>
            </w:pPr>
            <w:r w:rsidRPr="00C22609">
              <w:rPr>
                <w:b/>
                <w:sz w:val="24"/>
                <w:szCs w:val="24"/>
              </w:rPr>
              <w:t>Выполнять</w:t>
            </w:r>
            <w:r w:rsidR="00C22609" w:rsidRPr="00C22609">
              <w:rPr>
                <w:b/>
                <w:sz w:val="24"/>
                <w:szCs w:val="24"/>
              </w:rPr>
              <w:t xml:space="preserve"> </w:t>
            </w:r>
            <w:r w:rsidR="00C22609">
              <w:rPr>
                <w:sz w:val="24"/>
                <w:szCs w:val="24"/>
              </w:rPr>
              <w:t>комплексы ОРУ и подводящих упражнений для освоения технических действий игры в волейболе и баскетболе.</w:t>
            </w:r>
          </w:p>
        </w:tc>
      </w:tr>
      <w:tr w:rsidR="00C22609" w:rsidTr="00AF68EC">
        <w:tc>
          <w:tcPr>
            <w:tcW w:w="9571" w:type="dxa"/>
            <w:gridSpan w:val="3"/>
          </w:tcPr>
          <w:p w:rsidR="00C22609" w:rsidRDefault="00C22609" w:rsidP="00C22609">
            <w:pPr>
              <w:jc w:val="center"/>
              <w:rPr>
                <w:b/>
                <w:i/>
                <w:sz w:val="32"/>
                <w:szCs w:val="32"/>
              </w:rPr>
            </w:pPr>
          </w:p>
          <w:p w:rsidR="00C22609" w:rsidRDefault="00C22609" w:rsidP="00C22609">
            <w:pPr>
              <w:jc w:val="center"/>
              <w:rPr>
                <w:b/>
                <w:i/>
                <w:sz w:val="32"/>
                <w:szCs w:val="32"/>
              </w:rPr>
            </w:pPr>
            <w:r w:rsidRPr="00C22609">
              <w:rPr>
                <w:b/>
                <w:i/>
                <w:sz w:val="32"/>
                <w:szCs w:val="32"/>
              </w:rPr>
              <w:t>СПОРТИВНО-ОЗДОРОВИТЕЛЬНАЯ ДЕЯТЕЛЬНОСТЬ</w:t>
            </w:r>
          </w:p>
          <w:p w:rsidR="00C22609" w:rsidRPr="00C22609" w:rsidRDefault="00C22609" w:rsidP="00C2260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C22609" w:rsidTr="006A48A3">
        <w:tc>
          <w:tcPr>
            <w:tcW w:w="9571" w:type="dxa"/>
            <w:gridSpan w:val="3"/>
          </w:tcPr>
          <w:p w:rsidR="00C22609" w:rsidRPr="00C22609" w:rsidRDefault="00C22609" w:rsidP="00C22609">
            <w:pPr>
              <w:jc w:val="center"/>
              <w:rPr>
                <w:b/>
                <w:i/>
                <w:sz w:val="32"/>
                <w:szCs w:val="32"/>
              </w:rPr>
            </w:pPr>
            <w:r w:rsidRPr="00C22609">
              <w:rPr>
                <w:b/>
                <w:i/>
                <w:sz w:val="32"/>
                <w:szCs w:val="32"/>
              </w:rPr>
              <w:t>Лёгкая атлетика – 24 часа</w:t>
            </w:r>
          </w:p>
        </w:tc>
      </w:tr>
      <w:tr w:rsidR="00DA7264" w:rsidTr="00DA7264">
        <w:tc>
          <w:tcPr>
            <w:tcW w:w="3190" w:type="dxa"/>
          </w:tcPr>
          <w:p w:rsidR="00DA7264" w:rsidRDefault="00C22609" w:rsidP="00BC1DE4">
            <w:pPr>
              <w:rPr>
                <w:sz w:val="24"/>
                <w:szCs w:val="24"/>
              </w:rPr>
            </w:pPr>
            <w:r w:rsidRPr="00D84522">
              <w:rPr>
                <w:b/>
                <w:sz w:val="24"/>
                <w:szCs w:val="24"/>
              </w:rPr>
              <w:t>1.Бег:</w:t>
            </w:r>
            <w:r>
              <w:rPr>
                <w:sz w:val="24"/>
                <w:szCs w:val="24"/>
              </w:rPr>
              <w:t xml:space="preserve"> с высоким подниманием бедра, прыжками и ускорением.</w:t>
            </w:r>
          </w:p>
          <w:p w:rsidR="00C22609" w:rsidRDefault="00C2260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изменением направления движения (змейкой, по кругу, спиной вперёд), из различных ИП и с разным положением рук.</w:t>
            </w:r>
          </w:p>
          <w:p w:rsidR="00C22609" w:rsidRDefault="00C2260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 бега на короткие и длинные дистанции;</w:t>
            </w:r>
          </w:p>
          <w:p w:rsidR="00C22609" w:rsidRDefault="00C2260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-низкий и высокий старт;</w:t>
            </w:r>
          </w:p>
          <w:p w:rsidR="00C22609" w:rsidRDefault="00C2260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-стартовый разгон и финиширование</w:t>
            </w:r>
            <w:r w:rsidR="00454610">
              <w:rPr>
                <w:sz w:val="24"/>
                <w:szCs w:val="24"/>
              </w:rPr>
              <w:t>;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-ОРУ на развитие основных физических качеств;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-низкий старт и стартовый разгон, финиширование.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бега на короткие и длинные дистанции.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</w:p>
          <w:p w:rsidR="00454610" w:rsidRDefault="00454610" w:rsidP="00BC1DE4">
            <w:pPr>
              <w:rPr>
                <w:sz w:val="24"/>
                <w:szCs w:val="24"/>
              </w:rPr>
            </w:pPr>
            <w:r w:rsidRPr="00D84522">
              <w:rPr>
                <w:b/>
                <w:sz w:val="24"/>
                <w:szCs w:val="24"/>
              </w:rPr>
              <w:t>2.Броски большого мяча</w:t>
            </w:r>
            <w:r>
              <w:rPr>
                <w:sz w:val="24"/>
                <w:szCs w:val="24"/>
              </w:rPr>
              <w:t xml:space="preserve"> (1кг) на дальность двумя руками из-за головы, от </w:t>
            </w:r>
            <w:r>
              <w:rPr>
                <w:sz w:val="24"/>
                <w:szCs w:val="24"/>
              </w:rPr>
              <w:lastRenderedPageBreak/>
              <w:t>груди.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</w:p>
          <w:p w:rsidR="00454610" w:rsidRDefault="00454610" w:rsidP="00BC1DE4">
            <w:pPr>
              <w:rPr>
                <w:sz w:val="24"/>
                <w:szCs w:val="24"/>
              </w:rPr>
            </w:pPr>
            <w:r w:rsidRPr="00D84522">
              <w:rPr>
                <w:b/>
                <w:sz w:val="24"/>
                <w:szCs w:val="24"/>
              </w:rPr>
              <w:t>3.Метание малого мяча</w:t>
            </w:r>
            <w:r>
              <w:rPr>
                <w:sz w:val="24"/>
                <w:szCs w:val="24"/>
              </w:rPr>
              <w:t xml:space="preserve"> правой и левой рукой из-за головы, стоя на месте, в вертикальную и горизонтальную цель, в стену.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теннисного мяча на дальность с разбега.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</w:p>
          <w:p w:rsidR="00454610" w:rsidRDefault="00454610" w:rsidP="00BC1DE4">
            <w:pPr>
              <w:rPr>
                <w:sz w:val="24"/>
                <w:szCs w:val="24"/>
              </w:rPr>
            </w:pPr>
            <w:r w:rsidRPr="00D84522">
              <w:rPr>
                <w:b/>
                <w:sz w:val="24"/>
                <w:szCs w:val="24"/>
              </w:rPr>
              <w:t>4.Прыжки</w:t>
            </w:r>
            <w:r>
              <w:rPr>
                <w:sz w:val="24"/>
                <w:szCs w:val="24"/>
              </w:rPr>
              <w:t>: на месте (на одной ноге, с поворотами вправо и влево) с продвижением вперёд и назад.</w:t>
            </w:r>
          </w:p>
          <w:p w:rsidR="00454610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места.</w:t>
            </w:r>
          </w:p>
          <w:p w:rsidR="00454610" w:rsidRPr="00C22609" w:rsidRDefault="00454610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и высоту с разбега, прыжки через скакалку.</w:t>
            </w:r>
          </w:p>
        </w:tc>
        <w:tc>
          <w:tcPr>
            <w:tcW w:w="3190" w:type="dxa"/>
          </w:tcPr>
          <w:p w:rsidR="00DA7264" w:rsidRDefault="00DA7264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Беговая подготовка.</w:t>
            </w: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Броски большого мяча</w:t>
            </w: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Метание малого мяча.</w:t>
            </w: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Прыжковая подготовка.</w:t>
            </w:r>
          </w:p>
          <w:p w:rsid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  <w:p w:rsidR="00D84522" w:rsidRPr="00D84522" w:rsidRDefault="00D84522" w:rsidP="00BC1DE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DA7264" w:rsidRDefault="00D84522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lastRenderedPageBreak/>
              <w:t>Описывать</w:t>
            </w:r>
            <w:r>
              <w:rPr>
                <w:sz w:val="24"/>
                <w:szCs w:val="24"/>
              </w:rPr>
              <w:t xml:space="preserve"> технику выполнения беговых упражнений.</w:t>
            </w:r>
          </w:p>
          <w:p w:rsidR="00D84522" w:rsidRDefault="00D84522" w:rsidP="00BC1DE4">
            <w:pPr>
              <w:rPr>
                <w:sz w:val="24"/>
                <w:szCs w:val="24"/>
              </w:rPr>
            </w:pPr>
          </w:p>
          <w:p w:rsidR="00D84522" w:rsidRDefault="00D84522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ошибки в технике выполнения беговых упражнений.</w:t>
            </w:r>
          </w:p>
          <w:p w:rsidR="00D84522" w:rsidRDefault="00D84522" w:rsidP="00BC1DE4">
            <w:pPr>
              <w:rPr>
                <w:sz w:val="24"/>
                <w:szCs w:val="24"/>
              </w:rPr>
            </w:pPr>
          </w:p>
          <w:p w:rsidR="00D84522" w:rsidRDefault="00D84522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 силы, быстроты, выносливости и координации  при выполнении беговых упражнений.</w:t>
            </w:r>
          </w:p>
          <w:p w:rsidR="00D84522" w:rsidRDefault="00D84522" w:rsidP="00BC1DE4">
            <w:pPr>
              <w:rPr>
                <w:sz w:val="24"/>
                <w:szCs w:val="24"/>
              </w:rPr>
            </w:pPr>
          </w:p>
          <w:p w:rsidR="00D84522" w:rsidRDefault="00D84522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  <w:p w:rsidR="00D84522" w:rsidRDefault="00D84522" w:rsidP="00BC1DE4">
            <w:pPr>
              <w:rPr>
                <w:sz w:val="24"/>
                <w:szCs w:val="24"/>
              </w:rPr>
            </w:pPr>
          </w:p>
          <w:p w:rsidR="00D84522" w:rsidRDefault="00D84522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 xml:space="preserve">Следить </w:t>
            </w:r>
            <w:r>
              <w:rPr>
                <w:sz w:val="24"/>
                <w:szCs w:val="24"/>
              </w:rPr>
              <w:t>за правиль</w:t>
            </w:r>
            <w:r w:rsidR="00D40124">
              <w:rPr>
                <w:sz w:val="24"/>
                <w:szCs w:val="24"/>
              </w:rPr>
              <w:t>ностью броска мяча.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 за углом вылета мяча.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точное попадание мяча.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техникой безопасности при выполнении метания мяча.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</w:p>
          <w:p w:rsidR="00D40124" w:rsidRDefault="00D40124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 xml:space="preserve">Следить </w:t>
            </w:r>
            <w:r>
              <w:rPr>
                <w:sz w:val="24"/>
                <w:szCs w:val="24"/>
              </w:rPr>
              <w:t>за техникой выполнения прыжков.</w:t>
            </w:r>
          </w:p>
          <w:p w:rsidR="00D40124" w:rsidRPr="00D84522" w:rsidRDefault="00D40124" w:rsidP="00BC1DE4">
            <w:pPr>
              <w:rPr>
                <w:sz w:val="24"/>
                <w:szCs w:val="24"/>
              </w:rPr>
            </w:pPr>
            <w:r w:rsidRPr="00D40124"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 xml:space="preserve">технику безопасности. </w:t>
            </w:r>
          </w:p>
        </w:tc>
      </w:tr>
      <w:tr w:rsidR="00D40124" w:rsidTr="00A67318">
        <w:tc>
          <w:tcPr>
            <w:tcW w:w="3190" w:type="dxa"/>
          </w:tcPr>
          <w:p w:rsidR="00D40124" w:rsidRDefault="00D40124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ТРЕБОВАНИЯ</w:t>
            </w:r>
          </w:p>
        </w:tc>
        <w:tc>
          <w:tcPr>
            <w:tcW w:w="6381" w:type="dxa"/>
            <w:gridSpan w:val="2"/>
          </w:tcPr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основные движения в ходьбе и беге;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Бегать с максимальной скоростью до 30м и 60м.;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выполнять технику прыжка в длину с места;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основные движения в метании;</w:t>
            </w:r>
          </w:p>
          <w:p w:rsidR="00D40124" w:rsidRDefault="00D4012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Пробегать в равномерном темпе 10 мин., чередую с ходьбой;</w:t>
            </w:r>
          </w:p>
          <w:p w:rsidR="00D40124" w:rsidRDefault="00D40124" w:rsidP="00D4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стартовать с произвольного старта;</w:t>
            </w:r>
          </w:p>
          <w:p w:rsidR="00D40124" w:rsidRDefault="00D40124" w:rsidP="00D4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бегать в равномерном беге до 6  мин. С ускорением от 40 до 60м.</w:t>
            </w:r>
            <w:r w:rsidR="00CE50E7">
              <w:rPr>
                <w:sz w:val="24"/>
                <w:szCs w:val="24"/>
              </w:rPr>
              <w:t>;</w:t>
            </w:r>
          </w:p>
          <w:p w:rsidR="00CE50E7" w:rsidRDefault="00CE50E7" w:rsidP="00D40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прыжок в длину с места.</w:t>
            </w:r>
          </w:p>
          <w:p w:rsidR="00415441" w:rsidRPr="00D40124" w:rsidRDefault="00415441" w:rsidP="00D40124">
            <w:pPr>
              <w:rPr>
                <w:sz w:val="24"/>
                <w:szCs w:val="24"/>
              </w:rPr>
            </w:pPr>
          </w:p>
        </w:tc>
      </w:tr>
      <w:tr w:rsidR="00CE50E7" w:rsidTr="009B12E3">
        <w:tc>
          <w:tcPr>
            <w:tcW w:w="9571" w:type="dxa"/>
            <w:gridSpan w:val="3"/>
          </w:tcPr>
          <w:p w:rsidR="00CE50E7" w:rsidRPr="00CE50E7" w:rsidRDefault="00CE50E7" w:rsidP="00CE50E7">
            <w:pPr>
              <w:jc w:val="center"/>
              <w:rPr>
                <w:b/>
                <w:i/>
                <w:sz w:val="32"/>
                <w:szCs w:val="32"/>
              </w:rPr>
            </w:pPr>
            <w:r w:rsidRPr="00CE50E7">
              <w:rPr>
                <w:b/>
                <w:i/>
                <w:sz w:val="32"/>
                <w:szCs w:val="32"/>
              </w:rPr>
              <w:t>Гимнастика с элементами акробатики – 21 час</w:t>
            </w:r>
          </w:p>
        </w:tc>
      </w:tr>
      <w:tr w:rsidR="00DA7264" w:rsidTr="00DA7264">
        <w:tc>
          <w:tcPr>
            <w:tcW w:w="3190" w:type="dxa"/>
          </w:tcPr>
          <w:p w:rsidR="00DA7264" w:rsidRDefault="00CE50E7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1.Организующие команды и приёмы. Строевые упражнения в шеренге и в колонне; выполнение строевых команд.</w:t>
            </w:r>
          </w:p>
          <w:p w:rsidR="00CE50E7" w:rsidRDefault="00CE50E7" w:rsidP="00BC1DE4">
            <w:pPr>
              <w:rPr>
                <w:sz w:val="24"/>
                <w:szCs w:val="24"/>
              </w:rPr>
            </w:pPr>
          </w:p>
          <w:p w:rsidR="00CE50E7" w:rsidRDefault="00CE50E7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2.Элементы акробатики.</w:t>
            </w:r>
          </w:p>
          <w:p w:rsidR="003528ED" w:rsidRDefault="003528ED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вперёд в группировке; Мост из</w:t>
            </w:r>
            <w:r w:rsidR="00040AA5">
              <w:rPr>
                <w:sz w:val="24"/>
                <w:szCs w:val="24"/>
              </w:rPr>
              <w:t xml:space="preserve"> исходного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 на спине; Стойка на лопатках; Кувырок назад из упора присев в упор присев; Мост стоя на одной ноге  другая согнутая поднята вверх.</w:t>
            </w:r>
          </w:p>
          <w:p w:rsidR="003528ED" w:rsidRDefault="003528ED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кувырка вперед;</w:t>
            </w:r>
          </w:p>
          <w:p w:rsidR="003528ED" w:rsidRDefault="003528ED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Дорожка кувырков; Длинный кувырок вперед.</w:t>
            </w:r>
          </w:p>
          <w:p w:rsidR="003528ED" w:rsidRDefault="003528ED" w:rsidP="00BC1DE4">
            <w:pPr>
              <w:rPr>
                <w:sz w:val="24"/>
                <w:szCs w:val="24"/>
              </w:rPr>
            </w:pPr>
          </w:p>
          <w:p w:rsidR="003528ED" w:rsidRDefault="003528ED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Акробатические связки №1 и №2 из элементов ранее изученных.</w:t>
            </w:r>
          </w:p>
          <w:p w:rsidR="003528ED" w:rsidRDefault="003528ED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3528ED" w:rsidRDefault="003528ED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4.Опорный прыжок через гимнастического козла «Согнув ноги» и «Ноги врозь» с разбега </w:t>
            </w:r>
            <w:r w:rsidR="004B1FE8">
              <w:rPr>
                <w:sz w:val="24"/>
                <w:szCs w:val="24"/>
              </w:rPr>
              <w:t>с отталкиванием о гимнастический мостик.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5.Упражнения на гимнастической скамейке – передвижения и повороты на одной ноге.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6.Гимнастические упражнения прикладного характера.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полосы препятствия.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7.ОРУ с предметами, без предмета, ритмическая гимнастика.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8.Развитие физических качеств: гибкость, сила.</w:t>
            </w:r>
          </w:p>
          <w:p w:rsidR="00415441" w:rsidRPr="00CE50E7" w:rsidRDefault="00415441" w:rsidP="00BC1DE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DA7264" w:rsidRDefault="00DA7264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Построения и перестроения в шеренге и колонне.</w:t>
            </w: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Акробатика</w:t>
            </w: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D94931" w:rsidRDefault="00D94931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Снарядная гимнастика</w:t>
            </w: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Упражнения в равновесии</w:t>
            </w: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Прикладная гимнастика</w:t>
            </w: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Default="004B1FE8" w:rsidP="00BC1DE4">
            <w:pPr>
              <w:rPr>
                <w:b/>
                <w:i/>
                <w:sz w:val="24"/>
                <w:szCs w:val="24"/>
              </w:rPr>
            </w:pPr>
          </w:p>
          <w:p w:rsidR="004B1FE8" w:rsidRPr="004B1FE8" w:rsidRDefault="004B1FE8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ОФП</w:t>
            </w:r>
          </w:p>
        </w:tc>
        <w:tc>
          <w:tcPr>
            <w:tcW w:w="3191" w:type="dxa"/>
          </w:tcPr>
          <w:p w:rsidR="00DA7264" w:rsidRDefault="004B1FE8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lastRenderedPageBreak/>
              <w:t xml:space="preserve">Осваивать </w:t>
            </w:r>
            <w:r>
              <w:rPr>
                <w:sz w:val="24"/>
                <w:szCs w:val="24"/>
              </w:rPr>
              <w:t>умения связанные с построением и перестроениями на месте и в движении.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описать технику выполнения акробатического элемента.</w:t>
            </w:r>
          </w:p>
          <w:p w:rsidR="004B1FE8" w:rsidRDefault="004B1FE8" w:rsidP="00BC1DE4">
            <w:pPr>
              <w:rPr>
                <w:sz w:val="24"/>
                <w:szCs w:val="24"/>
              </w:rPr>
            </w:pPr>
          </w:p>
          <w:p w:rsidR="004B1FE8" w:rsidRDefault="004B1FE8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видеть ошибки  при выполнении акробатических элементов</w:t>
            </w:r>
            <w:r w:rsidR="00D94931">
              <w:rPr>
                <w:sz w:val="24"/>
                <w:szCs w:val="24"/>
              </w:rPr>
              <w:t>.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работе на матах.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технику акробатических элементов в акробатической связке.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4B1FE8" w:rsidRDefault="00D94931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Уметь п</w:t>
            </w:r>
            <w:r>
              <w:rPr>
                <w:sz w:val="24"/>
                <w:szCs w:val="24"/>
              </w:rPr>
              <w:t>равильно делать наскок на гимнастический мостик и соблюдать технику безопасности.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правильно следить за спиной.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Default="00D94931" w:rsidP="00BC1DE4">
            <w:pPr>
              <w:rPr>
                <w:sz w:val="24"/>
                <w:szCs w:val="24"/>
              </w:rPr>
            </w:pPr>
          </w:p>
          <w:p w:rsidR="00D94931" w:rsidRPr="004B1FE8" w:rsidRDefault="00D94931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физические качества.</w:t>
            </w:r>
          </w:p>
        </w:tc>
      </w:tr>
      <w:tr w:rsidR="00D94931" w:rsidTr="00EB7547">
        <w:tc>
          <w:tcPr>
            <w:tcW w:w="3190" w:type="dxa"/>
          </w:tcPr>
          <w:p w:rsidR="00D94931" w:rsidRDefault="00D94931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ТРЕБОВАНИЯ</w:t>
            </w:r>
          </w:p>
          <w:p w:rsidR="00040AA5" w:rsidRDefault="00040AA5" w:rsidP="00BC1DE4">
            <w:pPr>
              <w:rPr>
                <w:b/>
                <w:i/>
                <w:sz w:val="28"/>
                <w:szCs w:val="28"/>
              </w:rPr>
            </w:pPr>
          </w:p>
          <w:p w:rsidR="00040AA5" w:rsidRDefault="00040AA5" w:rsidP="00BC1DE4">
            <w:pPr>
              <w:rPr>
                <w:b/>
                <w:i/>
                <w:sz w:val="28"/>
                <w:szCs w:val="28"/>
              </w:rPr>
            </w:pPr>
          </w:p>
          <w:p w:rsidR="00040AA5" w:rsidRDefault="00040AA5" w:rsidP="00BC1DE4">
            <w:pPr>
              <w:rPr>
                <w:b/>
                <w:i/>
                <w:sz w:val="28"/>
                <w:szCs w:val="28"/>
              </w:rPr>
            </w:pPr>
          </w:p>
          <w:p w:rsidR="00040AA5" w:rsidRDefault="00040AA5" w:rsidP="00BC1DE4">
            <w:pPr>
              <w:rPr>
                <w:b/>
                <w:i/>
                <w:sz w:val="28"/>
                <w:szCs w:val="28"/>
              </w:rPr>
            </w:pPr>
          </w:p>
          <w:p w:rsidR="00040AA5" w:rsidRDefault="00040AA5" w:rsidP="00BC1DE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D94931" w:rsidRDefault="00D94931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организующие команды и приёмы;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акробатические упражнения и упражнения прикладного характера;</w:t>
            </w:r>
          </w:p>
          <w:p w:rsidR="00D94931" w:rsidRDefault="00D94931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строевые упражнения;</w:t>
            </w:r>
          </w:p>
          <w:p w:rsidR="00D94931" w:rsidRPr="00D94931" w:rsidRDefault="00D94931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 предметами и выполнять упражнения под музыку.</w:t>
            </w:r>
          </w:p>
        </w:tc>
      </w:tr>
      <w:tr w:rsidR="00D94931" w:rsidTr="00A5421B">
        <w:tc>
          <w:tcPr>
            <w:tcW w:w="9571" w:type="dxa"/>
            <w:gridSpan w:val="3"/>
          </w:tcPr>
          <w:p w:rsidR="00D94931" w:rsidRPr="00A46853" w:rsidRDefault="00A46853" w:rsidP="00A46853">
            <w:pPr>
              <w:jc w:val="center"/>
              <w:rPr>
                <w:b/>
                <w:i/>
                <w:sz w:val="32"/>
                <w:szCs w:val="32"/>
              </w:rPr>
            </w:pPr>
            <w:r w:rsidRPr="00A46853">
              <w:rPr>
                <w:b/>
                <w:i/>
                <w:sz w:val="32"/>
                <w:szCs w:val="32"/>
              </w:rPr>
              <w:t>ЛЫЖНАЯ ПОДГОТОВКА – 21 час</w:t>
            </w:r>
          </w:p>
        </w:tc>
      </w:tr>
      <w:tr w:rsidR="00DA7264" w:rsidTr="00DA7264">
        <w:tc>
          <w:tcPr>
            <w:tcW w:w="3190" w:type="dxa"/>
          </w:tcPr>
          <w:p w:rsidR="00DA7264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с лыжами из школы до лыжни.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-основная стойка лыжника;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-повороты на лыжах вокруг пяток и носок;</w:t>
            </w:r>
          </w:p>
          <w:p w:rsidR="00040AA5" w:rsidRDefault="00040AA5" w:rsidP="00BC1DE4">
            <w:pPr>
              <w:rPr>
                <w:sz w:val="24"/>
                <w:szCs w:val="24"/>
              </w:rPr>
            </w:pPr>
          </w:p>
          <w:p w:rsidR="00A46853" w:rsidRDefault="00040AA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-Дву</w:t>
            </w:r>
            <w:r w:rsidR="00A46853">
              <w:rPr>
                <w:sz w:val="24"/>
                <w:szCs w:val="24"/>
              </w:rPr>
              <w:t>шажный попеременный ход;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бесшажный</w:t>
            </w:r>
            <w:proofErr w:type="spellEnd"/>
            <w:r>
              <w:rPr>
                <w:sz w:val="24"/>
                <w:szCs w:val="24"/>
              </w:rPr>
              <w:t xml:space="preserve"> ход;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Одношажный ход;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-Спуск в основной стойке, низкой стойке, с прохождения ворот из лыжных палок;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-Подъём «Елочкой» и «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-Спуск с выполнением поворота на лыжах.</w:t>
            </w:r>
          </w:p>
          <w:p w:rsidR="00A46853" w:rsidRDefault="00A46853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-Прохождение дистанции 400м., 600м</w:t>
            </w:r>
            <w:r w:rsidR="00040AA5">
              <w:rPr>
                <w:sz w:val="24"/>
                <w:szCs w:val="24"/>
              </w:rPr>
              <w:t>, 800м.</w:t>
            </w:r>
          </w:p>
          <w:p w:rsidR="00040AA5" w:rsidRPr="00A46853" w:rsidRDefault="00040AA5" w:rsidP="00BC1DE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46853" w:rsidRDefault="00A46853" w:rsidP="00BC1DE4">
            <w:pPr>
              <w:rPr>
                <w:b/>
                <w:i/>
                <w:sz w:val="28"/>
                <w:szCs w:val="28"/>
              </w:rPr>
            </w:pPr>
          </w:p>
          <w:p w:rsidR="00A46853" w:rsidRDefault="00A46853" w:rsidP="00BC1DE4">
            <w:pPr>
              <w:rPr>
                <w:b/>
                <w:i/>
                <w:sz w:val="28"/>
                <w:szCs w:val="28"/>
              </w:rPr>
            </w:pPr>
          </w:p>
          <w:p w:rsidR="00A46853" w:rsidRDefault="00A46853" w:rsidP="00BC1DE4">
            <w:pPr>
              <w:rPr>
                <w:b/>
                <w:i/>
                <w:sz w:val="28"/>
                <w:szCs w:val="28"/>
              </w:rPr>
            </w:pPr>
          </w:p>
          <w:p w:rsidR="00A46853" w:rsidRDefault="00A46853" w:rsidP="00BC1DE4">
            <w:pPr>
              <w:rPr>
                <w:b/>
                <w:i/>
                <w:sz w:val="28"/>
                <w:szCs w:val="28"/>
              </w:rPr>
            </w:pPr>
          </w:p>
          <w:p w:rsidR="00DA7264" w:rsidRDefault="00A46853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DA7264" w:rsidRDefault="00EB6004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технику безопасности при работе на лыжах.</w:t>
            </w: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дистанцию при прохождении дистанции.</w:t>
            </w: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Обратить</w:t>
            </w:r>
            <w:r>
              <w:rPr>
                <w:sz w:val="24"/>
                <w:szCs w:val="24"/>
              </w:rPr>
              <w:t xml:space="preserve"> внимание на посадку лыжника.</w:t>
            </w: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при  спусках на склонах.</w:t>
            </w: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Default="00EB6004" w:rsidP="00BC1DE4">
            <w:pPr>
              <w:rPr>
                <w:sz w:val="24"/>
                <w:szCs w:val="24"/>
              </w:rPr>
            </w:pPr>
          </w:p>
          <w:p w:rsidR="00EB6004" w:rsidRPr="00A46853" w:rsidRDefault="00EB6004" w:rsidP="00BC1DE4">
            <w:pPr>
              <w:rPr>
                <w:sz w:val="24"/>
                <w:szCs w:val="24"/>
              </w:rPr>
            </w:pPr>
            <w:r w:rsidRPr="00EB6004">
              <w:rPr>
                <w:b/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физического качества выносливость.</w:t>
            </w:r>
          </w:p>
        </w:tc>
      </w:tr>
      <w:tr w:rsidR="00EB6004" w:rsidTr="006B19E8">
        <w:tc>
          <w:tcPr>
            <w:tcW w:w="9571" w:type="dxa"/>
            <w:gridSpan w:val="3"/>
          </w:tcPr>
          <w:p w:rsidR="00EB6004" w:rsidRDefault="00EB6004" w:rsidP="00EB600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СПОРТИВНЫЕ ИГРЫ – 36часов</w:t>
            </w:r>
          </w:p>
        </w:tc>
      </w:tr>
      <w:tr w:rsidR="00D94931" w:rsidTr="00DA7264">
        <w:tc>
          <w:tcPr>
            <w:tcW w:w="3190" w:type="dxa"/>
          </w:tcPr>
          <w:p w:rsidR="00D94931" w:rsidRPr="009061A8" w:rsidRDefault="00BE46C4" w:rsidP="00BC1DE4">
            <w:pPr>
              <w:rPr>
                <w:b/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>1.Баскетбол</w:t>
            </w:r>
          </w:p>
          <w:p w:rsidR="00BE46C4" w:rsidRDefault="00BE46C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передвижения без мяча и с мячом; Остановка прыжком и упражнения для совершенствования;</w:t>
            </w:r>
          </w:p>
          <w:p w:rsidR="00BE46C4" w:rsidRDefault="00BE46C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Ловля и передача мяча двумя руками от груди на месте и в движении в парах, тройках. </w:t>
            </w:r>
          </w:p>
          <w:p w:rsidR="00BE46C4" w:rsidRDefault="00BE46C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мяча в движении, а также меняя направление.</w:t>
            </w:r>
          </w:p>
          <w:p w:rsidR="00BE46C4" w:rsidRPr="00BE46C4" w:rsidRDefault="00BE46C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приёмов техники; броски в кольцо.</w:t>
            </w:r>
          </w:p>
        </w:tc>
        <w:tc>
          <w:tcPr>
            <w:tcW w:w="3190" w:type="dxa"/>
          </w:tcPr>
          <w:p w:rsidR="00BE46C4" w:rsidRDefault="00BE46C4" w:rsidP="00BC1DE4">
            <w:pPr>
              <w:rPr>
                <w:b/>
                <w:i/>
                <w:sz w:val="24"/>
                <w:szCs w:val="24"/>
              </w:rPr>
            </w:pPr>
          </w:p>
          <w:p w:rsidR="00BE46C4" w:rsidRDefault="00BE46C4" w:rsidP="00BC1DE4">
            <w:pPr>
              <w:rPr>
                <w:b/>
                <w:i/>
                <w:sz w:val="24"/>
                <w:szCs w:val="24"/>
              </w:rPr>
            </w:pPr>
          </w:p>
          <w:p w:rsidR="00D94931" w:rsidRPr="00BE46C4" w:rsidRDefault="00BE46C4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D94931" w:rsidRDefault="00BE46C4" w:rsidP="00BC1DE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Осваивать умения</w:t>
            </w:r>
            <w:r>
              <w:rPr>
                <w:sz w:val="24"/>
                <w:szCs w:val="24"/>
              </w:rPr>
              <w:t xml:space="preserve"> управлять эмоциями в процессе учебной и игровой деятельности.</w:t>
            </w:r>
          </w:p>
          <w:p w:rsidR="009061A8" w:rsidRDefault="00BE46C4" w:rsidP="009061A8">
            <w:pPr>
              <w:rPr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разучиваемые тех</w:t>
            </w:r>
            <w:r w:rsidR="009061A8">
              <w:rPr>
                <w:sz w:val="24"/>
                <w:szCs w:val="24"/>
              </w:rPr>
              <w:t>нические действия из спортивных игр.</w:t>
            </w:r>
          </w:p>
          <w:p w:rsidR="00BE46C4" w:rsidRPr="00BE46C4" w:rsidRDefault="00BE46C4" w:rsidP="009061A8">
            <w:pPr>
              <w:rPr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технические действия в игровой</w:t>
            </w:r>
            <w:r w:rsidR="009061A8">
              <w:rPr>
                <w:sz w:val="24"/>
                <w:szCs w:val="24"/>
              </w:rPr>
              <w:t xml:space="preserve"> деятельности.</w:t>
            </w:r>
          </w:p>
        </w:tc>
      </w:tr>
      <w:tr w:rsidR="00D94931" w:rsidTr="00DA7264">
        <w:tc>
          <w:tcPr>
            <w:tcW w:w="3190" w:type="dxa"/>
          </w:tcPr>
          <w:p w:rsidR="00D94931" w:rsidRDefault="00D94931" w:rsidP="00BC1DE4">
            <w:pPr>
              <w:rPr>
                <w:b/>
                <w:i/>
                <w:sz w:val="28"/>
                <w:szCs w:val="28"/>
              </w:rPr>
            </w:pPr>
          </w:p>
          <w:p w:rsidR="009061A8" w:rsidRPr="009061A8" w:rsidRDefault="009061A8" w:rsidP="00BC1DE4">
            <w:pPr>
              <w:rPr>
                <w:b/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>2.Волейбол</w:t>
            </w:r>
          </w:p>
          <w:p w:rsidR="009061A8" w:rsidRDefault="009061A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Подбрасывание мяча и отбивание над головой.</w:t>
            </w:r>
          </w:p>
          <w:p w:rsidR="009061A8" w:rsidRDefault="009061A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передача мяча в парах на месте;</w:t>
            </w:r>
          </w:p>
          <w:p w:rsidR="009061A8" w:rsidRDefault="009061A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Нижняя передача мяча.</w:t>
            </w:r>
          </w:p>
          <w:p w:rsidR="009061A8" w:rsidRDefault="009061A8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мяча.</w:t>
            </w:r>
          </w:p>
          <w:p w:rsidR="00040AA5" w:rsidRPr="009061A8" w:rsidRDefault="00040AA5" w:rsidP="00BC1DE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94931" w:rsidRDefault="00D94931" w:rsidP="00BC1DE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94931" w:rsidRDefault="009061A8" w:rsidP="00BC1DE4">
            <w:pPr>
              <w:rPr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технических действий из спортивных игр.</w:t>
            </w:r>
          </w:p>
          <w:p w:rsidR="009061A8" w:rsidRPr="009061A8" w:rsidRDefault="009061A8" w:rsidP="00BC1DE4">
            <w:pPr>
              <w:rPr>
                <w:sz w:val="24"/>
                <w:szCs w:val="24"/>
              </w:rPr>
            </w:pPr>
            <w:r w:rsidRPr="009061A8"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технику безопасности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занятиями спортивных игр.</w:t>
            </w:r>
          </w:p>
        </w:tc>
      </w:tr>
      <w:tr w:rsidR="009061A8" w:rsidTr="00AD1FA3">
        <w:tc>
          <w:tcPr>
            <w:tcW w:w="9571" w:type="dxa"/>
            <w:gridSpan w:val="3"/>
          </w:tcPr>
          <w:p w:rsidR="009061A8" w:rsidRPr="009061A8" w:rsidRDefault="009061A8" w:rsidP="009061A8">
            <w:pPr>
              <w:jc w:val="center"/>
              <w:rPr>
                <w:b/>
                <w:i/>
                <w:sz w:val="32"/>
                <w:szCs w:val="32"/>
              </w:rPr>
            </w:pPr>
            <w:r w:rsidRPr="009061A8">
              <w:rPr>
                <w:b/>
                <w:i/>
                <w:sz w:val="32"/>
                <w:szCs w:val="32"/>
              </w:rPr>
              <w:t>ПОДВИЖНЫЕ ИГРЫ</w:t>
            </w:r>
          </w:p>
        </w:tc>
      </w:tr>
      <w:tr w:rsidR="00D94931" w:rsidTr="00DA7264">
        <w:tc>
          <w:tcPr>
            <w:tcW w:w="3190" w:type="dxa"/>
          </w:tcPr>
          <w:p w:rsidR="00D94931" w:rsidRDefault="009061A8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 xml:space="preserve">1.На материале раздела «Гимнастика с элементами акробатики» </w:t>
            </w:r>
            <w:r>
              <w:rPr>
                <w:sz w:val="24"/>
                <w:szCs w:val="24"/>
              </w:rPr>
              <w:t>- игровые задания с использованием строевых упражнений, упражнений на внимание, силу</w:t>
            </w:r>
            <w:r w:rsidR="000E7739">
              <w:rPr>
                <w:sz w:val="24"/>
                <w:szCs w:val="24"/>
              </w:rPr>
              <w:t>, ловкость и координацию.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Подвижные игры:</w:t>
            </w:r>
            <w:r>
              <w:rPr>
                <w:sz w:val="24"/>
                <w:szCs w:val="24"/>
              </w:rPr>
              <w:t xml:space="preserve"> «Бой петухов», «Не урони мешочек», «</w:t>
            </w:r>
            <w:proofErr w:type="gramStart"/>
            <w:r>
              <w:rPr>
                <w:sz w:val="24"/>
                <w:szCs w:val="24"/>
              </w:rPr>
              <w:t>Становись-</w:t>
            </w:r>
            <w:r>
              <w:rPr>
                <w:sz w:val="24"/>
                <w:szCs w:val="24"/>
              </w:rPr>
              <w:lastRenderedPageBreak/>
              <w:t>разойдись</w:t>
            </w:r>
            <w:proofErr w:type="gramEnd"/>
            <w:r>
              <w:rPr>
                <w:sz w:val="24"/>
                <w:szCs w:val="24"/>
              </w:rPr>
              <w:t>», «Смена мест»,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задачи», «Запрещенное движение».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</w:p>
          <w:p w:rsidR="000E7739" w:rsidRDefault="000E7739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2.На материале раздела «Лёгкая атлетика»</w:t>
            </w:r>
            <w:r w:rsidR="00040AA5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рыжки, метание и броски, упражнения  на координацию, выносливость.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Подвижные игры</w:t>
            </w:r>
            <w:r>
              <w:rPr>
                <w:sz w:val="24"/>
                <w:szCs w:val="24"/>
              </w:rPr>
              <w:t xml:space="preserve"> типа: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Эстафеты, Встречные эстафеты, «Пятнашки». «Кто быстрее», «К своим флажкам».</w:t>
            </w:r>
          </w:p>
          <w:p w:rsidR="000E7739" w:rsidRDefault="000E7739" w:rsidP="00BC1DE4">
            <w:pPr>
              <w:rPr>
                <w:sz w:val="24"/>
                <w:szCs w:val="24"/>
              </w:rPr>
            </w:pPr>
          </w:p>
          <w:p w:rsidR="000E7739" w:rsidRDefault="000E7739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3.На материале раздела «Спортивные игры»</w:t>
            </w:r>
            <w:r>
              <w:rPr>
                <w:sz w:val="24"/>
                <w:szCs w:val="24"/>
              </w:rPr>
              <w:t xml:space="preserve"> - «Мяч среднему», «Мяч соседу», «Охотники и утки».</w:t>
            </w:r>
          </w:p>
          <w:p w:rsidR="00693CE5" w:rsidRPr="009061A8" w:rsidRDefault="00693CE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«Пионербол».</w:t>
            </w:r>
          </w:p>
        </w:tc>
        <w:tc>
          <w:tcPr>
            <w:tcW w:w="3190" w:type="dxa"/>
          </w:tcPr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CA6D74" w:rsidRDefault="00CA6D74" w:rsidP="00BC1DE4">
            <w:pPr>
              <w:rPr>
                <w:b/>
                <w:i/>
                <w:sz w:val="24"/>
                <w:szCs w:val="24"/>
              </w:rPr>
            </w:pPr>
          </w:p>
          <w:p w:rsidR="00D94931" w:rsidRPr="00693CE5" w:rsidRDefault="00693CE5" w:rsidP="00BC1D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3191" w:type="dxa"/>
          </w:tcPr>
          <w:p w:rsidR="00D94931" w:rsidRDefault="00693CE5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в самостоятельной организации и проведении подвижных игр.</w:t>
            </w: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Излагать</w:t>
            </w:r>
            <w:r>
              <w:rPr>
                <w:sz w:val="24"/>
                <w:szCs w:val="24"/>
              </w:rPr>
              <w:t xml:space="preserve"> правила и условия проведения подвижных игр.</w:t>
            </w: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технических действий в </w:t>
            </w:r>
            <w:r>
              <w:rPr>
                <w:sz w:val="24"/>
                <w:szCs w:val="24"/>
              </w:rPr>
              <w:lastRenderedPageBreak/>
              <w:t>подвижных играх.</w:t>
            </w: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Default="00693CE5" w:rsidP="00BC1DE4">
            <w:pPr>
              <w:rPr>
                <w:sz w:val="24"/>
                <w:szCs w:val="24"/>
              </w:rPr>
            </w:pPr>
          </w:p>
          <w:p w:rsidR="00693CE5" w:rsidRPr="00693CE5" w:rsidRDefault="00693CE5" w:rsidP="00BC1DE4">
            <w:pPr>
              <w:rPr>
                <w:sz w:val="24"/>
                <w:szCs w:val="24"/>
              </w:rPr>
            </w:pPr>
            <w:r w:rsidRPr="00CA6D74">
              <w:rPr>
                <w:b/>
                <w:sz w:val="24"/>
                <w:szCs w:val="24"/>
              </w:rPr>
              <w:t xml:space="preserve">Принимать </w:t>
            </w:r>
            <w:r>
              <w:rPr>
                <w:sz w:val="24"/>
                <w:szCs w:val="24"/>
              </w:rPr>
              <w:t>адекватные решения в условиях игровой деятельности.</w:t>
            </w:r>
          </w:p>
        </w:tc>
      </w:tr>
      <w:tr w:rsidR="000E7739" w:rsidTr="00E2652E">
        <w:tc>
          <w:tcPr>
            <w:tcW w:w="3190" w:type="dxa"/>
          </w:tcPr>
          <w:p w:rsidR="000E7739" w:rsidRDefault="000E7739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ТРЕБОВАНИЯ </w:t>
            </w:r>
            <w:proofErr w:type="gramStart"/>
            <w:r>
              <w:rPr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b/>
                <w:i/>
                <w:sz w:val="28"/>
                <w:szCs w:val="28"/>
              </w:rPr>
              <w:t>/и</w:t>
            </w:r>
          </w:p>
        </w:tc>
        <w:tc>
          <w:tcPr>
            <w:tcW w:w="6381" w:type="dxa"/>
            <w:gridSpan w:val="2"/>
          </w:tcPr>
          <w:p w:rsidR="000E7739" w:rsidRDefault="00693CE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технические приёмы в волейболе и баскетболе.</w:t>
            </w:r>
          </w:p>
          <w:p w:rsidR="00693CE5" w:rsidRPr="00693CE5" w:rsidRDefault="00693CE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основные движения с мячом по видам спорта.</w:t>
            </w:r>
          </w:p>
        </w:tc>
      </w:tr>
      <w:tr w:rsidR="000E7739" w:rsidTr="00F9311A">
        <w:tc>
          <w:tcPr>
            <w:tcW w:w="3190" w:type="dxa"/>
          </w:tcPr>
          <w:p w:rsidR="000E7739" w:rsidRDefault="000E7739" w:rsidP="00BC1DE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ТРЕБОВАНИЯ 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/и</w:t>
            </w:r>
          </w:p>
        </w:tc>
        <w:tc>
          <w:tcPr>
            <w:tcW w:w="6381" w:type="dxa"/>
            <w:gridSpan w:val="2"/>
          </w:tcPr>
          <w:p w:rsidR="000E7739" w:rsidRDefault="00693CE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играть в подвижные игры;</w:t>
            </w:r>
          </w:p>
          <w:p w:rsidR="00693CE5" w:rsidRDefault="00693CE5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Излагать правила в условиях проведения подвижных игр.</w:t>
            </w:r>
          </w:p>
          <w:p w:rsidR="00CA6D74" w:rsidRPr="00693CE5" w:rsidRDefault="00CA6D74" w:rsidP="00BC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 и группах при выполнении технических действий в подвижных играх.</w:t>
            </w:r>
          </w:p>
        </w:tc>
      </w:tr>
    </w:tbl>
    <w:p w:rsidR="00DA7264" w:rsidRPr="00A77041" w:rsidRDefault="00DA7264" w:rsidP="00BC1DE4">
      <w:pPr>
        <w:spacing w:after="0"/>
        <w:ind w:firstLine="708"/>
        <w:rPr>
          <w:b/>
          <w:i/>
          <w:sz w:val="28"/>
          <w:szCs w:val="28"/>
        </w:rPr>
      </w:pPr>
    </w:p>
    <w:p w:rsidR="008B5358" w:rsidRPr="007B4EEB" w:rsidRDefault="00CA6D74" w:rsidP="00CA6D74">
      <w:pPr>
        <w:spacing w:after="0"/>
        <w:jc w:val="center"/>
        <w:rPr>
          <w:b/>
          <w:i/>
          <w:sz w:val="40"/>
          <w:szCs w:val="40"/>
        </w:rPr>
      </w:pPr>
      <w:r w:rsidRPr="007B4EEB">
        <w:rPr>
          <w:b/>
          <w:i/>
          <w:sz w:val="40"/>
          <w:szCs w:val="40"/>
        </w:rPr>
        <w:t>РАСПРЕДЕЛЕНИЕ ПРОГРАММНОГО МАТЕРИАЛА В УЧЕБНЫХ ЧАСАХ ПО ЧЕТВЕРТЯМ</w:t>
      </w:r>
    </w:p>
    <w:p w:rsidR="00EB5A14" w:rsidRPr="00167A06" w:rsidRDefault="00EB5A14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2"/>
        <w:gridCol w:w="1340"/>
        <w:gridCol w:w="1214"/>
        <w:gridCol w:w="1083"/>
        <w:gridCol w:w="1340"/>
        <w:gridCol w:w="1082"/>
      </w:tblGrid>
      <w:tr w:rsidR="007B4EEB" w:rsidTr="004A6CC7">
        <w:tc>
          <w:tcPr>
            <w:tcW w:w="3652" w:type="dxa"/>
            <w:vMerge w:val="restart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5919" w:type="dxa"/>
            <w:gridSpan w:val="5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Четверти</w:t>
            </w:r>
          </w:p>
        </w:tc>
      </w:tr>
      <w:tr w:rsidR="007B4EEB" w:rsidTr="007B4EEB">
        <w:tc>
          <w:tcPr>
            <w:tcW w:w="3652" w:type="dxa"/>
            <w:vMerge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Всего</w:t>
            </w:r>
          </w:p>
        </w:tc>
      </w:tr>
      <w:tr w:rsidR="007B4EEB" w:rsidTr="004667F3">
        <w:tc>
          <w:tcPr>
            <w:tcW w:w="3652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919" w:type="dxa"/>
            <w:gridSpan w:val="5"/>
          </w:tcPr>
          <w:p w:rsidR="00040AA5" w:rsidRDefault="00040AA5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CA6D74" w:rsidTr="007B4EEB">
        <w:tc>
          <w:tcPr>
            <w:tcW w:w="3652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1276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9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24</w:t>
            </w:r>
          </w:p>
        </w:tc>
      </w:tr>
      <w:tr w:rsidR="00CA6D74" w:rsidTr="007B4EEB">
        <w:tc>
          <w:tcPr>
            <w:tcW w:w="3652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21</w:t>
            </w:r>
          </w:p>
        </w:tc>
      </w:tr>
      <w:tr w:rsidR="00CA6D74" w:rsidTr="007B4EEB">
        <w:tc>
          <w:tcPr>
            <w:tcW w:w="3652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21</w:t>
            </w:r>
          </w:p>
        </w:tc>
      </w:tr>
      <w:tr w:rsidR="00CA6D74" w:rsidTr="007B4EEB">
        <w:tc>
          <w:tcPr>
            <w:tcW w:w="3652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276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36</w:t>
            </w:r>
          </w:p>
        </w:tc>
      </w:tr>
      <w:tr w:rsidR="007B4EEB" w:rsidTr="008A15E4">
        <w:tc>
          <w:tcPr>
            <w:tcW w:w="3652" w:type="dxa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919" w:type="dxa"/>
            <w:gridSpan w:val="5"/>
          </w:tcPr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7B4EEB" w:rsidTr="0099386D">
        <w:tc>
          <w:tcPr>
            <w:tcW w:w="3652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Развитие физических качеств</w:t>
            </w:r>
          </w:p>
          <w:p w:rsidR="00040AA5" w:rsidRPr="007B4EEB" w:rsidRDefault="00040AA5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gridSpan w:val="5"/>
          </w:tcPr>
          <w:p w:rsidR="00040AA5" w:rsidRDefault="00040AA5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 процессе урока</w:t>
            </w:r>
          </w:p>
        </w:tc>
      </w:tr>
      <w:tr w:rsidR="00CA6D74" w:rsidTr="007B4EEB">
        <w:tc>
          <w:tcPr>
            <w:tcW w:w="3652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 процессе урока</w:t>
            </w:r>
          </w:p>
        </w:tc>
        <w:tc>
          <w:tcPr>
            <w:tcW w:w="1276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A6D74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 процессе урока</w:t>
            </w:r>
          </w:p>
        </w:tc>
        <w:tc>
          <w:tcPr>
            <w:tcW w:w="1099" w:type="dxa"/>
          </w:tcPr>
          <w:p w:rsidR="00CA6D74" w:rsidRPr="007B4EEB" w:rsidRDefault="00CA6D74" w:rsidP="007B4E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EB" w:rsidTr="007B4EEB">
        <w:tc>
          <w:tcPr>
            <w:tcW w:w="3652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9" w:type="dxa"/>
          </w:tcPr>
          <w:p w:rsid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</w:p>
          <w:p w:rsidR="007B4EEB" w:rsidRPr="007B4EEB" w:rsidRDefault="007B4EEB" w:rsidP="007B4EEB">
            <w:pPr>
              <w:jc w:val="center"/>
              <w:rPr>
                <w:b/>
                <w:sz w:val="28"/>
                <w:szCs w:val="28"/>
              </w:rPr>
            </w:pPr>
            <w:r w:rsidRPr="007B4EEB">
              <w:rPr>
                <w:b/>
                <w:sz w:val="28"/>
                <w:szCs w:val="28"/>
              </w:rPr>
              <w:t>102</w:t>
            </w:r>
          </w:p>
        </w:tc>
      </w:tr>
    </w:tbl>
    <w:p w:rsidR="00167A06" w:rsidRDefault="00167A06"/>
    <w:p w:rsidR="00167A06" w:rsidRPr="004077F5" w:rsidRDefault="005E25E9" w:rsidP="004077F5">
      <w:pPr>
        <w:spacing w:after="0"/>
        <w:jc w:val="center"/>
        <w:rPr>
          <w:b/>
          <w:i/>
          <w:sz w:val="36"/>
          <w:szCs w:val="36"/>
        </w:rPr>
      </w:pPr>
      <w:r w:rsidRPr="004077F5">
        <w:rPr>
          <w:b/>
          <w:i/>
          <w:sz w:val="36"/>
          <w:szCs w:val="36"/>
        </w:rPr>
        <w:t>ТРЕБОВАНИЯ К КАЧЕСТВУ ОСВОЕНИЯ ПРОГРАММНОГО МАТЕРИАЛА</w:t>
      </w:r>
    </w:p>
    <w:p w:rsidR="006F3AA7" w:rsidRDefault="006F3AA7" w:rsidP="006F3AA7">
      <w:pPr>
        <w:spacing w:after="0"/>
        <w:rPr>
          <w:sz w:val="24"/>
          <w:szCs w:val="24"/>
        </w:rPr>
      </w:pPr>
    </w:p>
    <w:p w:rsidR="006F3AA7" w:rsidRDefault="006F3AA7" w:rsidP="004077F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Обязательного минимума содержания учебного предмета «Физическая культура» учащихся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 должны:</w:t>
      </w:r>
    </w:p>
    <w:p w:rsidR="006F3AA7" w:rsidRPr="004077F5" w:rsidRDefault="004077F5" w:rsidP="006F3AA7">
      <w:pPr>
        <w:spacing w:after="0"/>
        <w:rPr>
          <w:b/>
          <w:i/>
          <w:sz w:val="32"/>
          <w:szCs w:val="32"/>
        </w:rPr>
      </w:pPr>
      <w:r w:rsidRPr="004077F5">
        <w:rPr>
          <w:b/>
          <w:i/>
          <w:sz w:val="32"/>
          <w:szCs w:val="32"/>
        </w:rPr>
        <w:t>и</w:t>
      </w:r>
      <w:r w:rsidR="006F3AA7" w:rsidRPr="004077F5">
        <w:rPr>
          <w:b/>
          <w:i/>
          <w:sz w:val="32"/>
          <w:szCs w:val="32"/>
        </w:rPr>
        <w:t>меть представление:</w:t>
      </w:r>
    </w:p>
    <w:p w:rsidR="006F3AA7" w:rsidRDefault="006F3AA7" w:rsidP="006F3AA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физических упражнениях, их влияние на физическое развитие;</w:t>
      </w:r>
    </w:p>
    <w:p w:rsidR="006F3AA7" w:rsidRDefault="004077F5" w:rsidP="006F3AA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связи физической культуры с трудовой и военной деятельностью человека;</w:t>
      </w:r>
    </w:p>
    <w:p w:rsidR="004077F5" w:rsidRDefault="004077F5" w:rsidP="006F3AA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физических качествах и общих правилах определения уровня их развития;</w:t>
      </w:r>
    </w:p>
    <w:p w:rsidR="004077F5" w:rsidRDefault="004077F5" w:rsidP="006F3AA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 правилах проведения закаливающих процедур;</w:t>
      </w:r>
    </w:p>
    <w:p w:rsidR="004077F5" w:rsidRDefault="004077F5" w:rsidP="006F3AA7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4077F5" w:rsidRPr="004077F5" w:rsidRDefault="004077F5" w:rsidP="004077F5">
      <w:pPr>
        <w:spacing w:after="0"/>
        <w:rPr>
          <w:b/>
          <w:i/>
          <w:sz w:val="32"/>
          <w:szCs w:val="32"/>
        </w:rPr>
      </w:pPr>
      <w:r w:rsidRPr="004077F5">
        <w:rPr>
          <w:b/>
          <w:i/>
          <w:sz w:val="32"/>
          <w:szCs w:val="32"/>
        </w:rPr>
        <w:t>уметь: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Определять уровень развития физических качеств (силы, быстроты, гибкости);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Вести наблюдения за физическим развитием и физической подготовленностью;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закаливающие водные процедуры;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формирования правильной осанки;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4077F5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Выполнять комплексы упражнений для развития равновесия;</w:t>
      </w:r>
    </w:p>
    <w:p w:rsidR="0044059A" w:rsidRDefault="004077F5" w:rsidP="004077F5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Измерять частоту сердечных сокращений</w:t>
      </w:r>
      <w:r w:rsidR="0044059A">
        <w:rPr>
          <w:sz w:val="24"/>
          <w:szCs w:val="24"/>
        </w:rPr>
        <w:t>;</w:t>
      </w:r>
    </w:p>
    <w:p w:rsidR="0044059A" w:rsidRDefault="0044059A" w:rsidP="0044059A">
      <w:pPr>
        <w:spacing w:after="0"/>
        <w:rPr>
          <w:sz w:val="24"/>
          <w:szCs w:val="24"/>
        </w:rPr>
      </w:pPr>
    </w:p>
    <w:p w:rsidR="0044059A" w:rsidRPr="00620783" w:rsidRDefault="0044059A" w:rsidP="00620783">
      <w:pPr>
        <w:spacing w:after="0"/>
        <w:jc w:val="center"/>
        <w:rPr>
          <w:b/>
          <w:i/>
          <w:sz w:val="36"/>
          <w:szCs w:val="36"/>
        </w:rPr>
      </w:pPr>
      <w:r w:rsidRPr="00620783">
        <w:rPr>
          <w:b/>
          <w:i/>
          <w:sz w:val="36"/>
          <w:szCs w:val="36"/>
        </w:rPr>
        <w:t>ДЕМОНСТРИРОВАТЬ УРОВЕНЬ ФИЗИЧЕСКОЙ ПОДГОТОВЛЕННОСТИ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3"/>
        <w:gridCol w:w="1134"/>
        <w:gridCol w:w="1134"/>
        <w:gridCol w:w="1133"/>
        <w:gridCol w:w="1134"/>
        <w:gridCol w:w="1134"/>
        <w:gridCol w:w="969"/>
      </w:tblGrid>
      <w:tr w:rsidR="0044059A" w:rsidTr="007016CA">
        <w:tc>
          <w:tcPr>
            <w:tcW w:w="2943" w:type="dxa"/>
            <w:vMerge w:val="restart"/>
          </w:tcPr>
          <w:p w:rsidR="0044059A" w:rsidRPr="00620783" w:rsidRDefault="0044059A" w:rsidP="00620783">
            <w:pPr>
              <w:jc w:val="center"/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6628" w:type="dxa"/>
            <w:gridSpan w:val="6"/>
          </w:tcPr>
          <w:p w:rsidR="0044059A" w:rsidRPr="00620783" w:rsidRDefault="0044059A" w:rsidP="00620783">
            <w:pPr>
              <w:jc w:val="center"/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Уровень</w:t>
            </w:r>
          </w:p>
        </w:tc>
      </w:tr>
      <w:tr w:rsidR="0044059A" w:rsidTr="0044059A">
        <w:tc>
          <w:tcPr>
            <w:tcW w:w="2943" w:type="dxa"/>
            <w:vMerge/>
          </w:tcPr>
          <w:p w:rsidR="0044059A" w:rsidRDefault="0044059A" w:rsidP="004405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4"/>
                <w:szCs w:val="24"/>
              </w:rPr>
            </w:pPr>
            <w:r w:rsidRPr="00620783">
              <w:rPr>
                <w:b/>
                <w:sz w:val="24"/>
                <w:szCs w:val="24"/>
              </w:rPr>
              <w:t>низкий</w:t>
            </w:r>
          </w:p>
        </w:tc>
      </w:tr>
      <w:tr w:rsidR="0044059A" w:rsidTr="00247C0F">
        <w:tc>
          <w:tcPr>
            <w:tcW w:w="2943" w:type="dxa"/>
            <w:vMerge/>
          </w:tcPr>
          <w:p w:rsidR="0044059A" w:rsidRDefault="0044059A" w:rsidP="0044059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4059A" w:rsidRPr="00620783" w:rsidRDefault="0044059A" w:rsidP="00620783">
            <w:pPr>
              <w:jc w:val="center"/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3226" w:type="dxa"/>
            <w:gridSpan w:val="3"/>
          </w:tcPr>
          <w:p w:rsidR="0044059A" w:rsidRPr="00620783" w:rsidRDefault="0044059A" w:rsidP="00620783">
            <w:pPr>
              <w:jc w:val="center"/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Девочки</w:t>
            </w:r>
          </w:p>
        </w:tc>
      </w:tr>
      <w:tr w:rsidR="0044059A" w:rsidTr="0044059A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040AA5" w:rsidRDefault="00040AA5" w:rsidP="0044059A">
            <w:pPr>
              <w:rPr>
                <w:b/>
                <w:sz w:val="28"/>
                <w:szCs w:val="28"/>
              </w:rPr>
            </w:pPr>
          </w:p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40AA5" w:rsidRDefault="00040AA5" w:rsidP="0044059A">
            <w:pPr>
              <w:rPr>
                <w:b/>
                <w:sz w:val="28"/>
                <w:szCs w:val="28"/>
              </w:rPr>
            </w:pPr>
          </w:p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40AA5" w:rsidRDefault="00040AA5" w:rsidP="0044059A">
            <w:pPr>
              <w:rPr>
                <w:b/>
                <w:sz w:val="28"/>
                <w:szCs w:val="28"/>
              </w:rPr>
            </w:pPr>
          </w:p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</w:tr>
      <w:tr w:rsidR="0044059A" w:rsidTr="0044059A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8</w:t>
            </w:r>
          </w:p>
        </w:tc>
      </w:tr>
      <w:tr w:rsidR="0044059A" w:rsidTr="0044059A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 xml:space="preserve">Прыжок в длину с </w:t>
            </w:r>
            <w:r w:rsidRPr="00620783">
              <w:rPr>
                <w:b/>
                <w:sz w:val="28"/>
                <w:szCs w:val="28"/>
              </w:rPr>
              <w:lastRenderedPageBreak/>
              <w:t>места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lastRenderedPageBreak/>
              <w:t>165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115</w:t>
            </w:r>
          </w:p>
        </w:tc>
      </w:tr>
      <w:tr w:rsidR="0044059A" w:rsidTr="0044059A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lastRenderedPageBreak/>
              <w:t>Наклон вперед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+11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+9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+7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+14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+12</w:t>
            </w: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+10</w:t>
            </w:r>
          </w:p>
        </w:tc>
      </w:tr>
      <w:tr w:rsidR="0044059A" w:rsidTr="0044059A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Бег 30 метров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958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6.4</w:t>
            </w:r>
          </w:p>
        </w:tc>
      </w:tr>
      <w:tr w:rsidR="0044059A" w:rsidTr="000219FC">
        <w:tc>
          <w:tcPr>
            <w:tcW w:w="2943" w:type="dxa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Бег 1000 м.</w:t>
            </w:r>
          </w:p>
        </w:tc>
        <w:tc>
          <w:tcPr>
            <w:tcW w:w="6628" w:type="dxa"/>
            <w:gridSpan w:val="6"/>
          </w:tcPr>
          <w:p w:rsidR="0044059A" w:rsidRPr="00620783" w:rsidRDefault="0044059A" w:rsidP="0044059A">
            <w:pPr>
              <w:rPr>
                <w:b/>
                <w:sz w:val="28"/>
                <w:szCs w:val="28"/>
              </w:rPr>
            </w:pPr>
            <w:r w:rsidRPr="00620783">
              <w:rPr>
                <w:b/>
                <w:sz w:val="28"/>
                <w:szCs w:val="28"/>
              </w:rPr>
              <w:t>С учётом времени</w:t>
            </w:r>
          </w:p>
        </w:tc>
      </w:tr>
    </w:tbl>
    <w:p w:rsidR="00B67D79" w:rsidRDefault="004077F5" w:rsidP="004077F5">
      <w:pPr>
        <w:spacing w:after="0"/>
        <w:rPr>
          <w:b/>
          <w:sz w:val="24"/>
          <w:szCs w:val="24"/>
        </w:rPr>
      </w:pPr>
      <w:r w:rsidRPr="0044059A">
        <w:rPr>
          <w:sz w:val="24"/>
          <w:szCs w:val="24"/>
        </w:rPr>
        <w:br/>
      </w:r>
    </w:p>
    <w:p w:rsidR="00B67D79" w:rsidRDefault="00B67D79" w:rsidP="004077F5">
      <w:pPr>
        <w:spacing w:after="0"/>
        <w:rPr>
          <w:b/>
          <w:sz w:val="24"/>
          <w:szCs w:val="24"/>
        </w:rPr>
      </w:pPr>
    </w:p>
    <w:p w:rsidR="00B67D79" w:rsidRDefault="00B67D79" w:rsidP="004077F5">
      <w:pPr>
        <w:spacing w:after="0"/>
        <w:rPr>
          <w:b/>
          <w:sz w:val="24"/>
          <w:szCs w:val="24"/>
        </w:rPr>
      </w:pPr>
    </w:p>
    <w:p w:rsidR="00B67D79" w:rsidRDefault="00620783" w:rsidP="004077F5">
      <w:pPr>
        <w:spacing w:after="0"/>
        <w:rPr>
          <w:b/>
          <w:sz w:val="24"/>
          <w:szCs w:val="24"/>
        </w:rPr>
      </w:pPr>
      <w:r w:rsidRPr="00416133">
        <w:rPr>
          <w:b/>
          <w:sz w:val="24"/>
          <w:szCs w:val="24"/>
        </w:rPr>
        <w:t>На материале раздела «Гимнастика с элементами акробатики».</w:t>
      </w:r>
    </w:p>
    <w:p w:rsidR="00620783" w:rsidRDefault="00B67D79" w:rsidP="004077F5">
      <w:pPr>
        <w:spacing w:after="0"/>
        <w:rPr>
          <w:sz w:val="24"/>
          <w:szCs w:val="24"/>
        </w:rPr>
      </w:pPr>
      <w:r w:rsidRPr="00B67D79">
        <w:rPr>
          <w:sz w:val="24"/>
          <w:szCs w:val="24"/>
        </w:rPr>
        <w:t>ра</w:t>
      </w:r>
      <w:r w:rsidR="00620783">
        <w:rPr>
          <w:sz w:val="24"/>
          <w:szCs w:val="24"/>
        </w:rPr>
        <w:t>звитие гибк</w:t>
      </w:r>
      <w:r w:rsidR="00416133">
        <w:rPr>
          <w:sz w:val="24"/>
          <w:szCs w:val="24"/>
        </w:rPr>
        <w:t xml:space="preserve">ости:  </w:t>
      </w:r>
      <w:r w:rsidR="00620783">
        <w:rPr>
          <w:sz w:val="24"/>
          <w:szCs w:val="24"/>
        </w:rPr>
        <w:t xml:space="preserve"> ходьба с включением широкого шага, глубоких выпадов, в приседе, махами ногами; наклоны вперёд, назад, в сторону в стойках на ногах;  выпады и полу</w:t>
      </w:r>
      <w:r w:rsidR="00416133">
        <w:rPr>
          <w:sz w:val="24"/>
          <w:szCs w:val="24"/>
        </w:rPr>
        <w:t xml:space="preserve"> </w:t>
      </w:r>
      <w:r w:rsidR="00620783">
        <w:rPr>
          <w:sz w:val="24"/>
          <w:szCs w:val="24"/>
        </w:rPr>
        <w:t>шпагаты на месте; работа с гимнастической палкой, скакалкой;  комплексы упражнений, включающие в себя максимальное сг</w:t>
      </w:r>
      <w:r w:rsidR="00495060">
        <w:rPr>
          <w:sz w:val="24"/>
          <w:szCs w:val="24"/>
        </w:rPr>
        <w:t xml:space="preserve">ибание туловища, </w:t>
      </w:r>
      <w:proofErr w:type="gramStart"/>
      <w:r w:rsidR="00495060">
        <w:rPr>
          <w:sz w:val="24"/>
          <w:szCs w:val="24"/>
        </w:rPr>
        <w:t>наклон</w:t>
      </w:r>
      <w:proofErr w:type="gramEnd"/>
      <w:r w:rsidR="00495060">
        <w:rPr>
          <w:sz w:val="24"/>
          <w:szCs w:val="24"/>
        </w:rPr>
        <w:t xml:space="preserve"> </w:t>
      </w:r>
      <w:r w:rsidR="00620783">
        <w:rPr>
          <w:sz w:val="24"/>
          <w:szCs w:val="24"/>
        </w:rPr>
        <w:t xml:space="preserve"> назад</w:t>
      </w:r>
      <w:r w:rsidR="00416133">
        <w:rPr>
          <w:sz w:val="24"/>
          <w:szCs w:val="24"/>
        </w:rPr>
        <w:t xml:space="preserve"> стоя на коленях</w:t>
      </w:r>
      <w:r w:rsidR="00620783">
        <w:rPr>
          <w:sz w:val="24"/>
          <w:szCs w:val="24"/>
        </w:rPr>
        <w:t>; индивидуальные комплексы по развитию гибкости.</w:t>
      </w:r>
    </w:p>
    <w:p w:rsidR="00495060" w:rsidRDefault="00E01B21" w:rsidP="004077F5">
      <w:pPr>
        <w:spacing w:after="0"/>
        <w:rPr>
          <w:sz w:val="24"/>
          <w:szCs w:val="24"/>
        </w:rPr>
      </w:pPr>
      <w:r w:rsidRPr="00416133">
        <w:rPr>
          <w:b/>
          <w:sz w:val="24"/>
          <w:szCs w:val="24"/>
        </w:rPr>
        <w:t>Развитие координационные способности:</w:t>
      </w:r>
      <w:r w:rsidR="00416133">
        <w:rPr>
          <w:b/>
          <w:sz w:val="24"/>
          <w:szCs w:val="24"/>
        </w:rPr>
        <w:t xml:space="preserve"> </w:t>
      </w:r>
      <w:r w:rsidR="00416133">
        <w:rPr>
          <w:sz w:val="24"/>
          <w:szCs w:val="24"/>
        </w:rPr>
        <w:t xml:space="preserve">передвижения с изменением направления движения, с остановками в заданной позе; </w:t>
      </w:r>
      <w:r w:rsidR="00495060">
        <w:rPr>
          <w:sz w:val="24"/>
          <w:szCs w:val="24"/>
        </w:rPr>
        <w:t xml:space="preserve"> </w:t>
      </w:r>
      <w:r w:rsidR="00416133">
        <w:rPr>
          <w:sz w:val="24"/>
          <w:szCs w:val="24"/>
        </w:rPr>
        <w:t>ходьба  по гимнастической скамейке с меняющими  темпом и длиной шага, поворотами</w:t>
      </w:r>
      <w:r w:rsidR="00495060">
        <w:rPr>
          <w:sz w:val="24"/>
          <w:szCs w:val="24"/>
        </w:rPr>
        <w:t xml:space="preserve">,  приседаниями; </w:t>
      </w:r>
      <w:r w:rsidR="00416133">
        <w:rPr>
          <w:sz w:val="24"/>
          <w:szCs w:val="24"/>
        </w:rPr>
        <w:t xml:space="preserve"> игры на переключение внимания, концентрацию ощущений, на расслабление мышц рук, ног, туловища</w:t>
      </w:r>
    </w:p>
    <w:p w:rsidR="00E01B21" w:rsidRDefault="00416133" w:rsidP="00407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(в положениях стоя и лёжа);</w:t>
      </w:r>
      <w:r w:rsidR="00040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жонглирование мелкими предметами; </w:t>
      </w:r>
      <w:r w:rsidR="00040AA5">
        <w:rPr>
          <w:sz w:val="24"/>
          <w:szCs w:val="24"/>
        </w:rPr>
        <w:t xml:space="preserve"> </w:t>
      </w:r>
      <w:r>
        <w:rPr>
          <w:sz w:val="24"/>
          <w:szCs w:val="24"/>
        </w:rPr>
        <w:t>преодоление полос препятствий, включающих в себя про</w:t>
      </w:r>
      <w:r w:rsidR="00495060">
        <w:rPr>
          <w:sz w:val="24"/>
          <w:szCs w:val="24"/>
        </w:rPr>
        <w:t xml:space="preserve">стые  прыжки,  </w:t>
      </w:r>
      <w:proofErr w:type="spellStart"/>
      <w:r w:rsidR="00495060">
        <w:rPr>
          <w:sz w:val="24"/>
          <w:szCs w:val="24"/>
        </w:rPr>
        <w:t>перелезание</w:t>
      </w:r>
      <w:proofErr w:type="spellEnd"/>
      <w:r w:rsidR="00495060">
        <w:rPr>
          <w:sz w:val="24"/>
          <w:szCs w:val="24"/>
        </w:rPr>
        <w:t xml:space="preserve">  </w:t>
      </w:r>
      <w:r>
        <w:rPr>
          <w:sz w:val="24"/>
          <w:szCs w:val="24"/>
        </w:rPr>
        <w:t>через горку матов</w:t>
      </w:r>
      <w:r w:rsidR="00495060">
        <w:rPr>
          <w:sz w:val="24"/>
          <w:szCs w:val="24"/>
        </w:rPr>
        <w:t>; комплексы упражнений на координацию движений с асимметрическими и последовательными движениями руками и ногами;</w:t>
      </w:r>
      <w:r w:rsidR="00040AA5">
        <w:rPr>
          <w:sz w:val="24"/>
          <w:szCs w:val="24"/>
        </w:rPr>
        <w:t xml:space="preserve"> </w:t>
      </w:r>
      <w:r w:rsidR="00495060">
        <w:rPr>
          <w:sz w:val="24"/>
          <w:szCs w:val="24"/>
        </w:rPr>
        <w:t xml:space="preserve"> равновесие (например, «ласточка»</w:t>
      </w:r>
      <w:r w:rsidR="00040AA5">
        <w:rPr>
          <w:sz w:val="24"/>
          <w:szCs w:val="24"/>
        </w:rPr>
        <w:t>)</w:t>
      </w:r>
      <w:r w:rsidR="00495060">
        <w:rPr>
          <w:sz w:val="24"/>
          <w:szCs w:val="24"/>
        </w:rPr>
        <w:t xml:space="preserve"> на широкой ограниченной опоре с фиксацией равновесия различных положений.</w:t>
      </w:r>
    </w:p>
    <w:p w:rsidR="00495060" w:rsidRDefault="00495060" w:rsidP="004077F5">
      <w:pPr>
        <w:spacing w:after="0"/>
        <w:rPr>
          <w:sz w:val="24"/>
          <w:szCs w:val="24"/>
        </w:rPr>
      </w:pPr>
      <w:r w:rsidRPr="00495060">
        <w:rPr>
          <w:b/>
          <w:sz w:val="24"/>
          <w:szCs w:val="24"/>
        </w:rPr>
        <w:t>Формирование осанки: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ходьба на носках, с предметами на голове, с заданной осанкой; виды  ходьбы под музыку</w:t>
      </w:r>
      <w:r w:rsidR="00653518">
        <w:rPr>
          <w:sz w:val="24"/>
          <w:szCs w:val="24"/>
        </w:rPr>
        <w:t>;  комплексы корригирующих упражнений на контроль ощущений (в постановке головы, плеч, позвоночного столба), на контроль осанки в движении, положения тела и его звеньев стоя, сидя, лёжа; комплексы упражнения для укрепления и коррекции мышечного корсета.</w:t>
      </w:r>
    </w:p>
    <w:p w:rsidR="00653518" w:rsidRDefault="00653518" w:rsidP="004077F5">
      <w:pPr>
        <w:spacing w:after="0"/>
        <w:rPr>
          <w:sz w:val="24"/>
          <w:szCs w:val="24"/>
        </w:rPr>
      </w:pPr>
      <w:proofErr w:type="gramStart"/>
      <w:r w:rsidRPr="00653518">
        <w:rPr>
          <w:b/>
          <w:sz w:val="24"/>
          <w:szCs w:val="24"/>
        </w:rPr>
        <w:t>Развитие силовых способностей:</w:t>
      </w:r>
      <w:r w:rsidR="00040A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53518">
        <w:rPr>
          <w:sz w:val="24"/>
          <w:szCs w:val="24"/>
        </w:rPr>
        <w:t>динамические упражнения с</w:t>
      </w:r>
      <w:r>
        <w:rPr>
          <w:sz w:val="24"/>
          <w:szCs w:val="24"/>
        </w:rPr>
        <w:t xml:space="preserve"> переменой опоры на руки и ноги;</w:t>
      </w:r>
      <w:r w:rsidRPr="00653518">
        <w:rPr>
          <w:sz w:val="24"/>
          <w:szCs w:val="24"/>
        </w:rPr>
        <w:t xml:space="preserve"> на локальное развитие мышц туловища с использованием тяжести своего тела и дополнительных отягощений (набивн</w:t>
      </w:r>
      <w:r>
        <w:rPr>
          <w:sz w:val="24"/>
          <w:szCs w:val="24"/>
        </w:rPr>
        <w:t xml:space="preserve">ые мячи до 1кг, гантели до 100г, гимнастические палки), комплексы упражнений с постепенным включением в работу основных мышечных групп и увеличивающимся отягощением; </w:t>
      </w:r>
      <w:r w:rsidR="00040A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перелезание</w:t>
      </w:r>
      <w:proofErr w:type="spellEnd"/>
      <w:r>
        <w:rPr>
          <w:sz w:val="24"/>
          <w:szCs w:val="24"/>
        </w:rPr>
        <w:t xml:space="preserve"> и перепрыгивание через препятствия с опорой на руки;</w:t>
      </w:r>
      <w:proofErr w:type="gramEnd"/>
      <w:r>
        <w:rPr>
          <w:sz w:val="24"/>
          <w:szCs w:val="24"/>
        </w:rPr>
        <w:t xml:space="preserve"> подтягивание в висе стоя и лёжа</w:t>
      </w:r>
      <w:r w:rsidR="000957F8">
        <w:rPr>
          <w:sz w:val="24"/>
          <w:szCs w:val="24"/>
        </w:rPr>
        <w:t xml:space="preserve">; </w:t>
      </w:r>
      <w:proofErr w:type="gramStart"/>
      <w:r w:rsidR="000957F8">
        <w:rPr>
          <w:sz w:val="24"/>
          <w:szCs w:val="24"/>
        </w:rPr>
        <w:t>отжимание</w:t>
      </w:r>
      <w:proofErr w:type="gramEnd"/>
      <w:r w:rsidR="000957F8">
        <w:rPr>
          <w:sz w:val="24"/>
          <w:szCs w:val="24"/>
        </w:rPr>
        <w:t xml:space="preserve"> лёжа с опорой на гимнастическую скамейку; прыжки ввер</w:t>
      </w:r>
      <w:r w:rsidR="00040AA5">
        <w:rPr>
          <w:sz w:val="24"/>
          <w:szCs w:val="24"/>
        </w:rPr>
        <w:t xml:space="preserve">х-вперед при отталкивании на  гимнастическом </w:t>
      </w:r>
      <w:r w:rsidR="000957F8">
        <w:rPr>
          <w:sz w:val="24"/>
          <w:szCs w:val="24"/>
        </w:rPr>
        <w:t xml:space="preserve"> мостик</w:t>
      </w:r>
      <w:r w:rsidR="00040AA5">
        <w:rPr>
          <w:sz w:val="24"/>
          <w:szCs w:val="24"/>
        </w:rPr>
        <w:t>е</w:t>
      </w:r>
      <w:r w:rsidR="000957F8">
        <w:rPr>
          <w:sz w:val="24"/>
          <w:szCs w:val="24"/>
        </w:rPr>
        <w:t>.</w:t>
      </w:r>
    </w:p>
    <w:p w:rsidR="000957F8" w:rsidRPr="00B67D79" w:rsidRDefault="000957F8" w:rsidP="004077F5">
      <w:pPr>
        <w:spacing w:after="0"/>
        <w:rPr>
          <w:b/>
          <w:sz w:val="24"/>
          <w:szCs w:val="24"/>
        </w:rPr>
      </w:pPr>
      <w:r w:rsidRPr="00B67D79">
        <w:rPr>
          <w:b/>
          <w:sz w:val="24"/>
          <w:szCs w:val="24"/>
        </w:rPr>
        <w:t>На материале раздела «Лёгкая атлетика».</w:t>
      </w:r>
    </w:p>
    <w:p w:rsidR="000957F8" w:rsidRDefault="000957F8" w:rsidP="004077F5">
      <w:pPr>
        <w:spacing w:after="0"/>
        <w:rPr>
          <w:sz w:val="24"/>
          <w:szCs w:val="24"/>
        </w:rPr>
      </w:pPr>
      <w:r w:rsidRPr="00B67D79">
        <w:rPr>
          <w:b/>
          <w:sz w:val="24"/>
          <w:szCs w:val="24"/>
        </w:rPr>
        <w:t>Развитие координации движений</w:t>
      </w:r>
      <w:r>
        <w:rPr>
          <w:sz w:val="24"/>
          <w:szCs w:val="24"/>
        </w:rPr>
        <w:t>: бег с изменением направления движения, бег на коротких отрезках из разных исходных положений; прыжки через скакалку на месте на одной и двух ногах поочерёдно на  правой и левой ноге.</w:t>
      </w:r>
    </w:p>
    <w:p w:rsidR="000957F8" w:rsidRDefault="000957F8" w:rsidP="004077F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быстроты: повторное выполнение беговых упражнений с максимальной скоростью с низкого и высокого старта, из разных исходных положений; челночный бег 3Х10м; броски теннисного мяча в стенку и ловля его одной рукой.</w:t>
      </w:r>
    </w:p>
    <w:p w:rsidR="000957F8" w:rsidRDefault="000957F8" w:rsidP="004077F5">
      <w:pPr>
        <w:spacing w:after="0"/>
        <w:rPr>
          <w:sz w:val="24"/>
          <w:szCs w:val="24"/>
        </w:rPr>
      </w:pPr>
      <w:r w:rsidRPr="00B67D79">
        <w:rPr>
          <w:b/>
          <w:sz w:val="24"/>
          <w:szCs w:val="24"/>
        </w:rPr>
        <w:lastRenderedPageBreak/>
        <w:t>Развитие выносливости</w:t>
      </w:r>
      <w:r>
        <w:rPr>
          <w:sz w:val="24"/>
          <w:szCs w:val="24"/>
        </w:rPr>
        <w:t>: равномерный бег в режиме умеренной интенсивности, чередующийся с ходьбой, с бегом в режиме большой интенсивности, с ускорениями;</w:t>
      </w:r>
      <w:r w:rsidR="00B67D79">
        <w:rPr>
          <w:sz w:val="24"/>
          <w:szCs w:val="24"/>
        </w:rPr>
        <w:t xml:space="preserve"> повторный бег с максимальной скоростью на дистанцию 30м и 60м; бег на дистанцию до 400м; равномерный 6-ти минутный бег.</w:t>
      </w:r>
    </w:p>
    <w:p w:rsidR="00B67D79" w:rsidRDefault="00B67D79" w:rsidP="004077F5">
      <w:pPr>
        <w:spacing w:after="0"/>
        <w:rPr>
          <w:sz w:val="24"/>
          <w:szCs w:val="24"/>
        </w:rPr>
      </w:pPr>
      <w:r w:rsidRPr="00B67D79">
        <w:rPr>
          <w:b/>
          <w:sz w:val="24"/>
          <w:szCs w:val="24"/>
        </w:rPr>
        <w:t>Развитие силовых способно</w:t>
      </w:r>
      <w:r>
        <w:rPr>
          <w:sz w:val="24"/>
          <w:szCs w:val="24"/>
        </w:rPr>
        <w:t xml:space="preserve">стей: повторное выполнение </w:t>
      </w:r>
      <w:r w:rsidR="00040AA5">
        <w:rPr>
          <w:sz w:val="24"/>
          <w:szCs w:val="24"/>
        </w:rPr>
        <w:t>«</w:t>
      </w:r>
      <w:proofErr w:type="spellStart"/>
      <w:r w:rsidR="00040AA5">
        <w:rPr>
          <w:sz w:val="24"/>
          <w:szCs w:val="24"/>
        </w:rPr>
        <w:t>многоскоки</w:t>
      </w:r>
      <w:proofErr w:type="spellEnd"/>
      <w:r w:rsidR="00040AA5">
        <w:rPr>
          <w:sz w:val="24"/>
          <w:szCs w:val="24"/>
        </w:rPr>
        <w:t>»</w:t>
      </w:r>
      <w:r>
        <w:rPr>
          <w:sz w:val="24"/>
          <w:szCs w:val="24"/>
        </w:rPr>
        <w:t>;  метание набивных мячей  (1 – 2кг); прыжки в высоту с касанием рукой подвешенных ориентиров; запрыгивание на горку матов и последующее спрыгивание с нее.</w:t>
      </w:r>
    </w:p>
    <w:sectPr w:rsidR="00B67D79" w:rsidSect="00040AA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F84"/>
    <w:multiLevelType w:val="hybridMultilevel"/>
    <w:tmpl w:val="3F1C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06C38"/>
    <w:multiLevelType w:val="hybridMultilevel"/>
    <w:tmpl w:val="EE96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F4A20"/>
    <w:multiLevelType w:val="hybridMultilevel"/>
    <w:tmpl w:val="FE9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A06"/>
    <w:rsid w:val="00040AA5"/>
    <w:rsid w:val="00075B97"/>
    <w:rsid w:val="000957F8"/>
    <w:rsid w:val="000B5BFF"/>
    <w:rsid w:val="000C35C9"/>
    <w:rsid w:val="000E6559"/>
    <w:rsid w:val="000E7739"/>
    <w:rsid w:val="00165117"/>
    <w:rsid w:val="00167A06"/>
    <w:rsid w:val="001E4A9A"/>
    <w:rsid w:val="00220068"/>
    <w:rsid w:val="002924B2"/>
    <w:rsid w:val="003528ED"/>
    <w:rsid w:val="00362D2A"/>
    <w:rsid w:val="003F5FC5"/>
    <w:rsid w:val="004077F5"/>
    <w:rsid w:val="00415441"/>
    <w:rsid w:val="00416133"/>
    <w:rsid w:val="0044059A"/>
    <w:rsid w:val="00454610"/>
    <w:rsid w:val="00495060"/>
    <w:rsid w:val="004B1FE8"/>
    <w:rsid w:val="005E25E9"/>
    <w:rsid w:val="00620783"/>
    <w:rsid w:val="00653518"/>
    <w:rsid w:val="00680FD2"/>
    <w:rsid w:val="00693CE5"/>
    <w:rsid w:val="006F0487"/>
    <w:rsid w:val="006F3AA7"/>
    <w:rsid w:val="007B4EEB"/>
    <w:rsid w:val="008B5358"/>
    <w:rsid w:val="009061A8"/>
    <w:rsid w:val="00991884"/>
    <w:rsid w:val="00A30DF3"/>
    <w:rsid w:val="00A46853"/>
    <w:rsid w:val="00A77041"/>
    <w:rsid w:val="00A8270F"/>
    <w:rsid w:val="00A87BA9"/>
    <w:rsid w:val="00A943F3"/>
    <w:rsid w:val="00AC491D"/>
    <w:rsid w:val="00B67D79"/>
    <w:rsid w:val="00BC1DE4"/>
    <w:rsid w:val="00BE46C4"/>
    <w:rsid w:val="00BE7300"/>
    <w:rsid w:val="00C22609"/>
    <w:rsid w:val="00C47BE3"/>
    <w:rsid w:val="00CA6D74"/>
    <w:rsid w:val="00CD332E"/>
    <w:rsid w:val="00CE50E7"/>
    <w:rsid w:val="00D40124"/>
    <w:rsid w:val="00D46491"/>
    <w:rsid w:val="00D84522"/>
    <w:rsid w:val="00D94931"/>
    <w:rsid w:val="00DA7264"/>
    <w:rsid w:val="00E01B21"/>
    <w:rsid w:val="00E15087"/>
    <w:rsid w:val="00E347D4"/>
    <w:rsid w:val="00EB5A14"/>
    <w:rsid w:val="00EB6004"/>
    <w:rsid w:val="00EE680B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68"/>
    <w:pPr>
      <w:ind w:left="720"/>
      <w:contextualSpacing/>
    </w:pPr>
  </w:style>
  <w:style w:type="table" w:styleId="a4">
    <w:name w:val="Table Grid"/>
    <w:basedOn w:val="a1"/>
    <w:uiPriority w:val="59"/>
    <w:rsid w:val="00DA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14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2012-01-15T16:00:00Z</dcterms:created>
  <dcterms:modified xsi:type="dcterms:W3CDTF">2012-01-22T08:07:00Z</dcterms:modified>
</cp:coreProperties>
</file>