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59" w:rsidRPr="000207F0" w:rsidRDefault="000207F0" w:rsidP="000207F0">
      <w:pPr>
        <w:spacing w:after="0"/>
        <w:jc w:val="center"/>
        <w:rPr>
          <w:b/>
          <w:i/>
          <w:color w:val="C00000"/>
          <w:sz w:val="40"/>
          <w:szCs w:val="40"/>
        </w:rPr>
      </w:pPr>
      <w:r w:rsidRPr="000207F0">
        <w:rPr>
          <w:b/>
          <w:i/>
          <w:color w:val="C00000"/>
          <w:sz w:val="40"/>
          <w:szCs w:val="40"/>
        </w:rPr>
        <w:t>З</w:t>
      </w:r>
      <w:r w:rsidR="00F27F30" w:rsidRPr="000207F0">
        <w:rPr>
          <w:b/>
          <w:i/>
          <w:color w:val="C00000"/>
          <w:sz w:val="40"/>
          <w:szCs w:val="40"/>
        </w:rPr>
        <w:t>АДАЧИ ПОУРОЧНОГО ПЛАНИРОВАНИЯ</w:t>
      </w:r>
    </w:p>
    <w:p w:rsidR="00F27F30" w:rsidRPr="000207F0" w:rsidRDefault="000207F0" w:rsidP="000207F0">
      <w:pPr>
        <w:spacing w:after="0"/>
        <w:jc w:val="center"/>
        <w:rPr>
          <w:b/>
          <w:i/>
          <w:sz w:val="28"/>
          <w:szCs w:val="28"/>
        </w:rPr>
      </w:pPr>
      <w:r w:rsidRPr="000207F0">
        <w:rPr>
          <w:b/>
          <w:i/>
          <w:sz w:val="28"/>
          <w:szCs w:val="28"/>
        </w:rPr>
        <w:t>д</w:t>
      </w:r>
      <w:r w:rsidR="00F27F30" w:rsidRPr="000207F0">
        <w:rPr>
          <w:b/>
          <w:i/>
          <w:sz w:val="28"/>
          <w:szCs w:val="28"/>
        </w:rPr>
        <w:t>ля учащихся 4-го класса</w:t>
      </w:r>
    </w:p>
    <w:p w:rsidR="00F27F30" w:rsidRPr="000207F0" w:rsidRDefault="00F27F30" w:rsidP="000207F0">
      <w:pPr>
        <w:spacing w:after="0"/>
        <w:jc w:val="center"/>
        <w:rPr>
          <w:b/>
          <w:i/>
          <w:sz w:val="28"/>
          <w:szCs w:val="28"/>
        </w:rPr>
      </w:pPr>
      <w:r w:rsidRPr="000207F0">
        <w:rPr>
          <w:b/>
          <w:i/>
          <w:sz w:val="28"/>
          <w:szCs w:val="28"/>
        </w:rPr>
        <w:t>3 четверть</w:t>
      </w:r>
    </w:p>
    <w:p w:rsidR="00F27F30" w:rsidRPr="000207F0" w:rsidRDefault="00F27F30" w:rsidP="000207F0">
      <w:pPr>
        <w:spacing w:after="0"/>
        <w:jc w:val="center"/>
        <w:rPr>
          <w:b/>
          <w:i/>
          <w:sz w:val="28"/>
          <w:szCs w:val="28"/>
        </w:rPr>
      </w:pPr>
      <w:r w:rsidRPr="000207F0">
        <w:rPr>
          <w:b/>
          <w:i/>
          <w:sz w:val="28"/>
          <w:szCs w:val="28"/>
        </w:rPr>
        <w:t>Лыжная подготовка – 21 час</w:t>
      </w:r>
    </w:p>
    <w:p w:rsidR="00F27F30" w:rsidRPr="000207F0" w:rsidRDefault="00F27F30" w:rsidP="000207F0">
      <w:pPr>
        <w:spacing w:after="0"/>
        <w:jc w:val="center"/>
        <w:rPr>
          <w:b/>
          <w:i/>
          <w:sz w:val="28"/>
          <w:szCs w:val="28"/>
        </w:rPr>
      </w:pPr>
      <w:r w:rsidRPr="000207F0">
        <w:rPr>
          <w:b/>
          <w:i/>
          <w:sz w:val="28"/>
          <w:szCs w:val="28"/>
        </w:rPr>
        <w:t>Спортивно-подвижные игры – 9 часов</w:t>
      </w:r>
    </w:p>
    <w:p w:rsidR="00F27F30" w:rsidRDefault="00F27F30" w:rsidP="00F27F30">
      <w:pPr>
        <w:spacing w:after="0"/>
        <w:rPr>
          <w:sz w:val="28"/>
          <w:szCs w:val="28"/>
        </w:rPr>
      </w:pPr>
    </w:p>
    <w:p w:rsidR="00F27F30" w:rsidRDefault="00F27F30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49</w:t>
      </w:r>
    </w:p>
    <w:p w:rsidR="00DB4381" w:rsidRPr="00DB4381" w:rsidRDefault="00DB4381" w:rsidP="00F27F30">
      <w:pPr>
        <w:spacing w:after="0"/>
        <w:rPr>
          <w:b/>
          <w:i/>
          <w:sz w:val="28"/>
          <w:szCs w:val="28"/>
        </w:rPr>
      </w:pPr>
      <w:r w:rsidRPr="00DB4381">
        <w:rPr>
          <w:b/>
          <w:i/>
          <w:sz w:val="28"/>
          <w:szCs w:val="28"/>
        </w:rPr>
        <w:t>1.Беседа «Инструктаж по технике безопасности»</w:t>
      </w:r>
      <w:r>
        <w:rPr>
          <w:b/>
          <w:i/>
          <w:sz w:val="28"/>
          <w:szCs w:val="28"/>
        </w:rPr>
        <w:t>.</w:t>
      </w:r>
    </w:p>
    <w:p w:rsidR="00F27F30" w:rsidRDefault="00DB4381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7F30">
        <w:rPr>
          <w:sz w:val="28"/>
          <w:szCs w:val="28"/>
        </w:rPr>
        <w:t>.Выход к месту занятий. Надевание лыж.</w:t>
      </w:r>
    </w:p>
    <w:p w:rsidR="00F27F30" w:rsidRDefault="00DB4381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F27F30">
        <w:rPr>
          <w:sz w:val="28"/>
          <w:szCs w:val="28"/>
        </w:rPr>
        <w:t>.Построение. Сообщение задач урока.</w:t>
      </w:r>
    </w:p>
    <w:p w:rsidR="00F27F30" w:rsidRDefault="00DB4381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F27F30">
        <w:rPr>
          <w:sz w:val="28"/>
          <w:szCs w:val="28"/>
        </w:rPr>
        <w:t>.Свободное катание на лыжах,</w:t>
      </w:r>
    </w:p>
    <w:p w:rsidR="00F27F30" w:rsidRDefault="00DB4381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F27F30">
        <w:rPr>
          <w:sz w:val="28"/>
          <w:szCs w:val="28"/>
        </w:rPr>
        <w:t>.Развитие физических качеств.</w:t>
      </w:r>
    </w:p>
    <w:p w:rsidR="00F27F30" w:rsidRDefault="00DB4381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F27F30">
        <w:rPr>
          <w:sz w:val="28"/>
          <w:szCs w:val="28"/>
        </w:rPr>
        <w:t>.Сбор учащихся. Возвращение в школу.</w:t>
      </w:r>
    </w:p>
    <w:p w:rsidR="00F27F30" w:rsidRDefault="00F27F30" w:rsidP="00F27F30">
      <w:pPr>
        <w:spacing w:after="0"/>
        <w:rPr>
          <w:sz w:val="28"/>
          <w:szCs w:val="28"/>
        </w:rPr>
      </w:pPr>
    </w:p>
    <w:p w:rsidR="00F27F30" w:rsidRDefault="00F27F30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50 – 52</w:t>
      </w:r>
    </w:p>
    <w:p w:rsidR="00EE492E" w:rsidRPr="000521ED" w:rsidRDefault="00EE492E" w:rsidP="00F27F30">
      <w:pPr>
        <w:spacing w:after="0"/>
        <w:rPr>
          <w:b/>
          <w:i/>
          <w:sz w:val="32"/>
          <w:szCs w:val="32"/>
        </w:rPr>
      </w:pPr>
      <w:r w:rsidRPr="000521ED">
        <w:rPr>
          <w:b/>
          <w:i/>
          <w:sz w:val="32"/>
          <w:szCs w:val="32"/>
        </w:rPr>
        <w:t>1.Беседа: «Основные способы</w:t>
      </w:r>
      <w:r w:rsidR="000521ED" w:rsidRPr="000521ED">
        <w:rPr>
          <w:b/>
          <w:i/>
          <w:sz w:val="32"/>
          <w:szCs w:val="32"/>
        </w:rPr>
        <w:t xml:space="preserve"> передвижения человека». Урок №51</w:t>
      </w:r>
    </w:p>
    <w:p w:rsidR="00F27F30" w:rsidRDefault="000521ED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F27F30">
        <w:rPr>
          <w:sz w:val="28"/>
          <w:szCs w:val="28"/>
        </w:rPr>
        <w:t>.Выход к месту занятий. Надевание лыж.</w:t>
      </w:r>
    </w:p>
    <w:p w:rsidR="00F27F30" w:rsidRDefault="000521ED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F27F30">
        <w:rPr>
          <w:sz w:val="28"/>
          <w:szCs w:val="28"/>
        </w:rPr>
        <w:t>.Построение. Сообщение задач урока.</w:t>
      </w:r>
    </w:p>
    <w:p w:rsidR="00F27F30" w:rsidRDefault="000521ED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F27F30">
        <w:rPr>
          <w:sz w:val="28"/>
          <w:szCs w:val="28"/>
        </w:rPr>
        <w:t xml:space="preserve">.Повторить попеременный </w:t>
      </w:r>
      <w:proofErr w:type="spellStart"/>
      <w:r w:rsidR="00F27F30">
        <w:rPr>
          <w:sz w:val="28"/>
          <w:szCs w:val="28"/>
        </w:rPr>
        <w:t>двушажный</w:t>
      </w:r>
      <w:proofErr w:type="spellEnd"/>
      <w:r w:rsidR="00F27F30">
        <w:rPr>
          <w:sz w:val="28"/>
          <w:szCs w:val="28"/>
        </w:rPr>
        <w:t xml:space="preserve"> ход.</w:t>
      </w:r>
    </w:p>
    <w:p w:rsidR="00F27F30" w:rsidRDefault="000521ED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F27F30">
        <w:rPr>
          <w:sz w:val="28"/>
          <w:szCs w:val="28"/>
        </w:rPr>
        <w:t>.Развитие физических качеств.</w:t>
      </w:r>
    </w:p>
    <w:p w:rsidR="00F27F30" w:rsidRDefault="000521ED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F27F30">
        <w:rPr>
          <w:sz w:val="28"/>
          <w:szCs w:val="28"/>
        </w:rPr>
        <w:t>.Сбор учащихся. Возвращение в школу.</w:t>
      </w:r>
    </w:p>
    <w:p w:rsidR="00F27F30" w:rsidRDefault="00F27F30" w:rsidP="00F27F30">
      <w:pPr>
        <w:spacing w:after="0"/>
        <w:rPr>
          <w:sz w:val="28"/>
          <w:szCs w:val="28"/>
        </w:rPr>
      </w:pPr>
    </w:p>
    <w:p w:rsidR="00F27F30" w:rsidRPr="000207F0" w:rsidRDefault="000207F0" w:rsidP="00F27F3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Урок № 53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D5F72" w:rsidRPr="000207F0" w:rsidRDefault="009D5F72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3.Контрольный урок «Двушажный попеременный ход».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физических качеств.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9D5F72" w:rsidRDefault="009D5F72" w:rsidP="00F27F30">
      <w:pPr>
        <w:spacing w:after="0"/>
        <w:rPr>
          <w:sz w:val="28"/>
          <w:szCs w:val="28"/>
        </w:rPr>
      </w:pPr>
    </w:p>
    <w:p w:rsidR="009D5F72" w:rsidRPr="000207F0" w:rsidRDefault="009D5F72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</w:t>
      </w:r>
      <w:r w:rsidR="000207F0">
        <w:rPr>
          <w:b/>
          <w:sz w:val="32"/>
          <w:szCs w:val="32"/>
        </w:rPr>
        <w:t xml:space="preserve"> </w:t>
      </w:r>
      <w:r w:rsidRPr="000207F0">
        <w:rPr>
          <w:b/>
          <w:sz w:val="32"/>
          <w:szCs w:val="32"/>
        </w:rPr>
        <w:t>54 - 55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3.Обучение «</w:t>
      </w:r>
      <w:proofErr w:type="spellStart"/>
      <w:r>
        <w:rPr>
          <w:sz w:val="28"/>
          <w:szCs w:val="28"/>
        </w:rPr>
        <w:t>Бесшажный</w:t>
      </w:r>
      <w:proofErr w:type="spellEnd"/>
      <w:r>
        <w:rPr>
          <w:sz w:val="28"/>
          <w:szCs w:val="28"/>
        </w:rPr>
        <w:t xml:space="preserve"> ход».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физических качеств.</w:t>
      </w:r>
    </w:p>
    <w:p w:rsidR="009D5F72" w:rsidRDefault="009D5F7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9D5F72" w:rsidRDefault="009D5F72" w:rsidP="00F27F30">
      <w:pPr>
        <w:spacing w:after="0"/>
        <w:rPr>
          <w:sz w:val="28"/>
          <w:szCs w:val="28"/>
        </w:rPr>
      </w:pPr>
    </w:p>
    <w:p w:rsidR="003B418C" w:rsidRDefault="003B418C" w:rsidP="00F27F30">
      <w:pPr>
        <w:spacing w:after="0"/>
        <w:rPr>
          <w:sz w:val="28"/>
          <w:szCs w:val="28"/>
        </w:rPr>
      </w:pPr>
    </w:p>
    <w:p w:rsidR="003B418C" w:rsidRDefault="003B418C" w:rsidP="00F27F30">
      <w:pPr>
        <w:spacing w:after="0"/>
        <w:rPr>
          <w:sz w:val="28"/>
          <w:szCs w:val="28"/>
        </w:rPr>
      </w:pPr>
    </w:p>
    <w:p w:rsidR="009D5F72" w:rsidRPr="000207F0" w:rsidRDefault="009D5F72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56</w:t>
      </w:r>
      <w:r w:rsidR="003B418C" w:rsidRPr="000207F0">
        <w:rPr>
          <w:b/>
          <w:sz w:val="32"/>
          <w:szCs w:val="32"/>
        </w:rPr>
        <w:t xml:space="preserve"> - 57</w:t>
      </w:r>
    </w:p>
    <w:p w:rsidR="009D5F72" w:rsidRPr="00DB4381" w:rsidRDefault="009D5F72" w:rsidP="00F27F30">
      <w:pPr>
        <w:spacing w:after="0"/>
        <w:rPr>
          <w:b/>
          <w:i/>
          <w:sz w:val="28"/>
          <w:szCs w:val="28"/>
        </w:rPr>
      </w:pPr>
      <w:r w:rsidRPr="00DB4381">
        <w:rPr>
          <w:b/>
          <w:i/>
          <w:sz w:val="28"/>
          <w:szCs w:val="28"/>
        </w:rPr>
        <w:t>1.Беседа «Значение</w:t>
      </w:r>
      <w:r w:rsidR="003B418C" w:rsidRPr="00DB4381">
        <w:rPr>
          <w:b/>
          <w:i/>
          <w:sz w:val="28"/>
          <w:szCs w:val="28"/>
        </w:rPr>
        <w:t xml:space="preserve"> и основные правила закаливания».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2.Выход к месту занятий. Надевание лыж.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3.Построение. Сообщение задач урока.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одношажный ход.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спуск в основной стойке.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6.Подъём «Лесенкой».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3B418C" w:rsidRDefault="003B418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8.Сбор учащихся. Возвращение в школу.</w:t>
      </w:r>
    </w:p>
    <w:p w:rsidR="003B418C" w:rsidRDefault="003B418C" w:rsidP="00F27F30">
      <w:pPr>
        <w:spacing w:after="0"/>
        <w:rPr>
          <w:sz w:val="28"/>
          <w:szCs w:val="28"/>
        </w:rPr>
      </w:pPr>
    </w:p>
    <w:p w:rsidR="003B418C" w:rsidRPr="000207F0" w:rsidRDefault="003B418C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58</w:t>
      </w:r>
    </w:p>
    <w:p w:rsidR="00215F12" w:rsidRDefault="00215F1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215F12" w:rsidRDefault="00215F1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215F12" w:rsidRDefault="00215F1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повороты на месте.</w:t>
      </w:r>
    </w:p>
    <w:p w:rsidR="00215F12" w:rsidRPr="000207F0" w:rsidRDefault="00215F12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4.Контрольный урок  «Одношажный ход».</w:t>
      </w:r>
    </w:p>
    <w:p w:rsidR="00215F12" w:rsidRDefault="00215F1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 физических качеств.</w:t>
      </w:r>
    </w:p>
    <w:p w:rsidR="00215F12" w:rsidRDefault="00215F12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215F12" w:rsidRDefault="00215F12" w:rsidP="00F27F30">
      <w:pPr>
        <w:spacing w:after="0"/>
        <w:rPr>
          <w:sz w:val="28"/>
          <w:szCs w:val="28"/>
        </w:rPr>
      </w:pPr>
    </w:p>
    <w:p w:rsidR="00215F12" w:rsidRPr="000207F0" w:rsidRDefault="00215F12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 xml:space="preserve">Урок № 59 </w:t>
      </w:r>
      <w:r w:rsidR="00F858B9" w:rsidRPr="000207F0">
        <w:rPr>
          <w:b/>
          <w:sz w:val="32"/>
          <w:szCs w:val="32"/>
        </w:rPr>
        <w:t>–</w:t>
      </w:r>
      <w:r w:rsidRPr="000207F0">
        <w:rPr>
          <w:b/>
          <w:sz w:val="32"/>
          <w:szCs w:val="32"/>
        </w:rPr>
        <w:t xml:space="preserve"> 60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спуск в основной стойке.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4.Спу</w:t>
      </w:r>
      <w:proofErr w:type="gramStart"/>
      <w:r>
        <w:rPr>
          <w:sz w:val="28"/>
          <w:szCs w:val="28"/>
        </w:rPr>
        <w:t>ск с пр</w:t>
      </w:r>
      <w:proofErr w:type="gramEnd"/>
      <w:r>
        <w:rPr>
          <w:sz w:val="28"/>
          <w:szCs w:val="28"/>
        </w:rPr>
        <w:t>охождением ворот из лыжных палок.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торможение «Плугом» и «Упором».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7.Сбор учащихся. Возвращение в школу.</w:t>
      </w:r>
    </w:p>
    <w:p w:rsidR="00F858B9" w:rsidRDefault="00F858B9" w:rsidP="00F27F30">
      <w:pPr>
        <w:spacing w:after="0"/>
        <w:rPr>
          <w:sz w:val="28"/>
          <w:szCs w:val="28"/>
        </w:rPr>
      </w:pPr>
    </w:p>
    <w:p w:rsidR="00F858B9" w:rsidRPr="000207F0" w:rsidRDefault="00F858B9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61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F858B9" w:rsidRDefault="00F858B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AF2F28">
        <w:rPr>
          <w:sz w:val="28"/>
          <w:szCs w:val="28"/>
        </w:rPr>
        <w:t>Построение. Сообщение задач урока.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3.Спуск в основной стойке.</w:t>
      </w:r>
    </w:p>
    <w:p w:rsidR="00AF2F28" w:rsidRPr="000207F0" w:rsidRDefault="00AF2F28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4.Контрольный урок «Торможение плугом и упором».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AF2F28" w:rsidRDefault="00AF2F28" w:rsidP="00F27F30">
      <w:pPr>
        <w:spacing w:after="0"/>
        <w:rPr>
          <w:sz w:val="28"/>
          <w:szCs w:val="28"/>
        </w:rPr>
      </w:pPr>
    </w:p>
    <w:p w:rsidR="00AF2F28" w:rsidRDefault="00AF2F28" w:rsidP="00F27F30">
      <w:pPr>
        <w:spacing w:after="0"/>
        <w:rPr>
          <w:sz w:val="28"/>
          <w:szCs w:val="28"/>
        </w:rPr>
      </w:pPr>
    </w:p>
    <w:p w:rsidR="00AF2F28" w:rsidRDefault="00AF2F28" w:rsidP="00F27F30">
      <w:pPr>
        <w:spacing w:after="0"/>
        <w:rPr>
          <w:sz w:val="28"/>
          <w:szCs w:val="28"/>
        </w:rPr>
      </w:pPr>
    </w:p>
    <w:p w:rsidR="00AF2F28" w:rsidRPr="000207F0" w:rsidRDefault="00AF2F28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62 – 64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AF2F28" w:rsidRPr="000207F0" w:rsidRDefault="00AF2F28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3.Прохождение дистанции 500 метров. Урок №62</w:t>
      </w:r>
    </w:p>
    <w:p w:rsidR="00AF2F28" w:rsidRPr="000207F0" w:rsidRDefault="00AF2F28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4.Прохождение дистанции 700 метров. Урок № 63</w:t>
      </w:r>
    </w:p>
    <w:p w:rsidR="00AF2F28" w:rsidRPr="000207F0" w:rsidRDefault="00AF2F28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5.Прохождение дистанции 800 метров. Урок № 64.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6.Развитие физических качеств.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7.Сбор учащихся. Возвращение в школу.</w:t>
      </w:r>
    </w:p>
    <w:p w:rsidR="00AF2F28" w:rsidRDefault="00AF2F28" w:rsidP="00F27F30">
      <w:pPr>
        <w:spacing w:after="0"/>
        <w:rPr>
          <w:sz w:val="28"/>
          <w:szCs w:val="28"/>
        </w:rPr>
      </w:pPr>
    </w:p>
    <w:p w:rsidR="00AF2F28" w:rsidRPr="000207F0" w:rsidRDefault="00AF2F28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65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AF2F28" w:rsidRDefault="00AF2F28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спуск в основной стойке.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повороты переступанием в движении.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5.Развитие физических качеств.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6.Сбор учащихся. Возвращение в школу.</w:t>
      </w:r>
    </w:p>
    <w:p w:rsidR="000B2569" w:rsidRDefault="000B2569" w:rsidP="00F27F30">
      <w:pPr>
        <w:spacing w:after="0"/>
        <w:rPr>
          <w:sz w:val="28"/>
          <w:szCs w:val="28"/>
        </w:rPr>
      </w:pPr>
    </w:p>
    <w:p w:rsidR="000B2569" w:rsidRPr="000207F0" w:rsidRDefault="000B2569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66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0B2569" w:rsidRPr="000207F0" w:rsidRDefault="000B2569" w:rsidP="00F27F30">
      <w:pPr>
        <w:spacing w:after="0"/>
        <w:rPr>
          <w:b/>
          <w:i/>
          <w:color w:val="FF0000"/>
          <w:sz w:val="28"/>
          <w:szCs w:val="28"/>
        </w:rPr>
      </w:pPr>
      <w:r w:rsidRPr="000207F0">
        <w:rPr>
          <w:b/>
          <w:i/>
          <w:color w:val="FF0000"/>
          <w:sz w:val="28"/>
          <w:szCs w:val="28"/>
        </w:rPr>
        <w:t>3.Прохождение дистанции 1000 метров.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4.Развитие физических качеств.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5.Сбор учащихся. Возвращение в школу.</w:t>
      </w:r>
    </w:p>
    <w:p w:rsidR="000B2569" w:rsidRDefault="000B2569" w:rsidP="00F27F30">
      <w:pPr>
        <w:spacing w:after="0"/>
        <w:rPr>
          <w:sz w:val="28"/>
          <w:szCs w:val="28"/>
        </w:rPr>
      </w:pPr>
    </w:p>
    <w:p w:rsidR="000B2569" w:rsidRPr="000207F0" w:rsidRDefault="000B2569" w:rsidP="00F27F30">
      <w:pPr>
        <w:spacing w:after="0"/>
        <w:rPr>
          <w:b/>
          <w:sz w:val="32"/>
          <w:szCs w:val="32"/>
        </w:rPr>
      </w:pPr>
      <w:r w:rsidRPr="000207F0">
        <w:rPr>
          <w:b/>
          <w:sz w:val="32"/>
          <w:szCs w:val="32"/>
        </w:rPr>
        <w:t>Урок № 67 - 69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1.Выход к месту занятий. Надевание лыж.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0B2569" w:rsidRDefault="000B256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0207F0">
        <w:rPr>
          <w:sz w:val="28"/>
          <w:szCs w:val="28"/>
        </w:rPr>
        <w:t>Подвижные игры на воздухе.</w:t>
      </w:r>
    </w:p>
    <w:p w:rsidR="000207F0" w:rsidRDefault="000207F0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4.Сбор учащихся. Возвращение в школу.</w:t>
      </w:r>
    </w:p>
    <w:p w:rsidR="00134C1C" w:rsidRDefault="00134C1C" w:rsidP="00F27F30">
      <w:pPr>
        <w:spacing w:after="0"/>
        <w:rPr>
          <w:sz w:val="28"/>
          <w:szCs w:val="28"/>
        </w:rPr>
      </w:pPr>
    </w:p>
    <w:p w:rsidR="00134C1C" w:rsidRPr="00BD3019" w:rsidRDefault="00134C1C" w:rsidP="00F27F30">
      <w:pPr>
        <w:spacing w:after="0"/>
        <w:rPr>
          <w:b/>
          <w:sz w:val="32"/>
          <w:szCs w:val="32"/>
        </w:rPr>
      </w:pPr>
      <w:r w:rsidRPr="00BD3019">
        <w:rPr>
          <w:b/>
          <w:sz w:val="32"/>
          <w:szCs w:val="32"/>
        </w:rPr>
        <w:t>Урок № 70-71</w:t>
      </w:r>
    </w:p>
    <w:p w:rsidR="00134C1C" w:rsidRPr="00BD3019" w:rsidRDefault="00134C1C" w:rsidP="00F27F30">
      <w:pPr>
        <w:spacing w:after="0"/>
        <w:rPr>
          <w:b/>
          <w:i/>
          <w:sz w:val="28"/>
          <w:szCs w:val="28"/>
        </w:rPr>
      </w:pPr>
      <w:r w:rsidRPr="00BD3019">
        <w:rPr>
          <w:b/>
          <w:i/>
          <w:sz w:val="28"/>
          <w:szCs w:val="28"/>
        </w:rPr>
        <w:t>1.Беседа «Инструктаж по технике безопасности».</w:t>
      </w:r>
      <w:bookmarkStart w:id="0" w:name="_GoBack"/>
      <w:bookmarkEnd w:id="0"/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3.Ходьба и бег в медленном темпе с изменением направления.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основную стойку баскетболиста.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основные передвижения  в стойке.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7.Совершенствование ведения мяча с изменением направления.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8.Совершенствование передачи и ловли мяча в парах в движении.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9.Подвижные игры. Эстафеты с мячом.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10.Развитие физических качеств.</w:t>
      </w:r>
    </w:p>
    <w:p w:rsidR="00134C1C" w:rsidRDefault="00134C1C" w:rsidP="00F27F30">
      <w:pPr>
        <w:spacing w:after="0"/>
        <w:rPr>
          <w:sz w:val="28"/>
          <w:szCs w:val="28"/>
        </w:rPr>
      </w:pPr>
    </w:p>
    <w:p w:rsidR="00134C1C" w:rsidRPr="00BD3019" w:rsidRDefault="00134C1C" w:rsidP="00F27F30">
      <w:pPr>
        <w:spacing w:after="0"/>
        <w:rPr>
          <w:b/>
          <w:sz w:val="32"/>
          <w:szCs w:val="32"/>
        </w:rPr>
      </w:pPr>
      <w:r w:rsidRPr="00BD3019">
        <w:rPr>
          <w:b/>
          <w:sz w:val="32"/>
          <w:szCs w:val="32"/>
        </w:rPr>
        <w:t>Урок № 72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134C1C" w:rsidRPr="00BD3019" w:rsidRDefault="00134C1C" w:rsidP="00F27F30">
      <w:pPr>
        <w:spacing w:after="0"/>
        <w:rPr>
          <w:b/>
          <w:i/>
          <w:color w:val="FF0000"/>
          <w:sz w:val="28"/>
          <w:szCs w:val="28"/>
        </w:rPr>
      </w:pPr>
      <w:r w:rsidRPr="00BD3019">
        <w:rPr>
          <w:b/>
          <w:i/>
          <w:color w:val="FF0000"/>
          <w:sz w:val="28"/>
          <w:szCs w:val="28"/>
        </w:rPr>
        <w:t>4.Контрольный урок «Ведение мяча в движении».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передачи и ловля мяча в тройках.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 Эстафеты.</w:t>
      </w:r>
    </w:p>
    <w:p w:rsidR="00134C1C" w:rsidRDefault="00134C1C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Развитие физических качеств.</w:t>
      </w:r>
    </w:p>
    <w:p w:rsidR="00134C1C" w:rsidRDefault="00134C1C" w:rsidP="00F27F30">
      <w:pPr>
        <w:spacing w:after="0"/>
        <w:rPr>
          <w:sz w:val="28"/>
          <w:szCs w:val="28"/>
        </w:rPr>
      </w:pPr>
    </w:p>
    <w:p w:rsidR="00134C1C" w:rsidRPr="00BD3019" w:rsidRDefault="00134C1C" w:rsidP="00F27F30">
      <w:pPr>
        <w:spacing w:after="0"/>
        <w:rPr>
          <w:b/>
          <w:sz w:val="32"/>
          <w:szCs w:val="32"/>
        </w:rPr>
      </w:pPr>
      <w:r w:rsidRPr="00BD3019">
        <w:rPr>
          <w:b/>
          <w:sz w:val="32"/>
          <w:szCs w:val="32"/>
        </w:rPr>
        <w:t>Урок № 73</w:t>
      </w:r>
      <w:r w:rsidR="00E5696E" w:rsidRPr="00BD3019">
        <w:rPr>
          <w:b/>
          <w:sz w:val="32"/>
          <w:szCs w:val="32"/>
        </w:rPr>
        <w:t xml:space="preserve"> – 74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действия игрока в защите без мяча.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5Обучение действие игрока в нападении с мячом.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6.Эстафеты.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Развитие физических качеств.</w:t>
      </w:r>
    </w:p>
    <w:p w:rsidR="00E5696E" w:rsidRDefault="00E5696E" w:rsidP="00F27F30">
      <w:pPr>
        <w:spacing w:after="0"/>
        <w:rPr>
          <w:sz w:val="28"/>
          <w:szCs w:val="28"/>
        </w:rPr>
      </w:pPr>
    </w:p>
    <w:p w:rsidR="00E5696E" w:rsidRPr="00BD3019" w:rsidRDefault="00E5696E" w:rsidP="00F27F30">
      <w:pPr>
        <w:spacing w:after="0"/>
        <w:rPr>
          <w:b/>
          <w:sz w:val="32"/>
          <w:szCs w:val="32"/>
        </w:rPr>
      </w:pPr>
      <w:r w:rsidRPr="00BD3019">
        <w:rPr>
          <w:b/>
          <w:sz w:val="32"/>
          <w:szCs w:val="32"/>
        </w:rPr>
        <w:t>Урок № 75 - 76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 и бег в медленном темпе с изменением направления.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без предмета.</w:t>
      </w:r>
    </w:p>
    <w:p w:rsidR="00E5696E" w:rsidRPr="00BD3019" w:rsidRDefault="00E5696E" w:rsidP="00F27F30">
      <w:pPr>
        <w:spacing w:after="0"/>
        <w:rPr>
          <w:b/>
          <w:i/>
          <w:color w:val="FF0000"/>
          <w:sz w:val="28"/>
          <w:szCs w:val="28"/>
        </w:rPr>
      </w:pPr>
      <w:r w:rsidRPr="00BD3019">
        <w:rPr>
          <w:b/>
          <w:i/>
          <w:color w:val="FF0000"/>
          <w:sz w:val="28"/>
          <w:szCs w:val="28"/>
        </w:rPr>
        <w:t>4.Контрольный урок «Передача мяча в тройках в движении». Урок № 75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броска мяча в кольцо с трёх шагов справа и слева.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E5696E" w:rsidRDefault="00E5696E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E5696E" w:rsidRDefault="00E5696E" w:rsidP="00F27F30">
      <w:pPr>
        <w:spacing w:after="0"/>
        <w:rPr>
          <w:sz w:val="28"/>
          <w:szCs w:val="28"/>
        </w:rPr>
      </w:pPr>
    </w:p>
    <w:p w:rsidR="00E5696E" w:rsidRDefault="00E5696E" w:rsidP="00F27F30">
      <w:pPr>
        <w:spacing w:after="0"/>
        <w:rPr>
          <w:sz w:val="28"/>
          <w:szCs w:val="28"/>
        </w:rPr>
      </w:pPr>
    </w:p>
    <w:p w:rsidR="00E5696E" w:rsidRDefault="00E5696E" w:rsidP="00F27F30">
      <w:pPr>
        <w:spacing w:after="0"/>
        <w:rPr>
          <w:sz w:val="28"/>
          <w:szCs w:val="28"/>
        </w:rPr>
      </w:pPr>
    </w:p>
    <w:p w:rsidR="00E5696E" w:rsidRPr="00BD3019" w:rsidRDefault="00E5696E" w:rsidP="00F27F30">
      <w:pPr>
        <w:spacing w:after="0"/>
        <w:rPr>
          <w:b/>
          <w:sz w:val="32"/>
          <w:szCs w:val="32"/>
        </w:rPr>
      </w:pPr>
      <w:r w:rsidRPr="00BD3019">
        <w:rPr>
          <w:b/>
          <w:sz w:val="32"/>
          <w:szCs w:val="32"/>
        </w:rPr>
        <w:t>Урок № 77 – 78</w:t>
      </w:r>
    </w:p>
    <w:p w:rsidR="00BD3019" w:rsidRPr="00BD3019" w:rsidRDefault="00BD3019" w:rsidP="00F27F30">
      <w:pPr>
        <w:spacing w:after="0"/>
        <w:rPr>
          <w:b/>
          <w:i/>
          <w:sz w:val="28"/>
          <w:szCs w:val="28"/>
        </w:rPr>
      </w:pPr>
      <w:r w:rsidRPr="00BD3019">
        <w:rPr>
          <w:b/>
          <w:i/>
          <w:sz w:val="28"/>
          <w:szCs w:val="28"/>
        </w:rPr>
        <w:t>1.Беседа «Правила поведения на водоёмах в весенний период».</w:t>
      </w:r>
    </w:p>
    <w:p w:rsidR="00E5696E" w:rsidRDefault="00BD301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5696E">
        <w:rPr>
          <w:sz w:val="28"/>
          <w:szCs w:val="28"/>
        </w:rPr>
        <w:t>.Построение. Сообщение задач урока.</w:t>
      </w:r>
    </w:p>
    <w:p w:rsidR="00E5696E" w:rsidRDefault="00BD301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E5696E">
        <w:rPr>
          <w:sz w:val="28"/>
          <w:szCs w:val="28"/>
        </w:rPr>
        <w:t>.Ходьба и бег в медленном темпе с изменением направления.</w:t>
      </w:r>
    </w:p>
    <w:p w:rsidR="00E5696E" w:rsidRDefault="00BD301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E5696E">
        <w:rPr>
          <w:sz w:val="28"/>
          <w:szCs w:val="28"/>
        </w:rPr>
        <w:t>.</w:t>
      </w:r>
      <w:r>
        <w:rPr>
          <w:sz w:val="28"/>
          <w:szCs w:val="28"/>
        </w:rPr>
        <w:t>ОРУ без предмета.</w:t>
      </w:r>
    </w:p>
    <w:p w:rsidR="00BD3019" w:rsidRPr="00BD3019" w:rsidRDefault="00BD3019" w:rsidP="00F27F30">
      <w:pPr>
        <w:spacing w:after="0"/>
        <w:rPr>
          <w:b/>
          <w:i/>
          <w:color w:val="FF0000"/>
          <w:sz w:val="28"/>
          <w:szCs w:val="28"/>
        </w:rPr>
      </w:pPr>
      <w:r w:rsidRPr="00BD3019">
        <w:rPr>
          <w:b/>
          <w:i/>
          <w:color w:val="FF0000"/>
          <w:sz w:val="28"/>
          <w:szCs w:val="28"/>
        </w:rPr>
        <w:t>5.Контрольный урок «Бросок мяча в кольцо с трёх шагов».</w:t>
      </w:r>
    </w:p>
    <w:p w:rsidR="00BD3019" w:rsidRDefault="00BD301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6.Учебная двухсторонняя игра в баскетбол.</w:t>
      </w:r>
    </w:p>
    <w:p w:rsidR="00BD3019" w:rsidRDefault="00BD3019" w:rsidP="00F27F30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E5696E" w:rsidRDefault="00E5696E" w:rsidP="00F27F30">
      <w:pPr>
        <w:spacing w:after="0"/>
        <w:rPr>
          <w:sz w:val="28"/>
          <w:szCs w:val="28"/>
        </w:rPr>
      </w:pPr>
    </w:p>
    <w:p w:rsidR="00E5696E" w:rsidRDefault="00E5696E" w:rsidP="00F27F30">
      <w:pPr>
        <w:spacing w:after="0"/>
        <w:rPr>
          <w:sz w:val="28"/>
          <w:szCs w:val="28"/>
        </w:rPr>
      </w:pPr>
    </w:p>
    <w:p w:rsidR="00E5696E" w:rsidRDefault="00E5696E" w:rsidP="00F27F30">
      <w:pPr>
        <w:spacing w:after="0"/>
        <w:rPr>
          <w:sz w:val="28"/>
          <w:szCs w:val="28"/>
        </w:rPr>
      </w:pPr>
    </w:p>
    <w:p w:rsidR="00134C1C" w:rsidRDefault="00134C1C" w:rsidP="00F27F30">
      <w:pPr>
        <w:spacing w:after="0"/>
        <w:rPr>
          <w:sz w:val="28"/>
          <w:szCs w:val="28"/>
        </w:rPr>
      </w:pPr>
    </w:p>
    <w:p w:rsidR="00134C1C" w:rsidRDefault="00134C1C" w:rsidP="00F27F30">
      <w:pPr>
        <w:spacing w:after="0"/>
        <w:rPr>
          <w:sz w:val="28"/>
          <w:szCs w:val="28"/>
        </w:rPr>
      </w:pPr>
    </w:p>
    <w:p w:rsidR="00AF2F28" w:rsidRDefault="00AF2F28" w:rsidP="00F27F30">
      <w:pPr>
        <w:spacing w:after="0"/>
        <w:rPr>
          <w:sz w:val="28"/>
          <w:szCs w:val="28"/>
        </w:rPr>
      </w:pPr>
    </w:p>
    <w:p w:rsidR="00215F12" w:rsidRDefault="00215F12" w:rsidP="00F27F30">
      <w:pPr>
        <w:spacing w:after="0"/>
        <w:rPr>
          <w:sz w:val="28"/>
          <w:szCs w:val="28"/>
        </w:rPr>
      </w:pPr>
    </w:p>
    <w:p w:rsidR="00F27F30" w:rsidRPr="00F27F30" w:rsidRDefault="00F27F30" w:rsidP="00F27F30">
      <w:pPr>
        <w:spacing w:after="0"/>
        <w:rPr>
          <w:sz w:val="28"/>
          <w:szCs w:val="28"/>
        </w:rPr>
      </w:pPr>
    </w:p>
    <w:sectPr w:rsidR="00F27F30" w:rsidRPr="00F27F30" w:rsidSect="0018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30"/>
    <w:rsid w:val="000207F0"/>
    <w:rsid w:val="000521ED"/>
    <w:rsid w:val="000B2569"/>
    <w:rsid w:val="00134C1C"/>
    <w:rsid w:val="001842DD"/>
    <w:rsid w:val="00215F12"/>
    <w:rsid w:val="003B418C"/>
    <w:rsid w:val="009D5F72"/>
    <w:rsid w:val="00AF2F28"/>
    <w:rsid w:val="00BD3019"/>
    <w:rsid w:val="00DB4381"/>
    <w:rsid w:val="00E27259"/>
    <w:rsid w:val="00E5696E"/>
    <w:rsid w:val="00EE492E"/>
    <w:rsid w:val="00F27F30"/>
    <w:rsid w:val="00F8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2011-08-16T15:48:00Z</dcterms:created>
  <dcterms:modified xsi:type="dcterms:W3CDTF">2012-01-12T16:08:00Z</dcterms:modified>
</cp:coreProperties>
</file>