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8E" w:rsidRPr="007D78A6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8A6">
        <w:rPr>
          <w:rFonts w:ascii="Times New Roman" w:hAnsi="Times New Roman" w:cs="Times New Roman"/>
          <w:b/>
          <w:sz w:val="24"/>
          <w:szCs w:val="24"/>
        </w:rPr>
        <w:t xml:space="preserve">Государственное образовательное учреждение Тульской области «Специальная (коррекционная) начальная школа – детский сад </w:t>
      </w:r>
      <w:r w:rsidRPr="007D78A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D78A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D78A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D78A6">
        <w:rPr>
          <w:rFonts w:ascii="Times New Roman" w:hAnsi="Times New Roman" w:cs="Times New Roman"/>
          <w:b/>
          <w:sz w:val="24"/>
          <w:szCs w:val="24"/>
        </w:rPr>
        <w:t xml:space="preserve"> видов» - </w:t>
      </w:r>
      <w:r w:rsidRPr="007D78A6">
        <w:rPr>
          <w:rFonts w:ascii="Times New Roman" w:hAnsi="Times New Roman" w:cs="Times New Roman"/>
          <w:sz w:val="24"/>
          <w:szCs w:val="24"/>
        </w:rPr>
        <w:t>это</w:t>
      </w:r>
    </w:p>
    <w:p w:rsidR="00F1158E" w:rsidRPr="007D78A6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8A6">
        <w:rPr>
          <w:rFonts w:ascii="Times New Roman" w:hAnsi="Times New Roman" w:cs="Times New Roman"/>
          <w:sz w:val="24"/>
          <w:szCs w:val="24"/>
        </w:rPr>
        <w:t>образовательное  учреждение для детей дошкольного и младшего школьного возраста с нарушениями зрения, которые нуждаются в коррекционно-развивающем обучении.</w:t>
      </w:r>
    </w:p>
    <w:p w:rsidR="00F1158E" w:rsidRPr="007D78A6" w:rsidRDefault="00F1158E" w:rsidP="00F1158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78A6">
        <w:rPr>
          <w:rFonts w:ascii="Times New Roman" w:hAnsi="Times New Roman" w:cs="Times New Roman"/>
          <w:b/>
          <w:i/>
          <w:sz w:val="28"/>
          <w:szCs w:val="28"/>
        </w:rPr>
        <w:t>Общие принципы и правила коррекционной работы:</w:t>
      </w:r>
    </w:p>
    <w:p w:rsidR="00F1158E" w:rsidRPr="007D78A6" w:rsidRDefault="00F1158E" w:rsidP="00F11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8A6">
        <w:rPr>
          <w:rFonts w:ascii="Times New Roman" w:hAnsi="Times New Roman" w:cs="Times New Roman"/>
          <w:sz w:val="24"/>
          <w:szCs w:val="24"/>
        </w:rPr>
        <w:t>1. Индивидуальный подход  к каждому воспитаннику.</w:t>
      </w:r>
    </w:p>
    <w:p w:rsidR="00F1158E" w:rsidRPr="007D78A6" w:rsidRDefault="00F1158E" w:rsidP="00F11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8A6">
        <w:rPr>
          <w:rFonts w:ascii="Times New Roman" w:hAnsi="Times New Roman" w:cs="Times New Roman"/>
          <w:sz w:val="24"/>
          <w:szCs w:val="24"/>
        </w:rPr>
        <w:t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7D78A6">
        <w:rPr>
          <w:rFonts w:ascii="Times New Roman" w:hAnsi="Times New Roman" w:cs="Times New Roman"/>
          <w:sz w:val="24"/>
          <w:szCs w:val="24"/>
        </w:rPr>
        <w:t>).</w:t>
      </w:r>
    </w:p>
    <w:p w:rsidR="00F1158E" w:rsidRPr="007D78A6" w:rsidRDefault="00F1158E" w:rsidP="00F11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8A6">
        <w:rPr>
          <w:rFonts w:ascii="Times New Roman" w:hAnsi="Times New Roman" w:cs="Times New Roman"/>
          <w:sz w:val="24"/>
          <w:szCs w:val="24"/>
        </w:rPr>
        <w:t>3. Использование методов, активизирующих познавательную деятельность учащихся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78A6">
        <w:rPr>
          <w:rFonts w:ascii="Times New Roman" w:hAnsi="Times New Roman" w:cs="Times New Roman"/>
          <w:sz w:val="24"/>
          <w:szCs w:val="24"/>
        </w:rPr>
        <w:t xml:space="preserve"> их устную и письменную речь и формирующих необходимые учебные навыки.</w:t>
      </w:r>
    </w:p>
    <w:p w:rsidR="00F1158E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8A6">
        <w:rPr>
          <w:rFonts w:ascii="Times New Roman" w:hAnsi="Times New Roman" w:cs="Times New Roman"/>
          <w:sz w:val="24"/>
          <w:szCs w:val="24"/>
        </w:rPr>
        <w:t xml:space="preserve">4. Проявление педагогического </w:t>
      </w:r>
      <w:r>
        <w:rPr>
          <w:rFonts w:ascii="Times New Roman" w:hAnsi="Times New Roman" w:cs="Times New Roman"/>
          <w:sz w:val="24"/>
          <w:szCs w:val="24"/>
        </w:rPr>
        <w:t xml:space="preserve">такта. Постоянное поощрение за </w:t>
      </w:r>
      <w:r w:rsidRPr="007D78A6">
        <w:rPr>
          <w:rFonts w:ascii="Times New Roman" w:hAnsi="Times New Roman" w:cs="Times New Roman"/>
          <w:sz w:val="24"/>
          <w:szCs w:val="24"/>
        </w:rPr>
        <w:t>успехи, своевременная и тактическая помощь каждому ребенку, развитие  в нем веры в собственные силы и возможности.</w:t>
      </w:r>
    </w:p>
    <w:p w:rsidR="00F1158E" w:rsidRDefault="00F1158E" w:rsidP="00F1158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78A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Количество </w:t>
      </w:r>
    </w:p>
    <w:p w:rsidR="00F1158E" w:rsidRPr="007D78A6" w:rsidRDefault="00F1158E" w:rsidP="00F1158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78A6">
        <w:rPr>
          <w:rFonts w:ascii="Times New Roman" w:hAnsi="Times New Roman" w:cs="Times New Roman"/>
          <w:b/>
          <w:i/>
          <w:sz w:val="28"/>
          <w:szCs w:val="28"/>
        </w:rPr>
        <w:t>воспитанников и учащихся:</w:t>
      </w:r>
    </w:p>
    <w:p w:rsidR="00F1158E" w:rsidRPr="00BF025A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BF025A">
        <w:rPr>
          <w:rFonts w:ascii="Times New Roman" w:hAnsi="Times New Roman" w:cs="Times New Roman"/>
          <w:sz w:val="24"/>
          <w:szCs w:val="24"/>
        </w:rPr>
        <w:t xml:space="preserve">4 группы детского сада – </w:t>
      </w:r>
    </w:p>
    <w:p w:rsidR="00F1158E" w:rsidRPr="00BF025A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25A">
        <w:rPr>
          <w:rFonts w:ascii="Times New Roman" w:hAnsi="Times New Roman" w:cs="Times New Roman"/>
          <w:sz w:val="24"/>
          <w:szCs w:val="24"/>
        </w:rPr>
        <w:t xml:space="preserve">                50 человек;</w:t>
      </w:r>
    </w:p>
    <w:p w:rsidR="00F1158E" w:rsidRPr="00BF025A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25A">
        <w:rPr>
          <w:rFonts w:ascii="Times New Roman" w:hAnsi="Times New Roman" w:cs="Times New Roman"/>
          <w:sz w:val="24"/>
          <w:szCs w:val="24"/>
        </w:rPr>
        <w:t xml:space="preserve">  - 5 классов начальной школы – </w:t>
      </w:r>
    </w:p>
    <w:p w:rsidR="00F1158E" w:rsidRPr="00BF025A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25A">
        <w:rPr>
          <w:rFonts w:ascii="Times New Roman" w:hAnsi="Times New Roman" w:cs="Times New Roman"/>
          <w:sz w:val="24"/>
          <w:szCs w:val="24"/>
        </w:rPr>
        <w:t xml:space="preserve">                 46 человек.</w:t>
      </w:r>
    </w:p>
    <w:p w:rsidR="00F1158E" w:rsidRPr="00BF025A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25A">
        <w:rPr>
          <w:rFonts w:ascii="Times New Roman" w:hAnsi="Times New Roman" w:cs="Times New Roman"/>
          <w:sz w:val="24"/>
          <w:szCs w:val="24"/>
        </w:rPr>
        <w:t xml:space="preserve">Наполняемость групп и классов </w:t>
      </w:r>
    </w:p>
    <w:p w:rsidR="00F1158E" w:rsidRPr="00BF025A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25A">
        <w:rPr>
          <w:rFonts w:ascii="Times New Roman" w:hAnsi="Times New Roman" w:cs="Times New Roman"/>
          <w:sz w:val="24"/>
          <w:szCs w:val="24"/>
        </w:rPr>
        <w:t>до 12 человек.</w:t>
      </w:r>
    </w:p>
    <w:p w:rsidR="00F1158E" w:rsidRPr="007D78A6" w:rsidRDefault="00F1158E" w:rsidP="00F1158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78A6">
        <w:rPr>
          <w:rFonts w:ascii="Times New Roman" w:hAnsi="Times New Roman" w:cs="Times New Roman"/>
          <w:b/>
          <w:i/>
          <w:sz w:val="28"/>
          <w:szCs w:val="28"/>
        </w:rPr>
        <w:t>Педагогический состав:</w:t>
      </w:r>
    </w:p>
    <w:p w:rsidR="00F1158E" w:rsidRPr="00BF025A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19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F025A">
        <w:rPr>
          <w:rFonts w:ascii="Times New Roman" w:hAnsi="Times New Roman" w:cs="Times New Roman"/>
          <w:sz w:val="24"/>
          <w:szCs w:val="24"/>
        </w:rPr>
        <w:t>воспитатели детского сада – 8;</w:t>
      </w:r>
    </w:p>
    <w:p w:rsidR="00F1158E" w:rsidRPr="00BF025A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25A">
        <w:rPr>
          <w:rFonts w:ascii="Times New Roman" w:hAnsi="Times New Roman" w:cs="Times New Roman"/>
          <w:sz w:val="24"/>
          <w:szCs w:val="24"/>
        </w:rPr>
        <w:t>- учителя начальных классов – 5;</w:t>
      </w:r>
    </w:p>
    <w:p w:rsidR="00F1158E" w:rsidRPr="00BF025A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25A">
        <w:rPr>
          <w:rFonts w:ascii="Times New Roman" w:hAnsi="Times New Roman" w:cs="Times New Roman"/>
          <w:sz w:val="24"/>
          <w:szCs w:val="24"/>
        </w:rPr>
        <w:t>- воспитатели ГПД – 5;</w:t>
      </w:r>
    </w:p>
    <w:p w:rsidR="00F1158E" w:rsidRPr="00BF025A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25A">
        <w:rPr>
          <w:rFonts w:ascii="Times New Roman" w:hAnsi="Times New Roman" w:cs="Times New Roman"/>
          <w:sz w:val="24"/>
          <w:szCs w:val="24"/>
        </w:rPr>
        <w:t>- учитель английского языка – 1;</w:t>
      </w:r>
    </w:p>
    <w:p w:rsidR="00F1158E" w:rsidRPr="00BF025A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25A">
        <w:rPr>
          <w:rFonts w:ascii="Times New Roman" w:hAnsi="Times New Roman" w:cs="Times New Roman"/>
          <w:sz w:val="24"/>
          <w:szCs w:val="24"/>
        </w:rPr>
        <w:t>- музыкальный руководитель – 1.</w:t>
      </w:r>
    </w:p>
    <w:p w:rsidR="00F1158E" w:rsidRPr="007D78A6" w:rsidRDefault="00F1158E" w:rsidP="00F115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78A6">
        <w:rPr>
          <w:rFonts w:ascii="Times New Roman" w:hAnsi="Times New Roman" w:cs="Times New Roman"/>
          <w:b/>
          <w:i/>
          <w:sz w:val="28"/>
          <w:szCs w:val="28"/>
        </w:rPr>
        <w:t>Кадровое обеспечение коррекционной деятельности:</w:t>
      </w:r>
    </w:p>
    <w:p w:rsidR="00F1158E" w:rsidRPr="00BF025A" w:rsidRDefault="00F1158E" w:rsidP="00F11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5A">
        <w:rPr>
          <w:rFonts w:ascii="Times New Roman" w:hAnsi="Times New Roman" w:cs="Times New Roman"/>
          <w:sz w:val="24"/>
          <w:szCs w:val="24"/>
        </w:rPr>
        <w:t>- воспитатели коррекционной работы в детском саду – 4;</w:t>
      </w:r>
    </w:p>
    <w:p w:rsidR="00F1158E" w:rsidRPr="00BF025A" w:rsidRDefault="00F1158E" w:rsidP="00F11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5A">
        <w:rPr>
          <w:rFonts w:ascii="Times New Roman" w:hAnsi="Times New Roman" w:cs="Times New Roman"/>
          <w:sz w:val="24"/>
          <w:szCs w:val="24"/>
        </w:rPr>
        <w:t>- учитель-дефектолог- 1;</w:t>
      </w:r>
    </w:p>
    <w:p w:rsidR="00F1158E" w:rsidRPr="00BF025A" w:rsidRDefault="00F1158E" w:rsidP="00F11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5A">
        <w:rPr>
          <w:rFonts w:ascii="Times New Roman" w:hAnsi="Times New Roman" w:cs="Times New Roman"/>
          <w:sz w:val="24"/>
          <w:szCs w:val="24"/>
        </w:rPr>
        <w:t>- учитель-логопед- 2;</w:t>
      </w:r>
    </w:p>
    <w:p w:rsidR="00F1158E" w:rsidRPr="00BF025A" w:rsidRDefault="00F1158E" w:rsidP="00F11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5A">
        <w:rPr>
          <w:rFonts w:ascii="Times New Roman" w:hAnsi="Times New Roman" w:cs="Times New Roman"/>
          <w:sz w:val="24"/>
          <w:szCs w:val="24"/>
        </w:rPr>
        <w:t>- учитель ритмики – 1;</w:t>
      </w:r>
    </w:p>
    <w:p w:rsidR="00F1158E" w:rsidRPr="00BF025A" w:rsidRDefault="00F1158E" w:rsidP="00F11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5A">
        <w:rPr>
          <w:rFonts w:ascii="Times New Roman" w:hAnsi="Times New Roman" w:cs="Times New Roman"/>
          <w:sz w:val="24"/>
          <w:szCs w:val="24"/>
        </w:rPr>
        <w:t>- педагог-психолог – 1;</w:t>
      </w:r>
    </w:p>
    <w:p w:rsidR="00F1158E" w:rsidRPr="00BF025A" w:rsidRDefault="00F1158E" w:rsidP="00F11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5A">
        <w:rPr>
          <w:rFonts w:ascii="Times New Roman" w:hAnsi="Times New Roman" w:cs="Times New Roman"/>
          <w:sz w:val="24"/>
          <w:szCs w:val="24"/>
        </w:rPr>
        <w:t>- врач-офтальмолог – 1;</w:t>
      </w:r>
    </w:p>
    <w:p w:rsidR="00F1158E" w:rsidRPr="00BF025A" w:rsidRDefault="00F1158E" w:rsidP="00F11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5A">
        <w:rPr>
          <w:rFonts w:ascii="Times New Roman" w:hAnsi="Times New Roman" w:cs="Times New Roman"/>
          <w:sz w:val="24"/>
          <w:szCs w:val="24"/>
        </w:rPr>
        <w:t>- врач-педиатр- 1;</w:t>
      </w:r>
    </w:p>
    <w:p w:rsidR="00F1158E" w:rsidRPr="00BF025A" w:rsidRDefault="00F1158E" w:rsidP="00F11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5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F025A">
        <w:rPr>
          <w:rFonts w:ascii="Times New Roman" w:hAnsi="Times New Roman" w:cs="Times New Roman"/>
          <w:sz w:val="24"/>
          <w:szCs w:val="24"/>
        </w:rPr>
        <w:t>медсестра-ортоптистка</w:t>
      </w:r>
      <w:proofErr w:type="spellEnd"/>
      <w:r w:rsidRPr="00BF025A">
        <w:rPr>
          <w:rFonts w:ascii="Times New Roman" w:hAnsi="Times New Roman" w:cs="Times New Roman"/>
          <w:sz w:val="24"/>
          <w:szCs w:val="24"/>
        </w:rPr>
        <w:t xml:space="preserve"> - 2;</w:t>
      </w:r>
    </w:p>
    <w:p w:rsidR="00F1158E" w:rsidRPr="00BF025A" w:rsidRDefault="00F1158E" w:rsidP="00F11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5A">
        <w:rPr>
          <w:rFonts w:ascii="Times New Roman" w:hAnsi="Times New Roman" w:cs="Times New Roman"/>
          <w:sz w:val="24"/>
          <w:szCs w:val="24"/>
        </w:rPr>
        <w:t>- ст. медсестра – 1;</w:t>
      </w:r>
    </w:p>
    <w:p w:rsidR="00F1158E" w:rsidRPr="00BF025A" w:rsidRDefault="00F1158E" w:rsidP="00F11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5A">
        <w:rPr>
          <w:rFonts w:ascii="Times New Roman" w:hAnsi="Times New Roman" w:cs="Times New Roman"/>
          <w:sz w:val="24"/>
          <w:szCs w:val="24"/>
        </w:rPr>
        <w:t>- диетсестра – 1;</w:t>
      </w:r>
    </w:p>
    <w:p w:rsidR="00F1158E" w:rsidRDefault="00F1158E" w:rsidP="00F11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25A">
        <w:rPr>
          <w:rFonts w:ascii="Times New Roman" w:hAnsi="Times New Roman" w:cs="Times New Roman"/>
          <w:sz w:val="24"/>
          <w:szCs w:val="24"/>
        </w:rPr>
        <w:t>- инструктор ЛФК – 2.</w:t>
      </w:r>
    </w:p>
    <w:p w:rsidR="00F1158E" w:rsidRDefault="00F1158E" w:rsidP="00F11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158E" w:rsidRDefault="00F1158E" w:rsidP="00F115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78A6">
        <w:rPr>
          <w:rFonts w:ascii="Times New Roman" w:hAnsi="Times New Roman" w:cs="Times New Roman"/>
          <w:b/>
          <w:i/>
          <w:sz w:val="28"/>
          <w:szCs w:val="28"/>
        </w:rPr>
        <w:lastRenderedPageBreak/>
        <w:t>Система коррекционно-развивающей работы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1158E" w:rsidRPr="00475781" w:rsidRDefault="00F1158E" w:rsidP="00F1158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D78A6">
        <w:rPr>
          <w:rFonts w:ascii="Times New Roman" w:hAnsi="Times New Roman" w:cs="Times New Roman"/>
          <w:b/>
          <w:sz w:val="24"/>
          <w:szCs w:val="24"/>
        </w:rPr>
        <w:t>Детский сад:</w:t>
      </w:r>
    </w:p>
    <w:p w:rsidR="00F1158E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развитие мелкой моторики;</w:t>
      </w:r>
    </w:p>
    <w:p w:rsidR="00F1158E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ориентировки в пространстве;</w:t>
      </w:r>
    </w:p>
    <w:p w:rsidR="00F1158E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зрительного восприятия; </w:t>
      </w:r>
    </w:p>
    <w:p w:rsidR="00F1158E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лечебная физкультура;</w:t>
      </w:r>
    </w:p>
    <w:p w:rsidR="00F1158E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коррекция устной речи;</w:t>
      </w:r>
    </w:p>
    <w:p w:rsidR="00F1158E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познавательных процессов.</w:t>
      </w:r>
    </w:p>
    <w:p w:rsidR="00F1158E" w:rsidRPr="002F7CFC" w:rsidRDefault="00F1158E" w:rsidP="00F115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7CFC">
        <w:rPr>
          <w:rFonts w:ascii="Times New Roman" w:hAnsi="Times New Roman" w:cs="Times New Roman"/>
          <w:b/>
          <w:sz w:val="24"/>
          <w:szCs w:val="24"/>
        </w:rPr>
        <w:t>Начальная школа:</w:t>
      </w:r>
    </w:p>
    <w:p w:rsidR="00F1158E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мимики и пантомимики;</w:t>
      </w:r>
    </w:p>
    <w:p w:rsidR="00F1158E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осязания и мелкой моторики;</w:t>
      </w:r>
    </w:p>
    <w:p w:rsidR="00F1158E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-социально-бытовая ориентировка;</w:t>
      </w:r>
    </w:p>
    <w:p w:rsidR="00F1158E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предметно-практическая деятельность;</w:t>
      </w:r>
    </w:p>
    <w:p w:rsidR="00F1158E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охрана и развитие зрения и зрительного       восприятия;</w:t>
      </w:r>
    </w:p>
    <w:p w:rsidR="00F1158E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ритмика;</w:t>
      </w:r>
    </w:p>
    <w:p w:rsidR="00F1158E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лечебная физкультура;</w:t>
      </w:r>
    </w:p>
    <w:p w:rsidR="00F1158E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коррекция устной и письменной речи;</w:t>
      </w:r>
    </w:p>
    <w:p w:rsidR="00F1158E" w:rsidRPr="007D78A6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познавательных процессов и коррекция эмоционально-волевой сферы.</w:t>
      </w:r>
    </w:p>
    <w:p w:rsidR="00F1158E" w:rsidRPr="002F7CFC" w:rsidRDefault="00F1158E" w:rsidP="00F11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Занятия проводятся в групповой    (2 - 4 человека) и индивидуальной  форме во второй половине дня. </w:t>
      </w:r>
    </w:p>
    <w:p w:rsidR="00F1158E" w:rsidRPr="00BF025A" w:rsidRDefault="00F1158E" w:rsidP="00F11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113F" w:rsidRDefault="001C113F"/>
    <w:p w:rsidR="00F1158E" w:rsidRDefault="00F1158E"/>
    <w:p w:rsidR="00F1158E" w:rsidRDefault="00F1158E" w:rsidP="00F1158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Офтальмологический кабинет.</w:t>
      </w:r>
    </w:p>
    <w:p w:rsidR="00F1158E" w:rsidRDefault="00F1158E" w:rsidP="00F115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253C">
        <w:rPr>
          <w:rFonts w:ascii="Times New Roman" w:hAnsi="Times New Roman" w:cs="Times New Roman"/>
          <w:b/>
          <w:sz w:val="24"/>
          <w:szCs w:val="24"/>
        </w:rPr>
        <w:t>Материально-техническое оснащение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1158E" w:rsidRPr="00C6253C" w:rsidRDefault="00F1158E" w:rsidP="00F115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158E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АМО-АТОС с приставкой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Амблио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158E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5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АМО-АТОС с приставкой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Амблио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158E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компьютерная программа «Цветок»;</w:t>
      </w:r>
    </w:p>
    <w:p w:rsidR="00F1158E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компьютерная программа «Клинок»;</w:t>
      </w:r>
    </w:p>
    <w:p w:rsidR="00F1158E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оголовье;</w:t>
      </w:r>
    </w:p>
    <w:p w:rsidR="00F1158E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АСИР;</w:t>
      </w:r>
    </w:p>
    <w:p w:rsidR="00F1158E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бивизотренер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1158E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синоптофор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1158E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цветомагнитный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стимулятор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медоптика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ЦМС-11);</w:t>
      </w:r>
    </w:p>
    <w:p w:rsidR="00F1158E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макулостимулятор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(КЭМ – 01);</w:t>
      </w:r>
    </w:p>
    <w:p w:rsidR="00F1158E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макулостимулятор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(КЭМ </w:t>
      </w:r>
      <w:proofErr w:type="gramStart"/>
      <w:r>
        <w:rPr>
          <w:rFonts w:ascii="Times New Roman" w:hAnsi="Times New Roman" w:cs="Times New Roman"/>
          <w:sz w:val="24"/>
          <w:szCs w:val="24"/>
        </w:rPr>
        <w:t>-Ц</w:t>
      </w:r>
      <w:proofErr w:type="gramEnd"/>
      <w:r>
        <w:rPr>
          <w:rFonts w:ascii="Times New Roman" w:hAnsi="Times New Roman" w:cs="Times New Roman"/>
          <w:sz w:val="24"/>
          <w:szCs w:val="24"/>
        </w:rPr>
        <w:t>Т);</w:t>
      </w:r>
    </w:p>
    <w:p w:rsidR="00F1158E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электростимулятор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(ЭСО – 2 М);</w:t>
      </w:r>
    </w:p>
    <w:p w:rsidR="00F1158E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таблица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определения остроты зрения;</w:t>
      </w:r>
    </w:p>
    <w:p w:rsidR="00F1158E" w:rsidRPr="00475781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набор пробных очковых линз и призм средний  НС.</w:t>
      </w:r>
    </w:p>
    <w:p w:rsidR="00F1158E" w:rsidRDefault="00F1158E" w:rsidP="00F1158E">
      <w:pPr>
        <w:spacing w:after="0"/>
      </w:pPr>
      <w:r>
        <w:tab/>
      </w:r>
    </w:p>
    <w:p w:rsidR="00F1158E" w:rsidRDefault="00F1158E" w:rsidP="00F1158E">
      <w:pPr>
        <w:spacing w:after="0"/>
      </w:pPr>
    </w:p>
    <w:p w:rsidR="00F1158E" w:rsidRPr="00C6253C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53C">
        <w:rPr>
          <w:rFonts w:ascii="Times New Roman" w:hAnsi="Times New Roman" w:cs="Times New Roman"/>
          <w:b/>
          <w:sz w:val="24"/>
          <w:szCs w:val="24"/>
        </w:rPr>
        <w:t>Направления работы:</w:t>
      </w:r>
    </w:p>
    <w:p w:rsidR="00F1158E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диагностическое;</w:t>
      </w:r>
    </w:p>
    <w:p w:rsidR="00F1158E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лечебно-профилактическое;</w:t>
      </w:r>
    </w:p>
    <w:p w:rsidR="00F1158E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информационно-просветительское;</w:t>
      </w:r>
    </w:p>
    <w:p w:rsidR="00F1158E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консультативное.</w:t>
      </w:r>
    </w:p>
    <w:p w:rsidR="00F1158E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58E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58E" w:rsidRPr="00E15877" w:rsidRDefault="00F1158E" w:rsidP="00F1158E">
      <w:pPr>
        <w:jc w:val="center"/>
      </w:pPr>
      <w:r w:rsidRPr="009B7A47">
        <w:rPr>
          <w:rFonts w:ascii="Times New Roman" w:hAnsi="Times New Roman" w:cs="Times New Roman"/>
          <w:b/>
          <w:sz w:val="28"/>
          <w:szCs w:val="28"/>
        </w:rPr>
        <w:lastRenderedPageBreak/>
        <w:t>Наш адрес:</w:t>
      </w:r>
    </w:p>
    <w:p w:rsidR="00F1158E" w:rsidRPr="00475781" w:rsidRDefault="00F1158E" w:rsidP="00F11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58E" w:rsidRDefault="00F1158E" w:rsidP="00F11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301845, Тульская область,</w:t>
      </w:r>
    </w:p>
    <w:p w:rsidR="00F1158E" w:rsidRDefault="00F1158E" w:rsidP="00F11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 Ефремов, </w:t>
      </w:r>
    </w:p>
    <w:p w:rsidR="00F1158E" w:rsidRDefault="00F1158E" w:rsidP="00F11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улица Тульское шоссе, дом 12 «А».</w:t>
      </w:r>
    </w:p>
    <w:p w:rsidR="00F1158E" w:rsidRDefault="00F1158E" w:rsidP="00F115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158E" w:rsidRDefault="00F1158E" w:rsidP="00F115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158E" w:rsidRPr="009B7A47" w:rsidRDefault="00F1158E" w:rsidP="00F115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158E" w:rsidRPr="009B7A47" w:rsidRDefault="00F1158E" w:rsidP="00F11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A47">
        <w:rPr>
          <w:rFonts w:ascii="Times New Roman" w:hAnsi="Times New Roman" w:cs="Times New Roman"/>
          <w:b/>
          <w:sz w:val="28"/>
          <w:szCs w:val="28"/>
        </w:rPr>
        <w:t xml:space="preserve">Адрес </w:t>
      </w:r>
      <w:proofErr w:type="spellStart"/>
      <w:r w:rsidRPr="009B7A47">
        <w:rPr>
          <w:rFonts w:ascii="Times New Roman" w:hAnsi="Times New Roman" w:cs="Times New Roman"/>
          <w:b/>
          <w:sz w:val="28"/>
          <w:szCs w:val="28"/>
        </w:rPr>
        <w:t>эл</w:t>
      </w:r>
      <w:proofErr w:type="spellEnd"/>
      <w:r w:rsidRPr="009B7A47">
        <w:rPr>
          <w:rFonts w:ascii="Times New Roman" w:hAnsi="Times New Roman" w:cs="Times New Roman"/>
          <w:b/>
          <w:sz w:val="28"/>
          <w:szCs w:val="28"/>
        </w:rPr>
        <w:t>. почты:</w:t>
      </w:r>
    </w:p>
    <w:p w:rsidR="00F1158E" w:rsidRPr="009B7A47" w:rsidRDefault="00F1158E" w:rsidP="00F11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58E" w:rsidRPr="00E15877" w:rsidRDefault="00F1158E" w:rsidP="00F11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Pr="006651F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efremov</w:t>
        </w:r>
        <w:r w:rsidRPr="00E15877">
          <w:rPr>
            <w:rStyle w:val="a3"/>
            <w:rFonts w:ascii="Times New Roman" w:hAnsi="Times New Roman" w:cs="Times New Roman"/>
            <w:b/>
            <w:sz w:val="24"/>
            <w:szCs w:val="24"/>
          </w:rPr>
          <w:t>172007@</w:t>
        </w:r>
        <w:r w:rsidRPr="006651F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E15877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6651F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F1158E" w:rsidRPr="00E15877" w:rsidRDefault="00F1158E" w:rsidP="00F11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58E" w:rsidRPr="009B7A47" w:rsidRDefault="00F1158E" w:rsidP="00F11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A47"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</w:p>
    <w:p w:rsidR="00F1158E" w:rsidRDefault="00F1158E" w:rsidP="00F11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– 48741- 5 – 54 -57</w:t>
      </w:r>
    </w:p>
    <w:p w:rsidR="00F1158E" w:rsidRDefault="00F1158E" w:rsidP="00F11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58E" w:rsidRPr="009B7A47" w:rsidRDefault="00F1158E" w:rsidP="00F11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A47">
        <w:rPr>
          <w:rFonts w:ascii="Times New Roman" w:hAnsi="Times New Roman" w:cs="Times New Roman"/>
          <w:b/>
          <w:sz w:val="28"/>
          <w:szCs w:val="28"/>
        </w:rPr>
        <w:t xml:space="preserve">Факс: </w:t>
      </w:r>
    </w:p>
    <w:p w:rsidR="00F1158E" w:rsidRDefault="00F1158E" w:rsidP="00F11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– 48741 – 5 – 95 -25</w:t>
      </w:r>
    </w:p>
    <w:p w:rsidR="00F1158E" w:rsidRPr="00236205" w:rsidRDefault="00F1158E" w:rsidP="00F11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A47">
        <w:rPr>
          <w:noProof/>
          <w:lang w:eastAsia="ru-RU"/>
        </w:rPr>
        <w:drawing>
          <wp:inline distT="0" distB="0" distL="0" distR="0">
            <wp:extent cx="1326245" cy="1337879"/>
            <wp:effectExtent l="19050" t="0" r="7255" b="0"/>
            <wp:docPr id="1" name="Picture 8" descr="D:\Documents and Settings\MadMedic\Мои документы\мама\Страна фантазии-анимац. картинки\pic\pro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 and Settings\MadMedic\Мои документы\мама\Страна фантазии-анимац. картинки\pic\prof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790" cy="134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58E" w:rsidRDefault="00F1158E" w:rsidP="00F11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58E" w:rsidRPr="00E15877" w:rsidRDefault="00F1158E" w:rsidP="00F115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58E" w:rsidRDefault="00F1158E" w:rsidP="00F1158E">
      <w:pPr>
        <w:spacing w:after="0"/>
      </w:pPr>
    </w:p>
    <w:p w:rsidR="00F1158E" w:rsidRDefault="00F1158E" w:rsidP="00F1158E">
      <w:pPr>
        <w:spacing w:after="0"/>
      </w:pPr>
    </w:p>
    <w:p w:rsidR="00F1158E" w:rsidRDefault="00F1158E" w:rsidP="00F1158E">
      <w:pPr>
        <w:spacing w:after="0" w:line="240" w:lineRule="auto"/>
        <w:jc w:val="center"/>
      </w:pPr>
    </w:p>
    <w:p w:rsidR="00F1158E" w:rsidRDefault="00F1158E" w:rsidP="00F11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</w:t>
      </w:r>
      <w:r w:rsidRPr="00856005">
        <w:rPr>
          <w:rFonts w:ascii="Times New Roman" w:hAnsi="Times New Roman" w:cs="Times New Roman"/>
          <w:b/>
          <w:sz w:val="24"/>
          <w:szCs w:val="24"/>
        </w:rPr>
        <w:t xml:space="preserve">осударственное образовательное учреждение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Тульской области </w:t>
      </w:r>
      <w:r w:rsidRPr="00856005">
        <w:rPr>
          <w:rFonts w:ascii="Times New Roman" w:hAnsi="Times New Roman" w:cs="Times New Roman"/>
          <w:b/>
          <w:sz w:val="24"/>
          <w:szCs w:val="24"/>
        </w:rPr>
        <w:t>«Специальная (коррекционная) начальная школа – детский сад</w:t>
      </w:r>
    </w:p>
    <w:p w:rsidR="00F1158E" w:rsidRDefault="00F1158E" w:rsidP="00F11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00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00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00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56005">
        <w:rPr>
          <w:rFonts w:ascii="Times New Roman" w:hAnsi="Times New Roman" w:cs="Times New Roman"/>
          <w:b/>
          <w:sz w:val="24"/>
          <w:szCs w:val="24"/>
        </w:rPr>
        <w:t xml:space="preserve"> видов»</w:t>
      </w:r>
    </w:p>
    <w:p w:rsidR="00F1158E" w:rsidRDefault="00F1158E" w:rsidP="00F11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D4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85925" cy="1895475"/>
            <wp:effectExtent l="19050" t="0" r="9525" b="0"/>
            <wp:docPr id="2" name="Рисунок 2" descr="C:\Users\LENOVO\Desktop\ФОТО\IMG_2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ФОТО\IMG_27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58E" w:rsidRDefault="00F1158E" w:rsidP="00F11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58E" w:rsidRDefault="00F1158E" w:rsidP="00F11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B4B">
        <w:rPr>
          <w:rFonts w:ascii="Times New Roman" w:hAnsi="Times New Roman" w:cs="Times New Roman"/>
          <w:b/>
          <w:sz w:val="28"/>
          <w:szCs w:val="28"/>
        </w:rPr>
        <w:t xml:space="preserve">Каждый ребенок </w:t>
      </w:r>
    </w:p>
    <w:p w:rsidR="00F1158E" w:rsidRDefault="00F1158E" w:rsidP="00F11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B4B">
        <w:rPr>
          <w:rFonts w:ascii="Times New Roman" w:hAnsi="Times New Roman" w:cs="Times New Roman"/>
          <w:b/>
          <w:sz w:val="28"/>
          <w:szCs w:val="28"/>
        </w:rPr>
        <w:t xml:space="preserve">должен получать помощь, </w:t>
      </w:r>
    </w:p>
    <w:p w:rsidR="00F1158E" w:rsidRDefault="00F1158E" w:rsidP="00F11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B4B">
        <w:rPr>
          <w:rFonts w:ascii="Times New Roman" w:hAnsi="Times New Roman" w:cs="Times New Roman"/>
          <w:b/>
          <w:sz w:val="28"/>
          <w:szCs w:val="28"/>
        </w:rPr>
        <w:t>если он в ней нуждается.</w:t>
      </w:r>
    </w:p>
    <w:p w:rsidR="00F1158E" w:rsidRDefault="00F1158E" w:rsidP="00F11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58E" w:rsidRDefault="00F1158E" w:rsidP="00F11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58E" w:rsidRPr="00A13D4C" w:rsidRDefault="00F1158E" w:rsidP="00F11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58E" w:rsidRDefault="00F1158E" w:rsidP="00F1158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6005">
        <w:rPr>
          <w:rFonts w:ascii="Times New Roman" w:hAnsi="Times New Roman" w:cs="Times New Roman"/>
          <w:b/>
          <w:sz w:val="24"/>
          <w:szCs w:val="24"/>
        </w:rPr>
        <w:t xml:space="preserve">Директор: </w:t>
      </w:r>
    </w:p>
    <w:p w:rsidR="00F1158E" w:rsidRDefault="00F1158E" w:rsidP="00F1158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56005">
        <w:rPr>
          <w:rFonts w:ascii="Times New Roman" w:hAnsi="Times New Roman" w:cs="Times New Roman"/>
          <w:b/>
          <w:i/>
          <w:sz w:val="24"/>
          <w:szCs w:val="24"/>
        </w:rPr>
        <w:t>Подколзина</w:t>
      </w:r>
      <w:proofErr w:type="spellEnd"/>
      <w:r w:rsidRPr="00856005">
        <w:rPr>
          <w:rFonts w:ascii="Times New Roman" w:hAnsi="Times New Roman" w:cs="Times New Roman"/>
          <w:b/>
          <w:i/>
          <w:sz w:val="24"/>
          <w:szCs w:val="24"/>
        </w:rPr>
        <w:t xml:space="preserve"> Нина Алексеевна.</w:t>
      </w:r>
    </w:p>
    <w:p w:rsidR="00F1158E" w:rsidRPr="00856005" w:rsidRDefault="00F1158E" w:rsidP="00F1158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1158E" w:rsidRDefault="00F1158E" w:rsidP="00F1158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6005">
        <w:rPr>
          <w:rFonts w:ascii="Times New Roman" w:hAnsi="Times New Roman" w:cs="Times New Roman"/>
          <w:b/>
          <w:sz w:val="24"/>
          <w:szCs w:val="24"/>
        </w:rPr>
        <w:t>Зам. директора по УВР:</w:t>
      </w:r>
    </w:p>
    <w:p w:rsidR="00F1158E" w:rsidRDefault="00F1158E" w:rsidP="00F1158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56005">
        <w:rPr>
          <w:rFonts w:ascii="Times New Roman" w:hAnsi="Times New Roman" w:cs="Times New Roman"/>
          <w:b/>
          <w:i/>
          <w:sz w:val="24"/>
          <w:szCs w:val="24"/>
        </w:rPr>
        <w:t>Бушенкова</w:t>
      </w:r>
      <w:proofErr w:type="spellEnd"/>
      <w:r w:rsidRPr="00856005">
        <w:rPr>
          <w:rFonts w:ascii="Times New Roman" w:hAnsi="Times New Roman" w:cs="Times New Roman"/>
          <w:b/>
          <w:i/>
          <w:sz w:val="24"/>
          <w:szCs w:val="24"/>
        </w:rPr>
        <w:t xml:space="preserve"> Татьяна Васильевна, </w:t>
      </w:r>
      <w:proofErr w:type="spellStart"/>
      <w:r w:rsidRPr="00856005">
        <w:rPr>
          <w:rFonts w:ascii="Times New Roman" w:hAnsi="Times New Roman" w:cs="Times New Roman"/>
          <w:b/>
          <w:i/>
          <w:sz w:val="24"/>
          <w:szCs w:val="24"/>
        </w:rPr>
        <w:t>Кренева</w:t>
      </w:r>
      <w:proofErr w:type="spellEnd"/>
      <w:r w:rsidRPr="00856005">
        <w:rPr>
          <w:rFonts w:ascii="Times New Roman" w:hAnsi="Times New Roman" w:cs="Times New Roman"/>
          <w:b/>
          <w:i/>
          <w:sz w:val="24"/>
          <w:szCs w:val="24"/>
        </w:rPr>
        <w:t xml:space="preserve"> Юлия Владимировна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1158E" w:rsidRDefault="00F1158E"/>
    <w:sectPr w:rsidR="00F1158E" w:rsidSect="00F1158E">
      <w:pgSz w:w="16838" w:h="11906" w:orient="landscape"/>
      <w:pgMar w:top="1701" w:right="1134" w:bottom="850" w:left="1134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158E"/>
    <w:rsid w:val="001C113F"/>
    <w:rsid w:val="00F1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5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efremov17200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527</Words>
  <Characters>3010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2013-03-27T02:55:00Z</dcterms:created>
  <dcterms:modified xsi:type="dcterms:W3CDTF">2013-03-27T03:03:00Z</dcterms:modified>
</cp:coreProperties>
</file>