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23" w:tblpY="1141"/>
        <w:tblW w:w="0" w:type="auto"/>
        <w:tblLayout w:type="fixed"/>
        <w:tblLook w:val="04A0"/>
      </w:tblPr>
      <w:tblGrid>
        <w:gridCol w:w="425"/>
        <w:gridCol w:w="19"/>
        <w:gridCol w:w="3242"/>
        <w:gridCol w:w="1525"/>
        <w:gridCol w:w="7088"/>
        <w:gridCol w:w="2268"/>
      </w:tblGrid>
      <w:tr w:rsidR="00FA3055" w:rsidRPr="0041273A" w:rsidTr="00D80BBA">
        <w:trPr>
          <w:trHeight w:val="845"/>
        </w:trPr>
        <w:tc>
          <w:tcPr>
            <w:tcW w:w="444" w:type="dxa"/>
            <w:gridSpan w:val="2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Тема. Содержание работы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</w:t>
            </w:r>
            <w:proofErr w:type="spellEnd"/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емый</w:t>
            </w:r>
            <w:proofErr w:type="spellEnd"/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период/</w:t>
            </w:r>
          </w:p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изучения</w:t>
            </w:r>
          </w:p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(в неделях)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</w:t>
            </w:r>
          </w:p>
        </w:tc>
        <w:tc>
          <w:tcPr>
            <w:tcW w:w="2268" w:type="dxa"/>
          </w:tcPr>
          <w:p w:rsidR="00FA3055" w:rsidRPr="0041273A" w:rsidRDefault="005417CA" w:rsidP="00541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</w:t>
            </w:r>
            <w:proofErr w:type="gramEnd"/>
            <w:r w:rsidR="00FA3055"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2" w:type="dxa"/>
          </w:tcPr>
          <w:p w:rsidR="00FA3055" w:rsidRPr="0041273A" w:rsidRDefault="00D807C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«Досвиданья, </w:t>
            </w:r>
            <w:r w:rsidR="00210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лето</w:t>
            </w:r>
            <w:r w:rsidR="00FA3055"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8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3055"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 детский сад»</w:t>
            </w:r>
          </w:p>
          <w:p w:rsidR="00FA3055" w:rsidRPr="0041273A" w:rsidRDefault="00F434BD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ак изменился сад за лето;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кто работает в детском саду;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труд взрослых и детей на участке;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наш любимый воспитатель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17.09-21.09 </w:t>
            </w:r>
          </w:p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Экскурсии по детскому саду, на участки других групп.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Беседы: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«Кто работает в детском саду?», «Моё любимое занятие?»,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 Как изменился детский сад за лето?»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 ролевая игра «Детский сад». Д.И. «У нас порядок», «Куда положить предмет». Чтение художественной литературы.</w:t>
            </w:r>
          </w:p>
          <w:p w:rsidR="00FA3055" w:rsidRPr="00086F43" w:rsidRDefault="00086F43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«Подбери предметы по цвету» «Играем с бумажными шариками» (сенсорное развитие).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«День дошкольного работника»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«Я и моя семья»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Ввести понятие «семья», 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подчеркивая заботу членов семьи друг о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друге. Формировать умение называть своё имя, фамилию, имена членов семьи. Степень родства. Формировать образ Я.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Закладывать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24.09.-28.09.</w:t>
            </w:r>
          </w:p>
          <w:p w:rsidR="00FA3055" w:rsidRPr="0041273A" w:rsidRDefault="00FA3055" w:rsidP="001C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BA375E" w:rsidRDefault="00BA375E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«мы дружная семья», «Как я помогаю дома».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«Семья», «Дочки – матери».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«Кто чей ребёнок», «Назови ласково»,  «Моя семья», «С кем ты живешь?» и др.;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Игра - имитация: «Курочка и цыплята»   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семейных альбомов; чтение стихотворений, художественной литературы по теме – семья (К. Ушинский «Петушок с семьёй», русская – народная с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>казка «Три медведя»,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Е.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Благинена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»; беседы о семье.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 «</w:t>
            </w:r>
            <w:proofErr w:type="gramStart"/>
            <w:r w:rsidR="00D807C5" w:rsidRPr="0041273A">
              <w:rPr>
                <w:rFonts w:ascii="Times New Roman" w:hAnsi="Times New Roman" w:cs="Times New Roman"/>
                <w:sz w:val="20"/>
                <w:szCs w:val="20"/>
              </w:rPr>
              <w:t>Оладушки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для бабушки», «Платочек для мамы».</w:t>
            </w:r>
          </w:p>
          <w:p w:rsidR="00FA3055" w:rsidRPr="0041273A" w:rsidRDefault="00086F43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Спортивное развлечение.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«Мой дом. Мой город». </w:t>
            </w:r>
          </w:p>
          <w:p w:rsidR="00FA3055" w:rsidRPr="0041273A" w:rsidRDefault="00DD71C1" w:rsidP="00F43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название города, ближайшей улицы. Познакомить детей с назначением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светофора, пешеходного перехода, тротуаров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34BD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>с поведением на улице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культуру </w:t>
            </w:r>
            <w:proofErr w:type="spellStart"/>
            <w:proofErr w:type="gramStart"/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 Развивать </w:t>
            </w:r>
            <w:proofErr w:type="spellStart"/>
            <w:proofErr w:type="gramStart"/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внима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, стремление действовать по правилам.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1.10.-12.10.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DD71C1" w:rsidRDefault="00DD71C1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Беседы: «Что мы видели на нашей  улице», «Мы живём в Самаре»,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я живу», «Можно - нельзя» (поведение дома)</w:t>
            </w:r>
            <w:r w:rsidR="00BA37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7C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правилах дорожного движения.</w:t>
            </w:r>
            <w:r w:rsidR="00D807C5" w:rsidRPr="00D80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«Машины на нашей улице»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 xml:space="preserve">. Д.И.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«Красный, жёлтый, зелёный»,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</w:t>
            </w:r>
            <w:r w:rsidR="00C544EC">
              <w:rPr>
                <w:rFonts w:ascii="Times New Roman" w:hAnsi="Times New Roman" w:cs="Times New Roman"/>
                <w:sz w:val="20"/>
                <w:szCs w:val="20"/>
              </w:rPr>
              <w:t>олевая игра «Поездка в зоопарк».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О.Бедарев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«Если бы», «Про страшный случай с Петей пусть знают все на свете»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Гарьковенко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4127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«Автомобили», «В гости к Айболиту», «Светофор», «Умелый светофор», «Мяч в корзину».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«Построим автобус», (машину)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375E" w:rsidRDefault="00BA375E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раздник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«Родной дом».</w:t>
            </w:r>
          </w:p>
        </w:tc>
      </w:tr>
      <w:tr w:rsidR="00FA3055" w:rsidRPr="0041273A" w:rsidTr="001C72A6">
        <w:trPr>
          <w:trHeight w:val="510"/>
        </w:trPr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«Всемирный день животных».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 первичных ценностных представлений о животных как «меньших братьев» человека. Воспитывать бережное заботливое отношение к животным, умение спокойно вести себя вблизи них. Учить выделять характерные признаки внешнего вида.</w:t>
            </w:r>
            <w:r w:rsidR="00361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15.10-22.10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Беседы: </w:t>
            </w:r>
            <w:r w:rsidR="00ED2366">
              <w:rPr>
                <w:rFonts w:ascii="Times New Roman" w:hAnsi="Times New Roman" w:cs="Times New Roman"/>
                <w:sz w:val="20"/>
                <w:szCs w:val="20"/>
              </w:rPr>
              <w:t>«Каких животных вы знаете?», 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«Воробушки», «Домашние животные»</w:t>
            </w:r>
            <w:r w:rsidR="00ED23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D2366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«Кто</w:t>
            </w:r>
            <w:r w:rsidR="00ED2366">
              <w:rPr>
                <w:rFonts w:ascii="Times New Roman" w:hAnsi="Times New Roman" w:cs="Times New Roman"/>
                <w:sz w:val="20"/>
                <w:szCs w:val="20"/>
              </w:rPr>
              <w:t xml:space="preserve"> это?», «Найди такую же птичку».</w:t>
            </w:r>
          </w:p>
          <w:p w:rsidR="00ED2366" w:rsidRPr="0041273A" w:rsidRDefault="00ED2366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Сюжетно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ролевая игра «Зоопарк»;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«Мисочка для собаки»,</w:t>
            </w:r>
            <w:r w:rsidR="00ED2366">
              <w:rPr>
                <w:rFonts w:ascii="Times New Roman" w:hAnsi="Times New Roman" w:cs="Times New Roman"/>
                <w:sz w:val="20"/>
                <w:szCs w:val="20"/>
              </w:rPr>
              <w:t xml:space="preserve"> «Кормушка для птиц».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подвижные игры по теме праздник, игры имитации (повадок, поз, движений) животных;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художественной литературы по теме Е.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«Собака»,  В.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«Три котенка» и т.д.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о животных;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домашних животных, изображение домашних и диких животных, живых объектов в уголке природы;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-беседы, ситуативные разговоры и рассказы педагогов по теме, в том числе о видовом разнообразии животных, мести их обитания и питании, их значении в жизни человека и  всего живого, последствиях уничтожения животных, защите животных со стороны людей;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развивающие игры «Чей это дом?», «Кто, чем питается?»; и т.д.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двигательные импровизации «Угадай животное»;</w:t>
            </w:r>
          </w:p>
          <w:p w:rsidR="00086F43" w:rsidRPr="0041273A" w:rsidRDefault="00086F43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Тематический вечер</w:t>
            </w:r>
          </w:p>
          <w:p w:rsidR="00F434BD" w:rsidRPr="0041273A" w:rsidRDefault="00F434BD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«Поездка в зоопарк»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rPr>
          <w:trHeight w:val="1155"/>
        </w:trPr>
        <w:tc>
          <w:tcPr>
            <w:tcW w:w="444" w:type="dxa"/>
            <w:gridSpan w:val="2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Осенние изменения в природе осенью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 xml:space="preserve">. Осенний листопад.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Сбор урожая</w:t>
            </w:r>
            <w:r w:rsidR="00F43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Полезная пища.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Как звери готовятся к зиме;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Поведение птиц осенью;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Стихи, загадки про осень.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22.10.-2.11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A3055" w:rsidRPr="0041273A" w:rsidRDefault="007D32AC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«Начало осени».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об осени (сравнительный анализ)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Наблюдение за осенними деревьями «Узнай дерево»;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Д.И.:«Чего не стало», «Придумай сам», «Кто, где живет», «Что сначала, что потом», «Потерялись», «Спрячь птичку от кошки (понимание предлогов)».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деятельность: «Что нужно дереву»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Упражнения по ФЭМП с листьями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«Что изменилось», «Найди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одинаковые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», «Будь внимателен».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Игры с листьями «Как называется лес из берез, осин, клёнов, сосен?»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осенних деревьев на участке. </w:t>
            </w:r>
          </w:p>
          <w:p w:rsidR="00FA3055" w:rsidRPr="0041273A" w:rsidRDefault="00086F43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  игры с грецкими орехами</w:t>
            </w:r>
            <w:r w:rsidR="007D32AC">
              <w:rPr>
                <w:rFonts w:ascii="Times New Roman" w:hAnsi="Times New Roman" w:cs="Times New Roman"/>
                <w:sz w:val="20"/>
                <w:szCs w:val="20"/>
              </w:rPr>
              <w:t xml:space="preserve"> («дарами осени»)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вращение между ладонями, катание по столу в разные стороны.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«Дары осени»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поделок из природного материала.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Интегрированное занятие «Осень – щедрая пора»</w:t>
            </w:r>
          </w:p>
        </w:tc>
      </w:tr>
      <w:tr w:rsidR="00FA3055" w:rsidRPr="0041273A" w:rsidTr="001C72A6">
        <w:trPr>
          <w:trHeight w:val="561"/>
        </w:trPr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«Все профессии нужны, все профессии важны».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знакомить детей с профессиями, расширять представления детей о людях разных профессий  (врач, повар,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работники транспорта и т.д.) Рассказывать о важности и значимости их труда. Прививать  детям чувство благодарности к людям за их труд.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5.11-16.11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Экскурсия в медицинский кабинет. Рассматривание  предметов ухода за больными, Рассматривание иллюстраций по теме.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 по теме: «Как доктор лечит  детей», «Как мы ходили в парикмахерскую».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Чтение: Е. Крылов «Как лечили петуха», Б.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«Шофёр» «Строители».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 «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для петушка»,  «В магазине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продаются красные яблоки»,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«Какие продукты продаются в магазине», «Поможем кукле выбрать покупку», «Покажем кукле, как работает парикмахер»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Игра-развлечение</w:t>
            </w:r>
          </w:p>
          <w:p w:rsidR="00FA3055" w:rsidRPr="0041273A" w:rsidRDefault="00F434BD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«Чья профессия 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важней».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rPr>
          <w:trHeight w:val="330"/>
        </w:trPr>
        <w:tc>
          <w:tcPr>
            <w:tcW w:w="444" w:type="dxa"/>
            <w:gridSpan w:val="2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животные».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Закрепить знание о внешнем виде, поведении домашних животных, умение сравнивать по величине. Произносимые звуки</w:t>
            </w:r>
            <w:r w:rsidR="003612A4">
              <w:rPr>
                <w:rFonts w:ascii="Times New Roman" w:hAnsi="Times New Roman" w:cs="Times New Roman"/>
                <w:sz w:val="20"/>
                <w:szCs w:val="20"/>
              </w:rPr>
              <w:t>. О пользе домашних животных.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19.11.-30.11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Беседы: «Домашние животные», «Польза домашних животных».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: «Ой,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ду-ду-ду-ду-ду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». «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Котя</w:t>
            </w:r>
            <w:proofErr w:type="spellEnd"/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котя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коток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…», Е.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«Кошка».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 «»Киска ходит по двору, оставляет следы»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Наблюдения за кошкой, собакой (уточнять особенности внешнего вида)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:rsidR="00F434BD" w:rsidRPr="0041273A" w:rsidRDefault="00102C1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пернатый (мохнатый) друг»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«Зимушка, зима»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зимой, с зимующими птицами, зимними развлечениями.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Расширять и обогащать знания об особенностях зимней природы,  о безопасном поведении зимой.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первичный и исследовательский интерес через экспериментирование с водой и льдом.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3.12-14.12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Беседа: «Почему мне нравится зима», «Зимние виды спорта»</w:t>
            </w:r>
            <w:r w:rsidR="003612A4">
              <w:rPr>
                <w:rFonts w:ascii="Times New Roman" w:hAnsi="Times New Roman" w:cs="Times New Roman"/>
                <w:sz w:val="20"/>
                <w:szCs w:val="20"/>
              </w:rPr>
              <w:t>, «Что мы делаем зимой?»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, «Зимующие птицы».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Д.И: «Найди ошибки», «Скажи наоборот», «Кто лишний», «Что бывает зимой?», «Назови ласково».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Загадки о зимних явлениях в природы.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Рисование: «Птичьи следы на снегу».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«Кормушка».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П.И «Ворона», «Воробушки и кот»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Работа с раскрасками по теме.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 В.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«Яблоко».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«Сорока, сорока».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ФЭМП «Птичья стая».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детского творчества «Зимушка-зима». 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Новом годе как весёлом и добром празднике. Формирование умений доставлять радость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и благодарить за новогодние сюрпризы и подарки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17.12-29.12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К.Чуковский «Ёлка»,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Беседа: «Как в семье будете отмечать новый год»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Игры: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 «Чей хвост», «Кто что ест», «Угадай по голосу» (звукоподражание), «Чего не стало».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 «Новогодняя ёлка»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гра «Снежинки и ветер», «Охотники и звери».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3-4 предложения на тему: «Зима».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Новогодний утренник. Конкурс новогодних игрушек (совместно с родителями).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«Неделя книги»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Закрепление  умения  самостоятельного общения с книгой, бережного</w:t>
            </w:r>
            <w:r w:rsidR="007D32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отношения. Формирование желание читать книги.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7.01.-18.01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Воспитатель закрепляет умения  самостоятельного общения с книгой:  сообщает правила: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брать книги чистыми руками;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- перелистывать осторожно за верхний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левый угол страницы;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не рвать;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не мять;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не использовать для игр;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всегда класть книгу на место.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знакомит с уголком книги (устройством, назначением);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приучает рассматривать книги и картинки только там;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иллюстрации русских народных сказок воспитатель побуждает вспомнить и пересказать отдельные эпизоды, узнавать героев, Беседа с детьми на тему: «Моя любимая книга»</w:t>
            </w:r>
          </w:p>
          <w:p w:rsidR="00FA3055" w:rsidRPr="0041273A" w:rsidRDefault="00D807C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«Магазин книг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«Нужно ли беречь книги?»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7D32AC">
              <w:rPr>
                <w:rFonts w:ascii="Times New Roman" w:hAnsi="Times New Roman" w:cs="Times New Roman"/>
                <w:sz w:val="20"/>
                <w:szCs w:val="20"/>
              </w:rPr>
              <w:t>ительные</w:t>
            </w:r>
            <w:proofErr w:type="gramEnd"/>
            <w:r w:rsidR="007D32AC">
              <w:rPr>
                <w:rFonts w:ascii="Times New Roman" w:hAnsi="Times New Roman" w:cs="Times New Roman"/>
                <w:sz w:val="20"/>
                <w:szCs w:val="20"/>
              </w:rPr>
              <w:t xml:space="preserve"> игра «Строим книжный магазин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Кубики, пазлы по сказкам А.С. Пушкина.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Игровые ситуации по теме: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«Отгадай, кто я» (персонажи из сказок), «Подбери правильно атрибуты любимых героев»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Театрализация сказки «Репка».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«спасибо»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благодарить как составляющей нравственного развития человека и этического поведения.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21.01-25.01.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Сюжетно-ролевая игра: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«День рождение куклы Ани», «Магазин игрушек» (с акцентом на выражение благодарности за покупку, оказание помощи, сделанный подарок);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наблюдение за проявлениями чувства благодарности, интонацией, мимикой и др.)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по-другому» (слова благодарности)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игровые и педагогические ситуации по теме (развитие умения благодарить: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«Спасибо», «Пожалуйста», «Мне было не трудно», «Я с радостью это сделал для тебя» и др.);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игры драматизации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Игра «Кто у нас хороший»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мире доброты и вежливости»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ценностных представлений о добре и зле; Формирование представления благодарить как составляющей нравственного развития человека и этического поведения</w:t>
            </w:r>
            <w:r w:rsidRPr="0041273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28.01-1.02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игрушек принесённых детьми из дома. Посещение выставки детьми и взрослыми.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 об игрушках «Как с ними играют»; о добрых и злых героях, поступках; способах и формах выражения доброты друг к другу, родным, домашним животным; моральных нормах и правилах поведения отражающих противоположные понятия: хороший - плохой, добрый - злой, смелый – трусливый, честный – лживый.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Русская народная игра «Чудесный мешочек».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Подвижные игры с сюжетным содержанием: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«У медведя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бору», «Лохматый пёс», «Наседка и цыплята», «Зайцы и волк».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Настольный театр игрушек.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Пальчиковый театр (произведения по выбору воспитателя).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игры: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«Праздник», «День рожденья».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Игровые и педагогические ситуации по теме (развитие умения благодарить: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«Спасибо», «Пожалуйста», «Не стоит благодарить и др.»). 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выставки портретов героев книг, мультфильмов олицетворяющих добро</w:t>
            </w:r>
            <w:r w:rsidR="00102C15">
              <w:rPr>
                <w:rFonts w:ascii="Times New Roman" w:hAnsi="Times New Roman" w:cs="Times New Roman"/>
                <w:sz w:val="20"/>
                <w:szCs w:val="20"/>
              </w:rPr>
              <w:t xml:space="preserve"> «В мире доброты»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«Зима. Дикие животные»</w:t>
            </w: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строении животных (название частей тела животного). Выделять хара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>ктерные признаки  внешнего вида.  М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ама и детёныш.  Обратить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на сходство и различия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(например: лиса и белка)</w:t>
            </w:r>
            <w:r w:rsidR="00D80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11.02-15.02.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7088" w:type="dxa"/>
          </w:tcPr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 и иллюстраций.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«Кто где живет?», «У кого какая шубка?».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Д.И. «Большая или маленькая», «Покажи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такую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же», «Найди о чём расскажу».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«Найди маму».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сказка: «Вол</w:t>
            </w:r>
            <w:r w:rsidR="003612A4">
              <w:rPr>
                <w:rFonts w:ascii="Times New Roman" w:hAnsi="Times New Roman" w:cs="Times New Roman"/>
                <w:sz w:val="20"/>
                <w:szCs w:val="20"/>
              </w:rPr>
              <w:t>к и козлята», «Лиса и журавель»  и т.д.</w:t>
            </w:r>
          </w:p>
          <w:p w:rsidR="00681713" w:rsidRDefault="00681713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театр «Волк и козлята».</w:t>
            </w:r>
          </w:p>
          <w:p w:rsidR="003612A4" w:rsidRDefault="003612A4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2A4" w:rsidRDefault="003612A4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Тематический вечер</w:t>
            </w:r>
            <w:r w:rsidR="00102C15"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Мишки»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C15" w:rsidRPr="0041273A" w:rsidRDefault="00102C1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«День защитника отечества»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государственным праздником - День Защитника Отечества. Воспитывать у дошкольников доброе, уважительное отношение к своему папе. Вызвать чувство гордости и радости за то, что папа служил в армии и защищал наше Отечество и нас   актуализировать эмоциональный опыт детей семейных взаимоотношений; способствовать развитию доброжелательности, терпимости, понимания, взаимопомощи в семейной жизни.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18.02-28.02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Беседа: «Поздравляем наших мальчиков», «Праздник для пап и дедушек».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«Воспитанные мальчики и девочки»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по теме праздника.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 ролевая игра «Семья»;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Рассматривание военных игрушек, сюжетных картинок по теме.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деятельность: «Дом с флагами», «Кораблик».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защитника Отечества. (Спортивный праздник с участием пап). Выставка детского творчества</w:t>
            </w:r>
          </w:p>
        </w:tc>
      </w:tr>
      <w:tr w:rsidR="00FA3055" w:rsidRPr="0041273A" w:rsidTr="001C72A6">
        <w:tc>
          <w:tcPr>
            <w:tcW w:w="444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«Лучше всех на свете мамочка моя»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Мама дома и на работе;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Как я помогаю маме;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Поздравляем бабушку;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В нашей группе девочки самые хорошие;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4.03-8.03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мам и бабушек;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Сюжетно-ролевые игры: «Семья», «Магазин», «Больница».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Беседы, чтение художественной литературы: Я. Аким «Мама», М.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Ивенсон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«Кто поможет».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Оформление фотогазеты «Пока мама на работе»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- изготовление поздравительной открытки сотрудникам детского сада.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празднику: разучивание стихов, песен, игр, танцев к празднику.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Утренник «С весной поздравляем всех».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Народная культура и традиции.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Знакомство с народной игрушкой.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дымковской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игрушкой, побуждать детей восхищаться красками, красотой дымковской игрушек. Познакомить детей с русской матрёшкой, формировать представление о матрёшке, как о  самом знаменитом русском сувенире. Воспитывать уважение к русской культуре через знакомство с народным фольклором. Воспитывать чувство удовлетворения от участия в коллективной праздничной деятельности.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11.03-15.03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Беседы о традициях русского народа, о народной игрушке. Рассматривание дымковской игрушки, матрёшки игры с ними. Разучивание стихов, песен,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, народных игр,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Театрализованные игры, показ настольного  театра. Знакомство с «народными» музыкальными инструментами (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шумелки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трещётки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Фольклорный праздник.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детского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«Весна. Природа просыпается»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признаках весны. Воспитывать умение видеть красоту природы, уметь любоваться ею. Закреплять умения различать 2-3 дерева по стволу.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18.03-22.03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«Путешествие в  весенний лес»;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наблюдение и экспериментирование с водой, растениями;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формирование элементарных представлений о весне (сезонные изменения в природе, одежде людей на участке детского сада)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расширение знаний о домашних животных и птицах.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знакомство с некоторыми особенностями поведения лесных зверей и птиц весной.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Беседы, наблюдения за сезонными явлениями весной в природе: тает снег, разливаются реки, возвращаются перелётные птицы.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произведениями русских писателей и поэтов о весне. Знакомство с весенними приметами.  Д.и. «Узнай по описанию», «Когда это бывает».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Экспериментальная лаборатория: наблюдение за набухание почек и распусканием первых листочков, посадка лука, посев семян на рассаду,  наблюдение за первыми всходами, пересадка растений на клумбу. Труд на территории участка.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</w:tcPr>
          <w:p w:rsidR="00FA3055" w:rsidRPr="0034338C" w:rsidRDefault="00FA3055" w:rsidP="00343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«Всемирный день Земли и водных ресурсов.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Воспитание осознанного бережного  отношения к земле и воде как источникам жизни и здоровья человека.</w:t>
            </w:r>
            <w:r w:rsidR="0034338C" w:rsidRPr="0034338C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экологической культуры.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25.03-29.03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34338C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Д.и. «Что растёт на земле».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 ролевая игра «Путешествие на дачу»; игры эстафеты (собрать разбросанные в «лесу» бумажки в пакет для мусора и т.п.); рассматривание картинок иллюстраций по теме праздника; беседы на тему: «Можно ли жить без воды?», «Водные и земные виды спорта»;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слушание и исполнение песен о воде и земле; подвижные игры.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Выпуск коллективной газеты «Берегите землю».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34338C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38C">
              <w:rPr>
                <w:rFonts w:ascii="Times New Roman" w:hAnsi="Times New Roman" w:cs="Times New Roman"/>
                <w:sz w:val="20"/>
                <w:szCs w:val="20"/>
              </w:rPr>
              <w:t>Выставка рисунков на тему</w:t>
            </w:r>
            <w:proofErr w:type="gramStart"/>
            <w:r w:rsidRPr="0034338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338C">
              <w:rPr>
                <w:rFonts w:ascii="Times New Roman" w:hAnsi="Times New Roman" w:cs="Times New Roman"/>
                <w:sz w:val="20"/>
                <w:szCs w:val="20"/>
              </w:rPr>
              <w:t xml:space="preserve"> « Планета Земля – глазами детей»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день театра.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Приобщение и формирование положительного отношения к театральному искусству.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1.04-5.04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Игры – драматизации сказок («Репка», «Теремок», «Колобок»);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музыкальные, ритмические, пластические игры и упражнения;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Беседа: «Что можно делать в театре, а что нельзя» (закрепление норм поведения в общественных местах).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Чтение  К. Чуковского «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Тараканище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A7527">
              <w:rPr>
                <w:rFonts w:ascii="Times New Roman" w:hAnsi="Times New Roman" w:cs="Times New Roman"/>
                <w:sz w:val="20"/>
                <w:szCs w:val="20"/>
              </w:rPr>
              <w:t>, «Муха цокотуха»</w:t>
            </w:r>
          </w:p>
          <w:p w:rsidR="005A7527" w:rsidRPr="0041273A" w:rsidRDefault="005A7527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различных видов театров: настольный театр: «Кот и петух», «Репка»;</w:t>
            </w:r>
          </w:p>
          <w:p w:rsidR="005A7527" w:rsidRPr="0041273A" w:rsidRDefault="005A7527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7527">
              <w:rPr>
                <w:rFonts w:ascii="Times New Roman" w:hAnsi="Times New Roman" w:cs="Times New Roman"/>
                <w:sz w:val="20"/>
                <w:szCs w:val="20"/>
              </w:rPr>
              <w:t>альчиковый теневой 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5A7527">
              <w:rPr>
                <w:rFonts w:ascii="Times New Roman" w:hAnsi="Times New Roman" w:cs="Times New Roman"/>
                <w:sz w:val="20"/>
                <w:szCs w:val="20"/>
              </w:rPr>
              <w:t>еатр пяти пальцев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527" w:rsidRDefault="005A7527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</w:t>
            </w:r>
            <w:r w:rsidRPr="005A7527">
              <w:rPr>
                <w:rFonts w:ascii="Times New Roman" w:hAnsi="Times New Roman" w:cs="Times New Roman"/>
                <w:sz w:val="20"/>
                <w:szCs w:val="20"/>
              </w:rPr>
              <w:t xml:space="preserve"> театр. </w:t>
            </w:r>
          </w:p>
          <w:p w:rsidR="00FA3055" w:rsidRPr="0041273A" w:rsidRDefault="005A7527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527">
              <w:rPr>
                <w:rFonts w:ascii="Times New Roman" w:hAnsi="Times New Roman" w:cs="Times New Roman"/>
                <w:sz w:val="20"/>
                <w:szCs w:val="20"/>
              </w:rPr>
              <w:t>"В гостях у сказки"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«Быть здоровым я хочу»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Личная гигиена;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Здоровая пища;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Полезные продукты;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Режим дня;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Спорт и здоровье.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8.04-12.04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2E3C8B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воспитателя о здоровье, ситуативные разговоры об опасных ситуациях на детской площадке, вблизи железнодорожных и трамвайных путей, в лифте, последствиях опасных ситуаций (ожоги, раны). </w:t>
            </w:r>
          </w:p>
          <w:p w:rsidR="002E3C8B" w:rsidRDefault="002E3C8B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«Зачем мы делаем зарядку».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«Больница», «В гостях у доктора Айболита»;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 З. Александрова «Катя в яслях», С.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Капутикян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«Маша обедает», Е. Янковская «Я хожу в детский сад». Д.И. «Узнай и назови овощи», «Куда положить урожай зайчика», «Угадай на вкус», «Назови правильно».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«День здоровья».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Коллективная аппликация «Мячики».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  <w:p w:rsidR="00FA3055" w:rsidRPr="0041273A" w:rsidRDefault="00865956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различными видами транспорта. 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Поведение в транспорте, правила перехода через дорогу</w:t>
            </w:r>
            <w:r w:rsidR="00DD7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15.04-19.04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Наблюдение за транспортом.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Беседы «Как машины ездят по улице», «Куда  можно поехать на автобусе?», «Наземный, водный транспорт», «Как воспитанные дети ведут себя в транспорте».</w:t>
            </w:r>
          </w:p>
          <w:p w:rsidR="00C544EC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Д.И. «Покажем мишке, как нужно осторожно катать кукол в машине», «Кто, чем управляет», «Покажем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Карлсону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, как работает шофёр»</w:t>
            </w:r>
            <w:r w:rsidR="00C544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44EC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«Профессии машин»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рассказы воспитателя по теме праздника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иллюстраций;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Чтение: Н. Павлова  «На машине», А.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«Грузовик», «Самолёт», «Кораблик».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«Транспорт», и т.д.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«Сделаем зебру».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Игра – развлечение: «На чём мы поедем  гости к бабушке…»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DD71C1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Start"/>
            <w:r w:rsidR="00DD7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«Чудесные вещи вокруг нас»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Мебель, посуда, одежда, продукты питания, игрушки</w:t>
            </w:r>
            <w:r w:rsidR="00DD71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DD71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акрепление дифференцировки предметов: посуда- чайная, столовая, кухонная; одежда - для девочек, для мальчиков и т.д.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Чтобы не было беды (о безопасности в быту)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22.04-3.05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 с детьми: «Какая бывает посуда?», «Что и когда мы надеваем», «Как одеваются девочки и мальчики». Рассматривание картинок: кипящий чайник, спички, иголка и т.д. беседа по ним.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Составление несложных описательных рассказов (3-4 предложения) по предметам посуды. Д.и. «Найди лишнюю картинку» (из 6 предметов), «Назови одним словом»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«Угостим куклу чаем», «Отбери предметы, которые трогать нельзя» (с картинками),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игры: «Магазин одежды и обуви», «Магазин посуды»,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«Продуктовый магазин»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 вечер</w:t>
            </w:r>
            <w:r w:rsidR="00343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38C" w:rsidRPr="0034338C">
              <w:rPr>
                <w:rFonts w:ascii="Times New Roman" w:hAnsi="Times New Roman" w:cs="Times New Roman"/>
                <w:sz w:val="20"/>
                <w:szCs w:val="20"/>
              </w:rPr>
              <w:t>«Чудесные вещи вокруг нас»</w:t>
            </w:r>
            <w:r w:rsidRPr="00343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«Мама, папа, я - здоровая семья»</w:t>
            </w:r>
          </w:p>
          <w:p w:rsidR="00FA3055" w:rsidRPr="00D807C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2E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="002E3C8B"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о здоровом образе жизни. </w:t>
            </w:r>
            <w:r w:rsidR="002E3C8B"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3C8B" w:rsidRPr="002E3C8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представлений</w:t>
            </w:r>
            <w:r w:rsidR="002E3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о семье </w:t>
            </w:r>
          </w:p>
          <w:p w:rsidR="00FA3055" w:rsidRPr="0041273A" w:rsidRDefault="00FA3055" w:rsidP="002E3C8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(семейных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традициях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, обязанностях) и 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6.05-10.05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5A7527" w:rsidRDefault="005A7527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5A7527" w:rsidRDefault="00DD71C1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 w:rsidR="005A7527">
              <w:rPr>
                <w:rFonts w:ascii="Times New Roman" w:hAnsi="Times New Roman" w:cs="Times New Roman"/>
                <w:sz w:val="20"/>
                <w:szCs w:val="20"/>
              </w:rPr>
              <w:t>«Как мы занимаемся физкультурой»</w:t>
            </w:r>
          </w:p>
          <w:p w:rsidR="00DD71C1" w:rsidRDefault="00DD71C1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мы делаем, чтобы не простудиться», «Как мама заботиться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мне»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«Поездка на дачу»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музыки.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Песни «Моя семья» (муз.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И слова Е. Гомоновой), «Воскресенье  (муз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сл. Л.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Олифировой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) ».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- Подвижные игра «Кто быстрее соберёт игрушки»</w:t>
            </w:r>
          </w:p>
          <w:p w:rsidR="00FA3055" w:rsidRPr="0041273A" w:rsidRDefault="00DD71C1" w:rsidP="001C72A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</w:t>
            </w:r>
            <w:r w:rsidR="005A7527">
              <w:rPr>
                <w:rFonts w:ascii="Times New Roman" w:hAnsi="Times New Roman" w:cs="Times New Roman"/>
                <w:sz w:val="20"/>
                <w:szCs w:val="20"/>
              </w:rPr>
              <w:t xml:space="preserve"> «Что мы делаем утром (днём, вечером)»</w:t>
            </w:r>
            <w:r w:rsidR="00FA3055" w:rsidRPr="0041273A">
              <w:rPr>
                <w:rFonts w:ascii="Times New Roman" w:hAnsi="Times New Roman" w:cs="Times New Roman"/>
                <w:sz w:val="20"/>
                <w:szCs w:val="20"/>
              </w:rPr>
              <w:t>, «Покажем мишке, как правильно одеваться, чтобы не простудиться»</w:t>
            </w:r>
            <w:r w:rsidR="005A75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развлечение.</w:t>
            </w: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«Живая и не живая природа»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признаках весны. </w:t>
            </w:r>
            <w:r w:rsidR="0072377C">
              <w:rPr>
                <w:rFonts w:ascii="Times New Roman" w:hAnsi="Times New Roman" w:cs="Times New Roman"/>
                <w:sz w:val="20"/>
                <w:szCs w:val="20"/>
              </w:rPr>
              <w:t xml:space="preserve">Учить замечать изменения в погоде.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воспитывать  умение видеть красоту природных явлений. 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Наблюдать за первыми цветущими растениями, продолжать учить различать части растений: стебель листья, цветы.</w:t>
            </w:r>
            <w:r w:rsidR="00723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377C" w:rsidRPr="0041273A" w:rsidRDefault="0072377C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="00CF3564">
              <w:rPr>
                <w:rFonts w:ascii="Times New Roman" w:hAnsi="Times New Roman" w:cs="Times New Roman"/>
                <w:sz w:val="20"/>
                <w:szCs w:val="20"/>
              </w:rPr>
              <w:t>репить знания о свойствах песка, глины, земли.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13.05-18.05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708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Беседа «Что бывает весной», «Как меняется одежда»</w:t>
            </w:r>
            <w:r w:rsidR="0072377C">
              <w:rPr>
                <w:rFonts w:ascii="Times New Roman" w:hAnsi="Times New Roman" w:cs="Times New Roman"/>
                <w:sz w:val="20"/>
                <w:szCs w:val="20"/>
              </w:rPr>
              <w:t>, «Уж тает снег, бегут ручьи»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Д.И. «Найди такой же цветок», «Назови цветок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«Цветущий сад», «На лугу цветут одуванчики».</w:t>
            </w:r>
          </w:p>
          <w:p w:rsidR="00FA3055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Чтение Е. Благинина «Одуванчик». </w:t>
            </w:r>
            <w:proofErr w:type="gram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Сирова</w:t>
            </w:r>
            <w:proofErr w:type="spellEnd"/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 «Одуванчик», П. Воронько «Берёзка», С. Дрожжин «Первый гром», А.Прокофьев «Солнышко», А. Плещеев «Травка зеленеет..»</w:t>
            </w:r>
            <w:proofErr w:type="gramEnd"/>
          </w:p>
          <w:p w:rsidR="00CF3564" w:rsidRDefault="00CF3564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пускание корабликов, игры с песком.</w:t>
            </w:r>
          </w:p>
          <w:p w:rsidR="00CF3564" w:rsidRPr="0041273A" w:rsidRDefault="00CF3564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Наблюдения, опыты (с песком, глиной, землёй)</w:t>
            </w:r>
          </w:p>
        </w:tc>
        <w:tc>
          <w:tcPr>
            <w:tcW w:w="2268" w:type="dxa"/>
          </w:tcPr>
          <w:p w:rsidR="005A7527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Вечер развлечений 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055" w:rsidRPr="0041273A" w:rsidTr="001C72A6">
        <w:tc>
          <w:tcPr>
            <w:tcW w:w="4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b/>
                <w:sz w:val="20"/>
                <w:szCs w:val="20"/>
              </w:rPr>
              <w:t>«Здравствуй лето!»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Летние игры</w:t>
            </w:r>
            <w:r w:rsidR="002E3C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Безопасность на воде</w:t>
            </w:r>
            <w:r w:rsidR="002E3C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Насекомые летом</w:t>
            </w:r>
            <w:r w:rsidR="002E3C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Закаливание летом</w:t>
            </w:r>
            <w:r w:rsidR="002E3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20.05-31.05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</w:tc>
        <w:tc>
          <w:tcPr>
            <w:tcW w:w="7088" w:type="dxa"/>
          </w:tcPr>
          <w:p w:rsidR="005F0A31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природе, одежде людей, на участке детского сада; </w:t>
            </w:r>
          </w:p>
          <w:p w:rsidR="005F0A31" w:rsidRDefault="005F0A31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«Как меняется одежда»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расширение знаний о некоторых овощах, фруктах, ягодах. Расширение знаний о домашних животных и птицах. Знакомство с некоторыми особенностями поведения лесных зверей и птиц летом.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животными жарких стран.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055" w:rsidRPr="0041273A" w:rsidRDefault="00FA3055" w:rsidP="001C7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3A">
              <w:rPr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</w:tc>
      </w:tr>
    </w:tbl>
    <w:p w:rsidR="00BB17F6" w:rsidRPr="0041273A" w:rsidRDefault="00BB17F6" w:rsidP="001C72A6">
      <w:pPr>
        <w:rPr>
          <w:rFonts w:ascii="Times New Roman" w:hAnsi="Times New Roman" w:cs="Times New Roman"/>
          <w:sz w:val="20"/>
          <w:szCs w:val="20"/>
        </w:rPr>
      </w:pPr>
    </w:p>
    <w:sectPr w:rsidR="00BB17F6" w:rsidRPr="0041273A" w:rsidSect="00D80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A6" w:rsidRDefault="001C72A6" w:rsidP="001C72A6">
      <w:pPr>
        <w:spacing w:after="0" w:line="240" w:lineRule="auto"/>
      </w:pPr>
      <w:r>
        <w:separator/>
      </w:r>
    </w:p>
  </w:endnote>
  <w:endnote w:type="continuationSeparator" w:id="1">
    <w:p w:rsidR="001C72A6" w:rsidRDefault="001C72A6" w:rsidP="001C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Default="00D80B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Default="00D80B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Default="00D80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A6" w:rsidRDefault="001C72A6" w:rsidP="001C72A6">
      <w:pPr>
        <w:spacing w:after="0" w:line="240" w:lineRule="auto"/>
      </w:pPr>
      <w:r>
        <w:separator/>
      </w:r>
    </w:p>
  </w:footnote>
  <w:footnote w:type="continuationSeparator" w:id="1">
    <w:p w:rsidR="001C72A6" w:rsidRDefault="001C72A6" w:rsidP="001C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Default="00D80B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Default="00D80B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BA" w:rsidRPr="00D80BBA" w:rsidRDefault="00D80BBA" w:rsidP="00D80BBA">
    <w:pPr>
      <w:pStyle w:val="a4"/>
      <w:rPr>
        <w:rFonts w:ascii="Times New Roman" w:hAnsi="Times New Roman" w:cs="Times New Roman"/>
        <w:b/>
        <w:sz w:val="24"/>
        <w:szCs w:val="24"/>
      </w:rPr>
    </w:pPr>
    <w:r w:rsidRPr="00D80BBA">
      <w:rPr>
        <w:rFonts w:ascii="Times New Roman" w:hAnsi="Times New Roman" w:cs="Times New Roman"/>
        <w:b/>
        <w:sz w:val="24"/>
        <w:szCs w:val="24"/>
      </w:rPr>
      <w:t>Календарно – тематическое планирование учебно-воспитательного процесса на учебный 2012 – 2013 г. во второй младшей группе.</w:t>
    </w:r>
  </w:p>
  <w:p w:rsidR="00D80BBA" w:rsidRDefault="00D80B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587"/>
    <w:rsid w:val="00050257"/>
    <w:rsid w:val="00076374"/>
    <w:rsid w:val="00086F43"/>
    <w:rsid w:val="00090005"/>
    <w:rsid w:val="00102C15"/>
    <w:rsid w:val="00121A90"/>
    <w:rsid w:val="00163587"/>
    <w:rsid w:val="00180F36"/>
    <w:rsid w:val="00182B43"/>
    <w:rsid w:val="001C72A6"/>
    <w:rsid w:val="001F4A46"/>
    <w:rsid w:val="00201EBA"/>
    <w:rsid w:val="0021010B"/>
    <w:rsid w:val="002270B8"/>
    <w:rsid w:val="00291AAD"/>
    <w:rsid w:val="00295F30"/>
    <w:rsid w:val="002B2D6D"/>
    <w:rsid w:val="002D59E6"/>
    <w:rsid w:val="002E3C8B"/>
    <w:rsid w:val="00322643"/>
    <w:rsid w:val="0034338C"/>
    <w:rsid w:val="003547A4"/>
    <w:rsid w:val="003612A4"/>
    <w:rsid w:val="0037546D"/>
    <w:rsid w:val="003D6C94"/>
    <w:rsid w:val="003E577B"/>
    <w:rsid w:val="003F79E8"/>
    <w:rsid w:val="0041273A"/>
    <w:rsid w:val="004148BA"/>
    <w:rsid w:val="00487AB3"/>
    <w:rsid w:val="004E1AE2"/>
    <w:rsid w:val="00534002"/>
    <w:rsid w:val="005417CA"/>
    <w:rsid w:val="00551880"/>
    <w:rsid w:val="005A7527"/>
    <w:rsid w:val="005F0A31"/>
    <w:rsid w:val="006251B4"/>
    <w:rsid w:val="00681713"/>
    <w:rsid w:val="006B472D"/>
    <w:rsid w:val="006C1AF3"/>
    <w:rsid w:val="00713365"/>
    <w:rsid w:val="0072377C"/>
    <w:rsid w:val="00764A15"/>
    <w:rsid w:val="007D32AC"/>
    <w:rsid w:val="007E0F9C"/>
    <w:rsid w:val="007E2997"/>
    <w:rsid w:val="008042FA"/>
    <w:rsid w:val="00815BA3"/>
    <w:rsid w:val="008442D6"/>
    <w:rsid w:val="00865956"/>
    <w:rsid w:val="0087422F"/>
    <w:rsid w:val="00886B91"/>
    <w:rsid w:val="008D218E"/>
    <w:rsid w:val="00931DE9"/>
    <w:rsid w:val="00940CAB"/>
    <w:rsid w:val="009B27E7"/>
    <w:rsid w:val="009F3C6A"/>
    <w:rsid w:val="00A2100B"/>
    <w:rsid w:val="00A41A3A"/>
    <w:rsid w:val="00AC6291"/>
    <w:rsid w:val="00B121F2"/>
    <w:rsid w:val="00B66221"/>
    <w:rsid w:val="00BA3106"/>
    <w:rsid w:val="00BA375E"/>
    <w:rsid w:val="00BB17F6"/>
    <w:rsid w:val="00C340C9"/>
    <w:rsid w:val="00C544EC"/>
    <w:rsid w:val="00C722D4"/>
    <w:rsid w:val="00C738D9"/>
    <w:rsid w:val="00CB0D9A"/>
    <w:rsid w:val="00CF3564"/>
    <w:rsid w:val="00D60347"/>
    <w:rsid w:val="00D807C5"/>
    <w:rsid w:val="00D80BBA"/>
    <w:rsid w:val="00DA03C2"/>
    <w:rsid w:val="00DD0293"/>
    <w:rsid w:val="00DD71C1"/>
    <w:rsid w:val="00E2077D"/>
    <w:rsid w:val="00E3605A"/>
    <w:rsid w:val="00E605F0"/>
    <w:rsid w:val="00EA5F24"/>
    <w:rsid w:val="00ED2366"/>
    <w:rsid w:val="00F434BD"/>
    <w:rsid w:val="00F6332F"/>
    <w:rsid w:val="00FA3055"/>
    <w:rsid w:val="00FB06BC"/>
    <w:rsid w:val="00FB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a1"/>
    <w:uiPriority w:val="99"/>
    <w:qFormat/>
    <w:rsid w:val="008D218E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1C7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72A6"/>
  </w:style>
  <w:style w:type="paragraph" w:styleId="a6">
    <w:name w:val="footer"/>
    <w:basedOn w:val="a"/>
    <w:link w:val="a7"/>
    <w:uiPriority w:val="99"/>
    <w:semiHidden/>
    <w:unhideWhenUsed/>
    <w:rsid w:val="001C7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8C49-F1FF-4F93-B4EF-83DDFFA8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43</cp:revision>
  <cp:lastPrinted>2003-01-01T02:03:00Z</cp:lastPrinted>
  <dcterms:created xsi:type="dcterms:W3CDTF">2002-12-31T22:44:00Z</dcterms:created>
  <dcterms:modified xsi:type="dcterms:W3CDTF">2002-12-31T21:53:00Z</dcterms:modified>
</cp:coreProperties>
</file>