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0B" w:rsidRPr="004554BE" w:rsidRDefault="0042620B" w:rsidP="004262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37810" w:rsidRPr="001343FD" w:rsidRDefault="001343FD" w:rsidP="003A3F1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A5278" w:rsidRPr="001343FD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237810" w:rsidRPr="009D3781" w:rsidRDefault="001343FD" w:rsidP="003A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7810" w:rsidRPr="009D3781">
        <w:rPr>
          <w:rFonts w:ascii="Times New Roman" w:hAnsi="Times New Roman"/>
          <w:sz w:val="24"/>
          <w:szCs w:val="24"/>
        </w:rPr>
        <w:t xml:space="preserve">Урок литературного чтения – особый урок, важный для развития личности читателя, помогающий сориентироваться нашим детям в огромном количестве книг, произведений, авторских имен. Потому,  разрабатывая свой урок,  я ставила перед собой задачу - сделать  его интересным, логичным, стройным, познавательным, </w:t>
      </w:r>
      <w:proofErr w:type="spellStart"/>
      <w:r w:rsidR="00237810" w:rsidRPr="009D3781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="00237810" w:rsidRPr="009D3781">
        <w:rPr>
          <w:rFonts w:ascii="Times New Roman" w:hAnsi="Times New Roman"/>
          <w:sz w:val="24"/>
          <w:szCs w:val="24"/>
        </w:rPr>
        <w:t xml:space="preserve">. </w:t>
      </w:r>
    </w:p>
    <w:p w:rsidR="00237810" w:rsidRPr="009D3781" w:rsidRDefault="001343FD" w:rsidP="003A3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7810" w:rsidRPr="009D3781">
        <w:rPr>
          <w:rFonts w:ascii="Times New Roman" w:hAnsi="Times New Roman"/>
          <w:sz w:val="24"/>
          <w:szCs w:val="24"/>
        </w:rPr>
        <w:t>При чтении басен И.А.Крылова, у детей формируются творческие способности, идет усвоение определенных нравственных норм. Важно, чтобы дети поняли, что добрые дела надо делать, не ожидая похвалы. Воспитывая в детях добрые чувства, необходимо одновременно вызывать у них нетерпимое отношение к полярным качествам: грубости, жестокости, жадности, вызывать эмоции осуждения, негодования. Ребята, анализируя и оценивая поступки  и действия главных героев басен, учатся преодолевать собственные слабости, стремятся прийти на помощь другу и тому, кто слабее.</w:t>
      </w:r>
    </w:p>
    <w:p w:rsidR="00237810" w:rsidRPr="009D3781" w:rsidRDefault="00237810" w:rsidP="004D0C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378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D3781">
        <w:rPr>
          <w:rFonts w:ascii="Times New Roman" w:hAnsi="Times New Roman"/>
          <w:sz w:val="24"/>
          <w:szCs w:val="24"/>
        </w:rPr>
        <w:t xml:space="preserve">Методическая разработка позволяет </w:t>
      </w:r>
      <w:r w:rsidRPr="009D3781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</w:t>
      </w:r>
      <w:r w:rsidRPr="009D378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учебных действий  на уроках литературного чтения через приемы их формирования: проблемная ситуация,  показ значимости новых знаний для учащегося, самостоятельный поиск ценности знаний с помощью вопросов, задания по содержанию произведения, описание героев, моделирование ситуаций, оценка поступков «Я бы поступил так … потому что…», самостоятельное обобщение того, чему научились, где это может пригодиться, создание  ситуации будущего</w:t>
      </w:r>
      <w:proofErr w:type="gramEnd"/>
      <w:r w:rsidRPr="009D3781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успеха, самооценка вербальная, взаимная оценка, самооценка с помощью символов. </w:t>
      </w:r>
    </w:p>
    <w:p w:rsidR="00237810" w:rsidRDefault="001343FD" w:rsidP="004D0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37810">
        <w:rPr>
          <w:rFonts w:ascii="Times New Roman" w:eastAsia="Calibri" w:hAnsi="Times New Roman" w:cs="Times New Roman"/>
          <w:sz w:val="24"/>
          <w:szCs w:val="24"/>
        </w:rPr>
        <w:t xml:space="preserve">Считаю, что данные материалы могут </w:t>
      </w:r>
      <w:r w:rsidR="008D1969">
        <w:rPr>
          <w:rFonts w:ascii="Times New Roman" w:eastAsia="Calibri" w:hAnsi="Times New Roman" w:cs="Times New Roman"/>
          <w:sz w:val="24"/>
          <w:szCs w:val="24"/>
        </w:rPr>
        <w:t xml:space="preserve"> использоваться  учителями начальных классов  на уроках литературного чтения по формированию у младших школьников универсальных учебных действий.</w:t>
      </w:r>
    </w:p>
    <w:p w:rsidR="00237810" w:rsidRDefault="00237810" w:rsidP="004D0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3A3F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3A3F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1343F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1343F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1343F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810" w:rsidRPr="00237810" w:rsidRDefault="00237810" w:rsidP="004A52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22B5" w:rsidRPr="00237810" w:rsidRDefault="00F222B5">
      <w:pPr>
        <w:rPr>
          <w:sz w:val="24"/>
          <w:szCs w:val="24"/>
        </w:rPr>
      </w:pPr>
    </w:p>
    <w:sectPr w:rsidR="00F222B5" w:rsidRPr="00237810" w:rsidSect="00C41A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95"/>
    <w:rsid w:val="00117402"/>
    <w:rsid w:val="00134044"/>
    <w:rsid w:val="001343FD"/>
    <w:rsid w:val="00237810"/>
    <w:rsid w:val="00246C1B"/>
    <w:rsid w:val="003A3F17"/>
    <w:rsid w:val="0042620B"/>
    <w:rsid w:val="00451D2F"/>
    <w:rsid w:val="004554BE"/>
    <w:rsid w:val="00484F8B"/>
    <w:rsid w:val="004A5278"/>
    <w:rsid w:val="004D0CC9"/>
    <w:rsid w:val="007A40AA"/>
    <w:rsid w:val="00844295"/>
    <w:rsid w:val="008C1025"/>
    <w:rsid w:val="008D1969"/>
    <w:rsid w:val="008E2A83"/>
    <w:rsid w:val="00A36F3F"/>
    <w:rsid w:val="00AF2994"/>
    <w:rsid w:val="00BB4C75"/>
    <w:rsid w:val="00C41AF2"/>
    <w:rsid w:val="00C75DA3"/>
    <w:rsid w:val="00DD531D"/>
    <w:rsid w:val="00F222B5"/>
    <w:rsid w:val="00F6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7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Admin</cp:lastModifiedBy>
  <cp:revision>11</cp:revision>
  <dcterms:created xsi:type="dcterms:W3CDTF">2014-02-03T08:11:00Z</dcterms:created>
  <dcterms:modified xsi:type="dcterms:W3CDTF">2014-02-10T10:57:00Z</dcterms:modified>
</cp:coreProperties>
</file>