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B5" w:rsidRPr="008B3E68" w:rsidRDefault="006F10D9" w:rsidP="006F10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34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8D3AB5" w:rsidRPr="008B3E68">
        <w:rPr>
          <w:rFonts w:ascii="Times New Roman" w:hAnsi="Times New Roman"/>
          <w:b/>
          <w:sz w:val="24"/>
          <w:szCs w:val="24"/>
        </w:rPr>
        <w:t>Аннотация</w:t>
      </w:r>
    </w:p>
    <w:p w:rsidR="008B3E68" w:rsidRPr="008B3E68" w:rsidRDefault="008B3E68" w:rsidP="006F1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68">
        <w:rPr>
          <w:rFonts w:ascii="Times New Roman" w:hAnsi="Times New Roman"/>
          <w:sz w:val="24"/>
          <w:szCs w:val="24"/>
        </w:rPr>
        <w:t xml:space="preserve">     </w:t>
      </w:r>
      <w:r w:rsidR="008D3AB5" w:rsidRPr="008B3E68">
        <w:rPr>
          <w:rFonts w:ascii="Times New Roman" w:hAnsi="Times New Roman"/>
          <w:sz w:val="24"/>
          <w:szCs w:val="24"/>
        </w:rPr>
        <w:t>Методическая разработка по предмету «Литературное чтение » во 2  классе (учебный  комплект Л.Ф.  Климанова  «Литературное чтение», УМК «Школа России») разработана  в соответствии с ФГОС  НОО новых стандартов.</w:t>
      </w:r>
    </w:p>
    <w:p w:rsidR="008B3E68" w:rsidRPr="008B3E68" w:rsidRDefault="008B3E68" w:rsidP="006F1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68">
        <w:rPr>
          <w:rFonts w:ascii="Times New Roman" w:hAnsi="Times New Roman"/>
          <w:sz w:val="24"/>
          <w:szCs w:val="24"/>
        </w:rPr>
        <w:t xml:space="preserve">     Урок строится на принципах системн</w:t>
      </w:r>
      <w:proofErr w:type="gramStart"/>
      <w:r w:rsidRPr="008B3E68">
        <w:rPr>
          <w:rFonts w:ascii="Times New Roman" w:hAnsi="Times New Roman"/>
          <w:sz w:val="24"/>
          <w:szCs w:val="24"/>
        </w:rPr>
        <w:t>о-</w:t>
      </w:r>
      <w:proofErr w:type="gramEnd"/>
      <w:r w:rsidRPr="008B3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E68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8B3E68">
        <w:rPr>
          <w:rFonts w:ascii="Times New Roman" w:hAnsi="Times New Roman"/>
          <w:sz w:val="24"/>
          <w:szCs w:val="24"/>
        </w:rPr>
        <w:t xml:space="preserve"> подхода и включает: практическую работу в парах и группах, самостоятельный поиск информации в словарях и в учебнике, открытию нового знания через решение проблемной ситуации.</w:t>
      </w:r>
    </w:p>
    <w:p w:rsidR="008B3E68" w:rsidRPr="008B3E68" w:rsidRDefault="008B3E68" w:rsidP="00A72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68">
        <w:rPr>
          <w:rFonts w:ascii="Times New Roman" w:hAnsi="Times New Roman"/>
          <w:sz w:val="24"/>
          <w:szCs w:val="24"/>
        </w:rPr>
        <w:t xml:space="preserve">     </w:t>
      </w:r>
      <w:r w:rsidR="00AC139E" w:rsidRPr="008B3E68">
        <w:rPr>
          <w:rFonts w:ascii="Times New Roman" w:hAnsi="Times New Roman"/>
          <w:sz w:val="24"/>
          <w:szCs w:val="24"/>
        </w:rPr>
        <w:t>Назначение методической разработки:</w:t>
      </w:r>
      <w:r w:rsidR="00AC139E" w:rsidRPr="008B3E68">
        <w:rPr>
          <w:rFonts w:ascii="Times New Roman" w:hAnsi="Times New Roman"/>
          <w:b/>
          <w:sz w:val="24"/>
          <w:szCs w:val="24"/>
        </w:rPr>
        <w:t xml:space="preserve"> </w:t>
      </w:r>
      <w:r w:rsidR="00AC139E" w:rsidRPr="008B3E68">
        <w:rPr>
          <w:rFonts w:ascii="Times New Roman" w:hAnsi="Times New Roman"/>
          <w:sz w:val="24"/>
          <w:szCs w:val="24"/>
        </w:rPr>
        <w:t xml:space="preserve">способствовать формированию  личностных универсальных учебных действий учащихся </w:t>
      </w:r>
      <w:r>
        <w:rPr>
          <w:rFonts w:ascii="Times New Roman" w:hAnsi="Times New Roman"/>
          <w:sz w:val="24"/>
          <w:szCs w:val="24"/>
        </w:rPr>
        <w:t xml:space="preserve">младших классов </w:t>
      </w:r>
      <w:r w:rsidR="00AC139E" w:rsidRPr="008B3E68">
        <w:rPr>
          <w:rFonts w:ascii="Times New Roman" w:hAnsi="Times New Roman"/>
          <w:sz w:val="24"/>
          <w:szCs w:val="24"/>
        </w:rPr>
        <w:t xml:space="preserve">через  специально </w:t>
      </w:r>
      <w:proofErr w:type="gramStart"/>
      <w:r w:rsidR="00AC139E" w:rsidRPr="008B3E68">
        <w:rPr>
          <w:rFonts w:ascii="Times New Roman" w:hAnsi="Times New Roman"/>
          <w:sz w:val="24"/>
          <w:szCs w:val="24"/>
        </w:rPr>
        <w:t>-п</w:t>
      </w:r>
      <w:proofErr w:type="gramEnd"/>
      <w:r w:rsidR="00AC139E" w:rsidRPr="008B3E68">
        <w:rPr>
          <w:rFonts w:ascii="Times New Roman" w:hAnsi="Times New Roman"/>
          <w:sz w:val="24"/>
          <w:szCs w:val="24"/>
        </w:rPr>
        <w:t>одобранные прием</w:t>
      </w:r>
      <w:r w:rsidR="00AB7003" w:rsidRPr="008B3E68">
        <w:rPr>
          <w:rFonts w:ascii="Times New Roman" w:hAnsi="Times New Roman"/>
          <w:sz w:val="24"/>
          <w:szCs w:val="24"/>
        </w:rPr>
        <w:t xml:space="preserve">ы </w:t>
      </w:r>
      <w:r w:rsidR="00AC139E" w:rsidRPr="008B3E68">
        <w:rPr>
          <w:rFonts w:ascii="Times New Roman" w:hAnsi="Times New Roman"/>
          <w:sz w:val="24"/>
          <w:szCs w:val="24"/>
        </w:rPr>
        <w:t xml:space="preserve"> их формирования</w:t>
      </w:r>
      <w:r w:rsidRPr="008B3E68">
        <w:rPr>
          <w:rFonts w:ascii="Times New Roman" w:hAnsi="Times New Roman"/>
          <w:sz w:val="24"/>
          <w:szCs w:val="24"/>
        </w:rPr>
        <w:t xml:space="preserve"> на уроках литературного чтения.</w:t>
      </w:r>
    </w:p>
    <w:p w:rsidR="00AC139E" w:rsidRPr="008B3E68" w:rsidRDefault="008B3E68" w:rsidP="00A72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68">
        <w:rPr>
          <w:rFonts w:ascii="Times New Roman" w:hAnsi="Times New Roman"/>
          <w:sz w:val="24"/>
          <w:szCs w:val="24"/>
        </w:rPr>
        <w:t xml:space="preserve">    </w:t>
      </w:r>
      <w:r w:rsidR="00AC139E" w:rsidRPr="008B3E68">
        <w:rPr>
          <w:rFonts w:ascii="Times New Roman" w:hAnsi="Times New Roman"/>
          <w:sz w:val="24"/>
          <w:szCs w:val="24"/>
        </w:rPr>
        <w:t>Практическая значимость</w:t>
      </w:r>
      <w:r w:rsidR="00AC139E" w:rsidRPr="008B3E68">
        <w:rPr>
          <w:rFonts w:ascii="Times New Roman" w:hAnsi="Times New Roman"/>
          <w:b/>
          <w:sz w:val="24"/>
          <w:szCs w:val="24"/>
        </w:rPr>
        <w:t xml:space="preserve"> </w:t>
      </w:r>
      <w:r w:rsidR="00AC139E" w:rsidRPr="008B3E68">
        <w:rPr>
          <w:rFonts w:ascii="Times New Roman" w:hAnsi="Times New Roman"/>
          <w:sz w:val="24"/>
          <w:szCs w:val="24"/>
        </w:rPr>
        <w:t xml:space="preserve">заключается в том, что материалы  данного урока могут быть использованы в педагогической деятельности учителей начальных классов по организации работы  по формированию  личностных универсальных учебных действий. </w:t>
      </w:r>
    </w:p>
    <w:p w:rsidR="00AC139E" w:rsidRPr="008B3E68" w:rsidRDefault="00AC139E" w:rsidP="006F1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39E" w:rsidRPr="008B3E68" w:rsidRDefault="00AC139E" w:rsidP="006F10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139E" w:rsidRPr="008B3E68" w:rsidRDefault="00AC139E" w:rsidP="006F1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AB5" w:rsidRPr="004A346F" w:rsidRDefault="008D3AB5" w:rsidP="008D3AB5">
      <w:pPr>
        <w:spacing w:line="240" w:lineRule="auto"/>
        <w:rPr>
          <w:rFonts w:ascii="Times New Roman" w:hAnsi="Times New Roman"/>
          <w:sz w:val="24"/>
          <w:szCs w:val="24"/>
        </w:rPr>
      </w:pPr>
      <w:r w:rsidRPr="004A346F">
        <w:rPr>
          <w:rFonts w:ascii="Times New Roman" w:hAnsi="Times New Roman"/>
          <w:sz w:val="24"/>
          <w:szCs w:val="24"/>
        </w:rPr>
        <w:tab/>
      </w:r>
    </w:p>
    <w:p w:rsidR="008D3AB5" w:rsidRDefault="008D3AB5" w:rsidP="00A7212C">
      <w:pPr>
        <w:spacing w:after="3480"/>
        <w:rPr>
          <w:sz w:val="28"/>
          <w:szCs w:val="28"/>
        </w:rPr>
      </w:pPr>
    </w:p>
    <w:p w:rsidR="008D3AB5" w:rsidRPr="008D3AB5" w:rsidRDefault="008D3AB5" w:rsidP="00DA4D8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2B5" w:rsidRDefault="00F222B5"/>
    <w:sectPr w:rsidR="00F222B5" w:rsidSect="00A721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5A0"/>
    <w:rsid w:val="000D7F21"/>
    <w:rsid w:val="00275B11"/>
    <w:rsid w:val="00381944"/>
    <w:rsid w:val="003D5F3F"/>
    <w:rsid w:val="0046348F"/>
    <w:rsid w:val="004A346F"/>
    <w:rsid w:val="005034ED"/>
    <w:rsid w:val="005228F5"/>
    <w:rsid w:val="005F39C6"/>
    <w:rsid w:val="006E62B9"/>
    <w:rsid w:val="006F10D9"/>
    <w:rsid w:val="00876EFA"/>
    <w:rsid w:val="0088345A"/>
    <w:rsid w:val="008A42E6"/>
    <w:rsid w:val="008B3E68"/>
    <w:rsid w:val="008D3AB5"/>
    <w:rsid w:val="00A14D21"/>
    <w:rsid w:val="00A7212C"/>
    <w:rsid w:val="00AB7003"/>
    <w:rsid w:val="00AC139E"/>
    <w:rsid w:val="00AC7D78"/>
    <w:rsid w:val="00B07DAD"/>
    <w:rsid w:val="00B75CAF"/>
    <w:rsid w:val="00C605A0"/>
    <w:rsid w:val="00C94730"/>
    <w:rsid w:val="00DA4D83"/>
    <w:rsid w:val="00F222B5"/>
    <w:rsid w:val="00F62F46"/>
    <w:rsid w:val="00FE5100"/>
    <w:rsid w:val="00FE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3A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Admin</cp:lastModifiedBy>
  <cp:revision>15</cp:revision>
  <dcterms:created xsi:type="dcterms:W3CDTF">2014-02-03T07:51:00Z</dcterms:created>
  <dcterms:modified xsi:type="dcterms:W3CDTF">2014-02-10T10:57:00Z</dcterms:modified>
</cp:coreProperties>
</file>