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E9" w:rsidRDefault="00CD3EE9" w:rsidP="00C7074E">
      <w:pPr>
        <w:tabs>
          <w:tab w:val="left" w:pos="60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Сухобезводнинский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«Калинка»</w:t>
      </w:r>
    </w:p>
    <w:p w:rsidR="00CD3EE9" w:rsidRPr="00CD3EE9" w:rsidRDefault="00CD3EE9" w:rsidP="00CD3EE9">
      <w:pPr>
        <w:rPr>
          <w:rFonts w:ascii="Times New Roman" w:hAnsi="Times New Roman" w:cs="Times New Roman"/>
          <w:sz w:val="28"/>
          <w:szCs w:val="28"/>
        </w:rPr>
      </w:pPr>
    </w:p>
    <w:p w:rsidR="00CD3EE9" w:rsidRPr="00CD3EE9" w:rsidRDefault="00CD3EE9" w:rsidP="00CD3EE9">
      <w:pPr>
        <w:rPr>
          <w:rFonts w:ascii="Times New Roman" w:hAnsi="Times New Roman" w:cs="Times New Roman"/>
          <w:sz w:val="28"/>
          <w:szCs w:val="28"/>
        </w:rPr>
      </w:pPr>
    </w:p>
    <w:p w:rsidR="00CD3EE9" w:rsidRPr="00CD3EE9" w:rsidRDefault="00CD3EE9" w:rsidP="00CD3EE9">
      <w:pPr>
        <w:rPr>
          <w:rFonts w:ascii="Times New Roman" w:hAnsi="Times New Roman" w:cs="Times New Roman"/>
          <w:sz w:val="28"/>
          <w:szCs w:val="28"/>
        </w:rPr>
      </w:pPr>
    </w:p>
    <w:p w:rsidR="00CD3EE9" w:rsidRPr="00CD3EE9" w:rsidRDefault="00CD3EE9" w:rsidP="00CD3EE9">
      <w:pPr>
        <w:rPr>
          <w:rFonts w:ascii="Times New Roman" w:hAnsi="Times New Roman" w:cs="Times New Roman"/>
          <w:sz w:val="28"/>
          <w:szCs w:val="28"/>
        </w:rPr>
      </w:pPr>
    </w:p>
    <w:p w:rsidR="00CD3EE9" w:rsidRPr="00CD3EE9" w:rsidRDefault="00CD3EE9" w:rsidP="00CD3EE9">
      <w:pPr>
        <w:rPr>
          <w:rFonts w:ascii="Times New Roman" w:hAnsi="Times New Roman" w:cs="Times New Roman"/>
          <w:sz w:val="28"/>
          <w:szCs w:val="28"/>
        </w:rPr>
      </w:pPr>
    </w:p>
    <w:p w:rsidR="00CD3EE9" w:rsidRDefault="00CD3EE9" w:rsidP="00CD3EE9">
      <w:pPr>
        <w:rPr>
          <w:rFonts w:ascii="Times New Roman" w:hAnsi="Times New Roman" w:cs="Times New Roman"/>
          <w:sz w:val="28"/>
          <w:szCs w:val="28"/>
        </w:rPr>
      </w:pPr>
    </w:p>
    <w:p w:rsidR="00C7074E" w:rsidRPr="00CC25C9" w:rsidRDefault="00CD3EE9" w:rsidP="00CD3EE9">
      <w:pPr>
        <w:tabs>
          <w:tab w:val="left" w:pos="3210"/>
        </w:tabs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CC25C9">
        <w:rPr>
          <w:rFonts w:ascii="Times New Roman" w:hAnsi="Times New Roman" w:cs="Times New Roman"/>
          <w:color w:val="FF0000"/>
          <w:sz w:val="56"/>
          <w:szCs w:val="56"/>
        </w:rPr>
        <w:t>Самоанализ утренней гимнастики</w:t>
      </w:r>
    </w:p>
    <w:p w:rsidR="00CD3EE9" w:rsidRPr="00CC25C9" w:rsidRDefault="00CD3EE9" w:rsidP="00CD3EE9">
      <w:pPr>
        <w:tabs>
          <w:tab w:val="left" w:pos="3210"/>
        </w:tabs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CC25C9">
        <w:rPr>
          <w:rFonts w:ascii="Times New Roman" w:hAnsi="Times New Roman" w:cs="Times New Roman"/>
          <w:color w:val="FF0000"/>
          <w:sz w:val="56"/>
          <w:szCs w:val="56"/>
        </w:rPr>
        <w:t>«Курица с цыплятами»</w:t>
      </w:r>
    </w:p>
    <w:p w:rsidR="00CD3EE9" w:rsidRPr="00CC25C9" w:rsidRDefault="00CD3EE9" w:rsidP="00CD3EE9">
      <w:pPr>
        <w:tabs>
          <w:tab w:val="left" w:pos="3210"/>
        </w:tabs>
        <w:jc w:val="center"/>
        <w:rPr>
          <w:rFonts w:ascii="Times New Roman" w:hAnsi="Times New Roman" w:cs="Times New Roman"/>
          <w:color w:val="0070C0"/>
          <w:sz w:val="56"/>
          <w:szCs w:val="56"/>
        </w:rPr>
      </w:pPr>
      <w:r w:rsidRPr="00CC25C9">
        <w:rPr>
          <w:rFonts w:ascii="Times New Roman" w:hAnsi="Times New Roman" w:cs="Times New Roman"/>
          <w:color w:val="0070C0"/>
          <w:sz w:val="56"/>
          <w:szCs w:val="56"/>
        </w:rPr>
        <w:t>первая младшая группа</w:t>
      </w:r>
    </w:p>
    <w:p w:rsidR="00CD3EE9" w:rsidRPr="00CD3EE9" w:rsidRDefault="00CD3EE9" w:rsidP="00CD3EE9">
      <w:pPr>
        <w:rPr>
          <w:rFonts w:ascii="Times New Roman" w:hAnsi="Times New Roman" w:cs="Times New Roman"/>
          <w:sz w:val="56"/>
          <w:szCs w:val="56"/>
        </w:rPr>
      </w:pPr>
    </w:p>
    <w:p w:rsidR="00CD3EE9" w:rsidRDefault="00CD3EE9" w:rsidP="00CD3EE9">
      <w:pPr>
        <w:rPr>
          <w:rFonts w:ascii="Times New Roman" w:hAnsi="Times New Roman" w:cs="Times New Roman"/>
          <w:sz w:val="56"/>
          <w:szCs w:val="56"/>
        </w:rPr>
      </w:pPr>
    </w:p>
    <w:p w:rsidR="00CD3EE9" w:rsidRDefault="00CD3EE9" w:rsidP="00CD3EE9">
      <w:pPr>
        <w:tabs>
          <w:tab w:val="left" w:pos="6360"/>
        </w:tabs>
        <w:spacing w:after="0" w:line="240" w:lineRule="auto"/>
        <w:jc w:val="right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ab/>
      </w:r>
    </w:p>
    <w:p w:rsidR="00CD3EE9" w:rsidRDefault="00CD3EE9" w:rsidP="00CD3EE9">
      <w:pPr>
        <w:tabs>
          <w:tab w:val="left" w:pos="6360"/>
        </w:tabs>
        <w:spacing w:after="0" w:line="240" w:lineRule="auto"/>
        <w:jc w:val="right"/>
        <w:rPr>
          <w:rFonts w:ascii="Times New Roman" w:hAnsi="Times New Roman" w:cs="Times New Roman"/>
          <w:sz w:val="56"/>
          <w:szCs w:val="56"/>
        </w:rPr>
      </w:pPr>
    </w:p>
    <w:p w:rsidR="00CD3EE9" w:rsidRDefault="00CD3EE9" w:rsidP="00CD3EE9">
      <w:pPr>
        <w:tabs>
          <w:tab w:val="left" w:pos="6360"/>
        </w:tabs>
        <w:spacing w:after="0" w:line="240" w:lineRule="auto"/>
        <w:jc w:val="right"/>
        <w:rPr>
          <w:rFonts w:ascii="Times New Roman" w:hAnsi="Times New Roman" w:cs="Times New Roman"/>
          <w:sz w:val="56"/>
          <w:szCs w:val="56"/>
        </w:rPr>
      </w:pPr>
    </w:p>
    <w:p w:rsidR="00CD3EE9" w:rsidRDefault="00CD3EE9" w:rsidP="00CD3EE9">
      <w:pPr>
        <w:tabs>
          <w:tab w:val="left" w:pos="6360"/>
        </w:tabs>
        <w:spacing w:after="0" w:line="240" w:lineRule="auto"/>
        <w:jc w:val="right"/>
        <w:rPr>
          <w:rFonts w:ascii="Times New Roman" w:hAnsi="Times New Roman" w:cs="Times New Roman"/>
          <w:sz w:val="56"/>
          <w:szCs w:val="56"/>
        </w:rPr>
      </w:pPr>
    </w:p>
    <w:p w:rsidR="00CD3EE9" w:rsidRPr="00CD3EE9" w:rsidRDefault="00CD3EE9" w:rsidP="00CD3EE9">
      <w:pPr>
        <w:tabs>
          <w:tab w:val="left" w:pos="6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3EE9"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CD3EE9" w:rsidRPr="00CD3EE9" w:rsidRDefault="00CD3EE9" w:rsidP="00CD3EE9">
      <w:pPr>
        <w:tabs>
          <w:tab w:val="left" w:pos="6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3EE9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CD3EE9" w:rsidRPr="00CD3EE9" w:rsidRDefault="00CD3EE9" w:rsidP="00CD3EE9">
      <w:pPr>
        <w:tabs>
          <w:tab w:val="left" w:pos="6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3EE9">
        <w:rPr>
          <w:rFonts w:ascii="Times New Roman" w:hAnsi="Times New Roman" w:cs="Times New Roman"/>
          <w:sz w:val="28"/>
          <w:szCs w:val="28"/>
        </w:rPr>
        <w:t>Баринова А. И.</w:t>
      </w:r>
    </w:p>
    <w:p w:rsidR="00CD3EE9" w:rsidRDefault="00CD3EE9" w:rsidP="00CD3EE9">
      <w:pPr>
        <w:tabs>
          <w:tab w:val="left" w:pos="3465"/>
        </w:tabs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ab/>
      </w:r>
    </w:p>
    <w:p w:rsidR="00CD3EE9" w:rsidRDefault="00CD3EE9" w:rsidP="00CD3EE9">
      <w:pPr>
        <w:tabs>
          <w:tab w:val="left" w:pos="34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D3EE9" w:rsidRDefault="00CD3EE9" w:rsidP="00CD3EE9">
      <w:pPr>
        <w:tabs>
          <w:tab w:val="left" w:pos="34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FE1966" w:rsidRDefault="00FE1966" w:rsidP="00E67CC3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CD3EE9">
        <w:rPr>
          <w:rFonts w:ascii="Times New Roman" w:hAnsi="Times New Roman" w:cs="Times New Roman"/>
          <w:sz w:val="28"/>
          <w:szCs w:val="28"/>
        </w:rPr>
        <w:t>Данный комплекс утренней гимнастики является текущим в перспективном плане на месяц. Комплекс взаимосвязан с другими комплексами (например, с комплексом «Птички») и опирается на имеющийся у детей опыт выпол</w:t>
      </w:r>
      <w:r w:rsidR="00E67CC3">
        <w:rPr>
          <w:rFonts w:ascii="Times New Roman" w:hAnsi="Times New Roman" w:cs="Times New Roman"/>
          <w:sz w:val="28"/>
          <w:szCs w:val="28"/>
        </w:rPr>
        <w:t xml:space="preserve">нения двигательных навыков. </w:t>
      </w:r>
      <w:r w:rsidR="00CD3EE9">
        <w:rPr>
          <w:rFonts w:ascii="Times New Roman" w:hAnsi="Times New Roman" w:cs="Times New Roman"/>
          <w:sz w:val="28"/>
          <w:szCs w:val="28"/>
        </w:rPr>
        <w:t xml:space="preserve">Каждый последующий комплекс будет </w:t>
      </w:r>
      <w:r w:rsidR="00E67CC3">
        <w:rPr>
          <w:rFonts w:ascii="Times New Roman" w:hAnsi="Times New Roman" w:cs="Times New Roman"/>
          <w:sz w:val="28"/>
          <w:szCs w:val="28"/>
        </w:rPr>
        <w:t xml:space="preserve">способствовать: </w:t>
      </w:r>
      <w:r w:rsidR="00E67CC3" w:rsidRPr="00E67CC3">
        <w:rPr>
          <w:rFonts w:ascii="Times New Roman" w:hAnsi="Times New Roman" w:cs="Times New Roman"/>
          <w:sz w:val="28"/>
          <w:szCs w:val="28"/>
        </w:rPr>
        <w:t>развитию физически</w:t>
      </w:r>
      <w:r w:rsidR="00E67CC3">
        <w:rPr>
          <w:rFonts w:ascii="Times New Roman" w:hAnsi="Times New Roman" w:cs="Times New Roman"/>
          <w:sz w:val="28"/>
          <w:szCs w:val="28"/>
        </w:rPr>
        <w:t xml:space="preserve">х качеств и способностей детей; </w:t>
      </w:r>
      <w:r w:rsidR="00E67CC3" w:rsidRPr="00E67CC3">
        <w:rPr>
          <w:rFonts w:ascii="Times New Roman" w:hAnsi="Times New Roman" w:cs="Times New Roman"/>
          <w:sz w:val="28"/>
          <w:szCs w:val="28"/>
        </w:rPr>
        <w:t>закреплению двигательных навыков.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EE9" w:rsidRDefault="00FE1966" w:rsidP="00E67CC3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 были рассмотрены картинки с изображением курицы и цыплят, была проведена непосредственно образовательная деятельность по формированию целостной картины мира «Курица с цыплятами»</w:t>
      </w:r>
      <w:r w:rsidR="001C5750">
        <w:rPr>
          <w:rFonts w:ascii="Times New Roman" w:hAnsi="Times New Roman" w:cs="Times New Roman"/>
          <w:sz w:val="28"/>
          <w:szCs w:val="28"/>
        </w:rPr>
        <w:t>, проводились подвижные игры и физкультминутки.</w:t>
      </w:r>
    </w:p>
    <w:p w:rsidR="00E67CC3" w:rsidRDefault="00E67CC3" w:rsidP="00E67CC3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При подготовке к утренней гимнастике были учтены возрастные особенности детей первой младшей группы: быстрая утомляемость, большая подвижность, повышенная возбудимость, эмоциональная неустойчивость.</w:t>
      </w:r>
    </w:p>
    <w:bookmarkEnd w:id="0"/>
    <w:p w:rsidR="00E67CC3" w:rsidRDefault="00E67CC3" w:rsidP="00E67C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67CC3">
        <w:rPr>
          <w:rFonts w:ascii="Times New Roman" w:hAnsi="Times New Roman" w:cs="Times New Roman"/>
          <w:sz w:val="28"/>
          <w:szCs w:val="28"/>
        </w:rPr>
        <w:t xml:space="preserve">Для проведения организованной деятельности было предусмотрено следующее:                                                                                                             </w:t>
      </w:r>
    </w:p>
    <w:p w:rsidR="00E67CC3" w:rsidRPr="00E67CC3" w:rsidRDefault="00E67CC3" w:rsidP="00E67CC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7CC3">
        <w:rPr>
          <w:rFonts w:ascii="Times New Roman" w:hAnsi="Times New Roman" w:cs="Times New Roman"/>
          <w:sz w:val="28"/>
          <w:szCs w:val="28"/>
        </w:rPr>
        <w:t>накануне родители и дети были предупреждены о присутствии  гостей;</w:t>
      </w:r>
    </w:p>
    <w:p w:rsidR="00E67CC3" w:rsidRPr="00E67CC3" w:rsidRDefault="00E67CC3" w:rsidP="00E67CC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7CC3">
        <w:rPr>
          <w:rFonts w:ascii="Times New Roman" w:hAnsi="Times New Roman" w:cs="Times New Roman"/>
          <w:sz w:val="28"/>
          <w:szCs w:val="28"/>
        </w:rPr>
        <w:t>была проведена влажная у</w:t>
      </w:r>
      <w:r>
        <w:rPr>
          <w:rFonts w:ascii="Times New Roman" w:hAnsi="Times New Roman" w:cs="Times New Roman"/>
          <w:sz w:val="28"/>
          <w:szCs w:val="28"/>
        </w:rPr>
        <w:t>борка и проветривание  групповой комнаты</w:t>
      </w:r>
      <w:r w:rsidRPr="00E67CC3">
        <w:rPr>
          <w:rFonts w:ascii="Times New Roman" w:hAnsi="Times New Roman" w:cs="Times New Roman"/>
          <w:sz w:val="28"/>
          <w:szCs w:val="28"/>
        </w:rPr>
        <w:t>, проверка освещения;</w:t>
      </w:r>
    </w:p>
    <w:p w:rsidR="00E67CC3" w:rsidRDefault="00E67CC3" w:rsidP="00E67CC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7CC3">
        <w:rPr>
          <w:rFonts w:ascii="Times New Roman" w:hAnsi="Times New Roman" w:cs="Times New Roman"/>
          <w:sz w:val="28"/>
          <w:szCs w:val="28"/>
        </w:rPr>
        <w:t>были п</w:t>
      </w:r>
      <w:r>
        <w:rPr>
          <w:rFonts w:ascii="Times New Roman" w:hAnsi="Times New Roman" w:cs="Times New Roman"/>
          <w:sz w:val="28"/>
          <w:szCs w:val="28"/>
        </w:rPr>
        <w:t>риготовлены следующие материалы:  маски цыплят по количеству детей, маска курицы для воспитателя, бубен.</w:t>
      </w:r>
    </w:p>
    <w:p w:rsidR="00E67CC3" w:rsidRDefault="00E67CC3" w:rsidP="00E67CC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подготовлена удобная одежда для детей и воспитателя.</w:t>
      </w:r>
    </w:p>
    <w:p w:rsidR="00E67CC3" w:rsidRDefault="00FE1966" w:rsidP="00E67CC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7CC3">
        <w:rPr>
          <w:rFonts w:ascii="Times New Roman" w:hAnsi="Times New Roman" w:cs="Times New Roman"/>
          <w:sz w:val="28"/>
          <w:szCs w:val="28"/>
        </w:rPr>
        <w:t>родолжительность утренней гимнастики 4- 5 минут.</w:t>
      </w:r>
    </w:p>
    <w:p w:rsidR="00E67CC3" w:rsidRDefault="00AF5D1A" w:rsidP="00AF5D1A">
      <w:pPr>
        <w:jc w:val="both"/>
        <w:rPr>
          <w:rFonts w:ascii="Times New Roman" w:hAnsi="Times New Roman" w:cs="Times New Roman"/>
          <w:sz w:val="28"/>
          <w:szCs w:val="28"/>
        </w:rPr>
      </w:pPr>
      <w:r w:rsidRPr="00AF5D1A">
        <w:rPr>
          <w:rFonts w:ascii="Times New Roman" w:hAnsi="Times New Roman" w:cs="Times New Roman"/>
          <w:sz w:val="28"/>
          <w:szCs w:val="28"/>
        </w:rPr>
        <w:t>Перед собой я поставила</w:t>
      </w:r>
      <w:r w:rsidRPr="00AF5D1A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D1A">
        <w:rPr>
          <w:rFonts w:ascii="Times New Roman" w:hAnsi="Times New Roman" w:cs="Times New Roman"/>
          <w:sz w:val="28"/>
          <w:szCs w:val="28"/>
        </w:rPr>
        <w:t>Упражнять детей в ходьбе и беге, развивать умение действовать по сигналу воспитателя. Приучать детей выполнять упражнения в соответствии с произносимыми словами. Вызвать у детей желание участвовать в утренней гимнастике.</w:t>
      </w:r>
    </w:p>
    <w:p w:rsidR="00AF5D1A" w:rsidRDefault="00AF5D1A" w:rsidP="001C57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организации детей – </w:t>
      </w:r>
      <w:r w:rsidRPr="001F06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фронтальная </w:t>
      </w:r>
      <w:r w:rsidRPr="001F0696">
        <w:rPr>
          <w:rFonts w:ascii="Times New Roman" w:hAnsi="Times New Roman" w:cs="Times New Roman"/>
          <w:color w:val="0070C0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все вместе).</w:t>
      </w:r>
    </w:p>
    <w:p w:rsidR="00AF5D1A" w:rsidRDefault="00AF5D1A" w:rsidP="00AF5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утренней гимнастики:</w:t>
      </w:r>
    </w:p>
    <w:p w:rsidR="00AF5D1A" w:rsidRPr="001F0696" w:rsidRDefault="00AF5D1A" w:rsidP="00AF5D1A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F0696">
        <w:rPr>
          <w:rFonts w:ascii="Times New Roman" w:hAnsi="Times New Roman" w:cs="Times New Roman"/>
          <w:b/>
          <w:color w:val="0070C0"/>
          <w:sz w:val="28"/>
          <w:szCs w:val="28"/>
        </w:rPr>
        <w:t>Вводная часть</w:t>
      </w:r>
    </w:p>
    <w:p w:rsidR="00AF5D1A" w:rsidRDefault="00AF5D1A" w:rsidP="00AF5D1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5D1A">
        <w:rPr>
          <w:rFonts w:ascii="Times New Roman" w:hAnsi="Times New Roman" w:cs="Times New Roman"/>
          <w:sz w:val="28"/>
          <w:szCs w:val="28"/>
        </w:rPr>
        <w:t xml:space="preserve">Утренняя </w:t>
      </w:r>
      <w:r>
        <w:rPr>
          <w:rFonts w:ascii="Times New Roman" w:hAnsi="Times New Roman" w:cs="Times New Roman"/>
          <w:sz w:val="28"/>
          <w:szCs w:val="28"/>
        </w:rPr>
        <w:t xml:space="preserve">гимнастика началась с кратковременной ходьбы друг за другом </w:t>
      </w:r>
    </w:p>
    <w:p w:rsidR="008B5576" w:rsidRDefault="008B5576" w:rsidP="00AF5D1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AF5D1A" w:rsidRPr="008B5576">
        <w:rPr>
          <w:rFonts w:ascii="Times New Roman" w:hAnsi="Times New Roman" w:cs="Times New Roman"/>
          <w:i/>
          <w:sz w:val="28"/>
          <w:szCs w:val="28"/>
        </w:rPr>
        <w:t>«Вышла курочка гулять свежей травки пощипать, а за ней ребятки желтые цыплятки»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AF5D1A" w:rsidRPr="008B5576">
        <w:rPr>
          <w:rFonts w:ascii="Times New Roman" w:hAnsi="Times New Roman" w:cs="Times New Roman"/>
          <w:i/>
          <w:sz w:val="28"/>
          <w:szCs w:val="28"/>
        </w:rPr>
        <w:t>.</w:t>
      </w:r>
      <w:r w:rsidR="00AF5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D1A" w:rsidRDefault="00AF5D1A" w:rsidP="00AF5D1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Далее медленный бег друг за другом (30 сек).</w:t>
      </w:r>
    </w:p>
    <w:p w:rsidR="008B5576" w:rsidRDefault="008B5576" w:rsidP="00AF5D1A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8B5576">
        <w:rPr>
          <w:rFonts w:ascii="Times New Roman" w:hAnsi="Times New Roman" w:cs="Times New Roman"/>
          <w:i/>
          <w:sz w:val="28"/>
          <w:szCs w:val="28"/>
        </w:rPr>
        <w:t>«Торопятся цыплята, бегут за мамой курицей»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8B5576">
        <w:rPr>
          <w:rFonts w:ascii="Times New Roman" w:hAnsi="Times New Roman" w:cs="Times New Roman"/>
          <w:i/>
          <w:sz w:val="28"/>
          <w:szCs w:val="28"/>
        </w:rPr>
        <w:t>.</w:t>
      </w:r>
    </w:p>
    <w:p w:rsidR="008B5576" w:rsidRDefault="008B5576" w:rsidP="00AF5D1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ходьбы и бега я контролировала осанку детей.</w:t>
      </w:r>
    </w:p>
    <w:p w:rsidR="008B5576" w:rsidRDefault="008B5576" w:rsidP="00AF5D1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Закончилась вводная часть построением в круг.</w:t>
      </w:r>
    </w:p>
    <w:p w:rsidR="008B5576" w:rsidRDefault="008B5576" w:rsidP="00AF5D1A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8B5576">
        <w:rPr>
          <w:rFonts w:ascii="Times New Roman" w:hAnsi="Times New Roman" w:cs="Times New Roman"/>
          <w:i/>
          <w:sz w:val="28"/>
          <w:szCs w:val="28"/>
        </w:rPr>
        <w:t>«Пришли цыплята на лужок, встали в кружок»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B5576" w:rsidRDefault="008B5576" w:rsidP="00AF5D1A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696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Pr="008B5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696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  <w:r w:rsidRPr="001F0696">
        <w:rPr>
          <w:rFonts w:ascii="Times New Roman" w:hAnsi="Times New Roman" w:cs="Times New Roman"/>
          <w:b/>
          <w:color w:val="0070C0"/>
          <w:sz w:val="28"/>
          <w:szCs w:val="28"/>
        </w:rPr>
        <w:t>Общеразвивающие упражнения</w:t>
      </w:r>
    </w:p>
    <w:p w:rsidR="008B5576" w:rsidRDefault="008B5576" w:rsidP="00AF3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части было использовано 4 общеразвивающих упражнения. Каждое упражнение повторялось 4-5 раз.  Данная дозировка соответствует возрасту.</w:t>
      </w:r>
    </w:p>
    <w:p w:rsidR="008B5576" w:rsidRDefault="008B5576" w:rsidP="00AF31C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данном комплексе упражнения даются в следующей последовательности:</w:t>
      </w:r>
    </w:p>
    <w:p w:rsidR="008B5576" w:rsidRPr="008B5576" w:rsidRDefault="008B5576" w:rsidP="00AF31C9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576">
        <w:rPr>
          <w:rFonts w:ascii="Times New Roman" w:hAnsi="Times New Roman" w:cs="Times New Roman"/>
          <w:sz w:val="28"/>
          <w:szCs w:val="28"/>
        </w:rPr>
        <w:t>Для мышц плечевого пояса и рук  («Маш</w:t>
      </w:r>
      <w:r>
        <w:rPr>
          <w:rFonts w:ascii="Times New Roman" w:hAnsi="Times New Roman" w:cs="Times New Roman"/>
          <w:sz w:val="28"/>
          <w:szCs w:val="28"/>
        </w:rPr>
        <w:t>ут крыльями цыплятки вверх-вниз</w:t>
      </w:r>
      <w:r w:rsidRPr="008B5576">
        <w:rPr>
          <w:rFonts w:ascii="Times New Roman" w:hAnsi="Times New Roman" w:cs="Times New Roman"/>
          <w:sz w:val="28"/>
          <w:szCs w:val="28"/>
        </w:rPr>
        <w:t>,</w:t>
      </w:r>
      <w:r w:rsidRPr="008B5576"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B5576">
        <w:rPr>
          <w:rFonts w:ascii="Times New Roman" w:hAnsi="Times New Roman" w:cs="Times New Roman"/>
          <w:sz w:val="28"/>
          <w:szCs w:val="28"/>
        </w:rPr>
        <w:t>уха грудку кусает, прогоним её крылышками»</w:t>
      </w:r>
      <w:r>
        <w:rPr>
          <w:rFonts w:ascii="Times New Roman" w:hAnsi="Times New Roman" w:cs="Times New Roman"/>
          <w:sz w:val="28"/>
          <w:szCs w:val="28"/>
        </w:rPr>
        <w:t xml:space="preserve"> - хлопки перед грудью)</w:t>
      </w:r>
      <w:r w:rsidRPr="008B5576">
        <w:rPr>
          <w:rFonts w:ascii="Times New Roman" w:hAnsi="Times New Roman" w:cs="Times New Roman"/>
          <w:sz w:val="28"/>
          <w:szCs w:val="28"/>
        </w:rPr>
        <w:t>.</w:t>
      </w:r>
    </w:p>
    <w:p w:rsidR="008B5576" w:rsidRDefault="008B5576" w:rsidP="00AF31C9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576">
        <w:rPr>
          <w:rFonts w:ascii="Times New Roman" w:hAnsi="Times New Roman" w:cs="Times New Roman"/>
          <w:sz w:val="28"/>
          <w:szCs w:val="28"/>
        </w:rPr>
        <w:t xml:space="preserve"> Для ног.  Это приседания  («Цыплятки присели низко-низко и клюют зёрнышки») и прыжки на месте на 2-х ногах («Развеселились цыплята, прыгают по лужайке»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B5576">
        <w:rPr>
          <w:rFonts w:ascii="Times New Roman" w:hAnsi="Times New Roman" w:cs="Times New Roman"/>
          <w:sz w:val="28"/>
          <w:szCs w:val="28"/>
        </w:rPr>
        <w:t>.</w:t>
      </w:r>
    </w:p>
    <w:p w:rsidR="008B5576" w:rsidRDefault="008B5576" w:rsidP="00AF3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последовательность соответствует возрасту и составлена с учётом программы «От рождения до школы»</w:t>
      </w:r>
      <w:r w:rsidR="00AF31C9">
        <w:rPr>
          <w:rFonts w:ascii="Times New Roman" w:hAnsi="Times New Roman" w:cs="Times New Roman"/>
          <w:sz w:val="28"/>
          <w:szCs w:val="28"/>
        </w:rPr>
        <w:t>.</w:t>
      </w:r>
    </w:p>
    <w:p w:rsidR="00AF31C9" w:rsidRDefault="00AF31C9" w:rsidP="00AF31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снизить общее возбуждение организма заключительная часть включала ходьбу друг за другом («И повела мама курочка цыплят домой»).</w:t>
      </w:r>
    </w:p>
    <w:p w:rsidR="00AF31C9" w:rsidRDefault="00AF31C9" w:rsidP="00AF31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комплексе были использованы имитационные движения как общеразвивающие упражнения (имитация цыплят). Подражательные упражнения заинтересовывают, помогают лучше справиться с заданием, а их игровая форма вызывает у детей желание повторять движения в самостоятельной деятельности.</w:t>
      </w:r>
    </w:p>
    <w:p w:rsidR="00AF31C9" w:rsidRDefault="00AF31C9" w:rsidP="00AF31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всей утренней гимнастики я выполняла с детьми все упражнения с начала до конца. Объяснение и указания я давала в процессе выполнения упражнений. </w:t>
      </w:r>
    </w:p>
    <w:p w:rsidR="00AF31C9" w:rsidRDefault="00AF31C9" w:rsidP="00AF31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считаю, что качество выполнения упражнений детьми соответствует возрастным и индивидуальным особенностям детей 3-го года жизни. </w:t>
      </w:r>
    </w:p>
    <w:p w:rsidR="000C0823" w:rsidRDefault="000C0823" w:rsidP="00AF31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Поскольку на 3-м году жизни многие дети не сразу включаются в организованную воспитателем деятельность и отстают во времени при выполнении упражнении,  к ним требуется очень тонкий дифференцированный подход.  Я использовала к отдельным детям приём напоминания, указания «все цыплятки встали», «все цыплятки клюют зёрнышки». Старалась держать в поле зрения стеснительных детей, чтобы вовремя оказать моральную поддержку.</w:t>
      </w:r>
    </w:p>
    <w:p w:rsidR="00FE1966" w:rsidRDefault="000C0823" w:rsidP="00AF31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утренней гимн</w:t>
      </w:r>
      <w:r w:rsidR="00FE1966">
        <w:rPr>
          <w:rFonts w:ascii="Times New Roman" w:hAnsi="Times New Roman" w:cs="Times New Roman"/>
          <w:sz w:val="28"/>
          <w:szCs w:val="28"/>
        </w:rPr>
        <w:t>астики осуществлялся контроль над</w:t>
      </w:r>
      <w:r>
        <w:rPr>
          <w:rFonts w:ascii="Times New Roman" w:hAnsi="Times New Roman" w:cs="Times New Roman"/>
          <w:sz w:val="28"/>
          <w:szCs w:val="28"/>
        </w:rPr>
        <w:t xml:space="preserve"> осанкой детей</w:t>
      </w:r>
      <w:r w:rsidR="00FE1966">
        <w:rPr>
          <w:rFonts w:ascii="Times New Roman" w:hAnsi="Times New Roman" w:cs="Times New Roman"/>
          <w:sz w:val="28"/>
          <w:szCs w:val="28"/>
        </w:rPr>
        <w:t xml:space="preserve"> («У цыпляток спинки прямые, цыплятки встали, выпрямились»).</w:t>
      </w:r>
    </w:p>
    <w:p w:rsidR="00FE1966" w:rsidRDefault="00FE1966" w:rsidP="00FE19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использовала бубен.  Использование бубна способствует развитию ритмичности и координации движений детей.</w:t>
      </w:r>
    </w:p>
    <w:p w:rsidR="000C0823" w:rsidRDefault="00FE1966" w:rsidP="00FE19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 детей не снижался, интерес к утренней гимнастике я проявила творчество, ввела в сюжет комплекса новые образы-цыплята.</w:t>
      </w:r>
    </w:p>
    <w:p w:rsidR="00FE1966" w:rsidRDefault="00FE1966" w:rsidP="00FE19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считаю, что мне удалось добиться поставленной цели без перегрузки младших дошкольников.</w:t>
      </w:r>
    </w:p>
    <w:p w:rsidR="001F0696" w:rsidRDefault="001F0696" w:rsidP="00FE1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696" w:rsidRDefault="001F0696" w:rsidP="00FE19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D:\фото 2\DSCN0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2\DSCN08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966" w:rsidRPr="008B5576" w:rsidRDefault="00FE1966" w:rsidP="00AF31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5576" w:rsidRPr="008B5576" w:rsidRDefault="008B5576" w:rsidP="00AF31C9">
      <w:pPr>
        <w:pStyle w:val="a9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B5576" w:rsidRPr="008B5576" w:rsidRDefault="008B5576" w:rsidP="00AF31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5576" w:rsidRPr="008B5576" w:rsidRDefault="008B5576" w:rsidP="00AF31C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F5D1A" w:rsidRPr="00AF5D1A" w:rsidRDefault="00AF5D1A" w:rsidP="00AF31C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D1A" w:rsidRPr="00AF5D1A" w:rsidRDefault="00AF5D1A" w:rsidP="00AF31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5D1A" w:rsidRPr="00AF5D1A" w:rsidSect="001F0696">
      <w:pgSz w:w="11906" w:h="16838"/>
      <w:pgMar w:top="1134" w:right="850" w:bottom="1134" w:left="1701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3E0" w:rsidRDefault="00F633E0" w:rsidP="005473E4">
      <w:pPr>
        <w:spacing w:after="0" w:line="240" w:lineRule="auto"/>
      </w:pPr>
      <w:r>
        <w:separator/>
      </w:r>
    </w:p>
  </w:endnote>
  <w:endnote w:type="continuationSeparator" w:id="0">
    <w:p w:rsidR="00F633E0" w:rsidRDefault="00F633E0" w:rsidP="0054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3E0" w:rsidRDefault="00F633E0" w:rsidP="005473E4">
      <w:pPr>
        <w:spacing w:after="0" w:line="240" w:lineRule="auto"/>
      </w:pPr>
      <w:r>
        <w:separator/>
      </w:r>
    </w:p>
  </w:footnote>
  <w:footnote w:type="continuationSeparator" w:id="0">
    <w:p w:rsidR="00F633E0" w:rsidRDefault="00F633E0" w:rsidP="00547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E2A"/>
    <w:multiLevelType w:val="hybridMultilevel"/>
    <w:tmpl w:val="206AEF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BD4E43"/>
    <w:multiLevelType w:val="hybridMultilevel"/>
    <w:tmpl w:val="D9402A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FCE217C"/>
    <w:multiLevelType w:val="hybridMultilevel"/>
    <w:tmpl w:val="FE968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A2"/>
    <w:rsid w:val="000C0823"/>
    <w:rsid w:val="0018103E"/>
    <w:rsid w:val="001C5750"/>
    <w:rsid w:val="001F0696"/>
    <w:rsid w:val="0048482A"/>
    <w:rsid w:val="005473E4"/>
    <w:rsid w:val="006D34A2"/>
    <w:rsid w:val="007F5AA0"/>
    <w:rsid w:val="008B5576"/>
    <w:rsid w:val="00990671"/>
    <w:rsid w:val="009F2AE4"/>
    <w:rsid w:val="00AF31C9"/>
    <w:rsid w:val="00AF5D1A"/>
    <w:rsid w:val="00B62280"/>
    <w:rsid w:val="00C60B2F"/>
    <w:rsid w:val="00C7074E"/>
    <w:rsid w:val="00CC25C9"/>
    <w:rsid w:val="00CD3EE9"/>
    <w:rsid w:val="00D901C3"/>
    <w:rsid w:val="00DE13A6"/>
    <w:rsid w:val="00E67CC3"/>
    <w:rsid w:val="00E92198"/>
    <w:rsid w:val="00F633E0"/>
    <w:rsid w:val="00F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1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47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73E4"/>
  </w:style>
  <w:style w:type="paragraph" w:styleId="a7">
    <w:name w:val="footer"/>
    <w:basedOn w:val="a"/>
    <w:link w:val="a8"/>
    <w:uiPriority w:val="99"/>
    <w:unhideWhenUsed/>
    <w:rsid w:val="00547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73E4"/>
  </w:style>
  <w:style w:type="paragraph" w:styleId="a9">
    <w:name w:val="List Paragraph"/>
    <w:basedOn w:val="a"/>
    <w:uiPriority w:val="34"/>
    <w:qFormat/>
    <w:rsid w:val="00E67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1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47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73E4"/>
  </w:style>
  <w:style w:type="paragraph" w:styleId="a7">
    <w:name w:val="footer"/>
    <w:basedOn w:val="a"/>
    <w:link w:val="a8"/>
    <w:uiPriority w:val="99"/>
    <w:unhideWhenUsed/>
    <w:rsid w:val="00547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73E4"/>
  </w:style>
  <w:style w:type="paragraph" w:styleId="a9">
    <w:name w:val="List Paragraph"/>
    <w:basedOn w:val="a"/>
    <w:uiPriority w:val="34"/>
    <w:qFormat/>
    <w:rsid w:val="00E6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506E4-19EE-4334-BBB7-EF1389058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6</cp:revision>
  <cp:lastPrinted>2014-02-18T16:57:00Z</cp:lastPrinted>
  <dcterms:created xsi:type="dcterms:W3CDTF">2014-02-18T15:17:00Z</dcterms:created>
  <dcterms:modified xsi:type="dcterms:W3CDTF">2015-02-20T03:20:00Z</dcterms:modified>
</cp:coreProperties>
</file>