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D9" w:rsidRPr="00D75A3C" w:rsidRDefault="00107DD9" w:rsidP="0010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A3C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107DD9" w:rsidRPr="00D75A3C" w:rsidRDefault="00107DD9" w:rsidP="0010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A3C">
        <w:rPr>
          <w:rFonts w:ascii="Times New Roman" w:hAnsi="Times New Roman" w:cs="Times New Roman"/>
          <w:sz w:val="24"/>
          <w:szCs w:val="24"/>
        </w:rPr>
        <w:t xml:space="preserve">            Государственное автономное образовательное учреждение </w:t>
      </w:r>
      <w:proofErr w:type="gramStart"/>
      <w:r w:rsidRPr="00D75A3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D75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D9" w:rsidRPr="00D75A3C" w:rsidRDefault="00107DD9" w:rsidP="00107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A3C">
        <w:rPr>
          <w:rFonts w:ascii="Times New Roman" w:hAnsi="Times New Roman" w:cs="Times New Roman"/>
          <w:sz w:val="24"/>
          <w:szCs w:val="24"/>
        </w:rPr>
        <w:t xml:space="preserve">            профессионального  образования (повышения квалификации) специалистов 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Самарский областной институт повышения квалификации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</w:rPr>
      </w:pPr>
      <w:r w:rsidRPr="00D75A3C">
        <w:rPr>
          <w:rFonts w:ascii="Times New Roman" w:hAnsi="Times New Roman" w:cs="Times New Roman"/>
          <w:sz w:val="28"/>
          <w:szCs w:val="28"/>
        </w:rPr>
        <w:t>и переподготовки работников образования</w:t>
      </w:r>
    </w:p>
    <w:p w:rsidR="00107DD9" w:rsidRPr="00D75A3C" w:rsidRDefault="00107DD9" w:rsidP="00107DD9">
      <w:pPr>
        <w:jc w:val="center"/>
        <w:rPr>
          <w:rFonts w:ascii="Times New Roman" w:hAnsi="Times New Roman" w:cs="Times New Roman"/>
        </w:rPr>
      </w:pPr>
    </w:p>
    <w:p w:rsidR="00107DD9" w:rsidRPr="00D75A3C" w:rsidRDefault="00107DD9" w:rsidP="00107DD9">
      <w:pPr>
        <w:jc w:val="center"/>
        <w:rPr>
          <w:rFonts w:ascii="Times New Roman" w:hAnsi="Times New Roman" w:cs="Times New Roman"/>
          <w:b/>
          <w:i/>
        </w:rPr>
      </w:pP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по курсу повышения квалификации по ИОЧ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C">
        <w:rPr>
          <w:rFonts w:ascii="Times New Roman" w:hAnsi="Times New Roman" w:cs="Times New Roman"/>
          <w:b/>
          <w:sz w:val="28"/>
          <w:szCs w:val="28"/>
        </w:rPr>
        <w:t>«Формирование основ здорового образа жизни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Pr="00D75A3C">
        <w:rPr>
          <w:rFonts w:ascii="Times New Roman" w:hAnsi="Times New Roman" w:cs="Times New Roman"/>
          <w:sz w:val="28"/>
          <w:szCs w:val="28"/>
        </w:rPr>
        <w:t>»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на тему:</w:t>
      </w:r>
    </w:p>
    <w:p w:rsidR="00107DD9" w:rsidRPr="00D75A3C" w:rsidRDefault="00107DD9" w:rsidP="00107D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D9" w:rsidRPr="00D75A3C" w:rsidRDefault="00107DD9" w:rsidP="00107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75A3C">
        <w:rPr>
          <w:rFonts w:ascii="Times New Roman" w:hAnsi="Times New Roman" w:cs="Times New Roman"/>
          <w:b/>
          <w:sz w:val="28"/>
          <w:szCs w:val="28"/>
        </w:rPr>
        <w:t>«Разработка</w:t>
      </w:r>
      <w:r w:rsidRPr="00D75A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технологии формирования</w:t>
      </w:r>
    </w:p>
    <w:p w:rsidR="00107DD9" w:rsidRPr="00D75A3C" w:rsidRDefault="00107DD9" w:rsidP="00107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75A3C">
        <w:rPr>
          <w:rFonts w:ascii="Times New Roman" w:hAnsi="Times New Roman" w:cs="Times New Roman"/>
          <w:b/>
          <w:sz w:val="28"/>
          <w:szCs w:val="28"/>
          <w:lang w:eastAsia="en-US"/>
        </w:rPr>
        <w:t>основ здорового образа жизни в ДОО»</w:t>
      </w:r>
    </w:p>
    <w:p w:rsidR="00107DD9" w:rsidRPr="00D75A3C" w:rsidRDefault="00107DD9" w:rsidP="00107DD9">
      <w:pPr>
        <w:tabs>
          <w:tab w:val="left" w:pos="64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в  старшей группе</w:t>
      </w:r>
    </w:p>
    <w:p w:rsidR="00107DD9" w:rsidRPr="00D75A3C" w:rsidRDefault="00107DD9" w:rsidP="00107D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07DD9" w:rsidRPr="00D75A3C" w:rsidRDefault="00107DD9" w:rsidP="00107D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>время обучения: 02.06. -</w:t>
      </w:r>
      <w:r w:rsidR="006930B0" w:rsidRPr="00D75A3C">
        <w:rPr>
          <w:rFonts w:ascii="Times New Roman" w:hAnsi="Times New Roman" w:cs="Times New Roman"/>
          <w:sz w:val="28"/>
          <w:szCs w:val="28"/>
        </w:rPr>
        <w:t xml:space="preserve"> </w:t>
      </w:r>
      <w:r w:rsidRPr="00D75A3C">
        <w:rPr>
          <w:rFonts w:ascii="Times New Roman" w:hAnsi="Times New Roman" w:cs="Times New Roman"/>
          <w:sz w:val="28"/>
          <w:szCs w:val="28"/>
        </w:rPr>
        <w:t>06.06.2014г.</w:t>
      </w:r>
    </w:p>
    <w:p w:rsidR="00107DD9" w:rsidRPr="00D75A3C" w:rsidRDefault="00107DD9" w:rsidP="00107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7DD9" w:rsidRPr="00D75A3C" w:rsidRDefault="006930B0" w:rsidP="00107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07DD9" w:rsidRPr="00D75A3C">
        <w:rPr>
          <w:rFonts w:ascii="Times New Roman" w:hAnsi="Times New Roman" w:cs="Times New Roman"/>
          <w:sz w:val="28"/>
          <w:szCs w:val="28"/>
        </w:rPr>
        <w:t>Выполнила:  Славкина</w:t>
      </w:r>
    </w:p>
    <w:p w:rsidR="00107DD9" w:rsidRPr="00D75A3C" w:rsidRDefault="006930B0" w:rsidP="00107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07DD9" w:rsidRPr="00D75A3C">
        <w:rPr>
          <w:rFonts w:ascii="Times New Roman" w:hAnsi="Times New Roman" w:cs="Times New Roman"/>
          <w:sz w:val="28"/>
          <w:szCs w:val="28"/>
        </w:rPr>
        <w:t>Алла Андреевна</w:t>
      </w:r>
    </w:p>
    <w:p w:rsidR="00107DD9" w:rsidRPr="00D75A3C" w:rsidRDefault="006930B0" w:rsidP="00107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ГБОУ СОШ с</w:t>
      </w:r>
      <w:proofErr w:type="gramStart"/>
      <w:r w:rsidRPr="00D75A3C">
        <w:rPr>
          <w:rFonts w:ascii="Times New Roman" w:hAnsi="Times New Roman" w:cs="Times New Roman"/>
          <w:sz w:val="28"/>
          <w:szCs w:val="28"/>
        </w:rPr>
        <w:t>.</w:t>
      </w:r>
      <w:r w:rsidR="00107DD9" w:rsidRPr="00D75A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07DD9" w:rsidRPr="00D75A3C">
        <w:rPr>
          <w:rFonts w:ascii="Times New Roman" w:hAnsi="Times New Roman" w:cs="Times New Roman"/>
          <w:sz w:val="28"/>
          <w:szCs w:val="28"/>
        </w:rPr>
        <w:t>овый Буян</w:t>
      </w:r>
    </w:p>
    <w:p w:rsidR="00107DD9" w:rsidRPr="00D75A3C" w:rsidRDefault="006930B0" w:rsidP="006930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07DD9" w:rsidRPr="00D75A3C">
        <w:rPr>
          <w:rFonts w:ascii="Times New Roman" w:hAnsi="Times New Roman" w:cs="Times New Roman"/>
          <w:sz w:val="28"/>
          <w:szCs w:val="28"/>
        </w:rPr>
        <w:t>ОДО №1 «Светлячок» -</w:t>
      </w:r>
    </w:p>
    <w:p w:rsidR="00107DD9" w:rsidRPr="00D75A3C" w:rsidRDefault="006930B0" w:rsidP="00107DD9">
      <w:pPr>
        <w:tabs>
          <w:tab w:val="center" w:pos="5031"/>
          <w:tab w:val="left" w:pos="6225"/>
        </w:tabs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7DD9" w:rsidRPr="00D75A3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930B0" w:rsidRPr="00D75A3C" w:rsidRDefault="00107DD9" w:rsidP="00107DD9">
      <w:pPr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930B0" w:rsidRPr="00D75A3C" w:rsidRDefault="006930B0" w:rsidP="00107DD9">
      <w:pPr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07DD9" w:rsidRPr="00D75A3C" w:rsidRDefault="006930B0" w:rsidP="00107DD9">
      <w:pPr>
        <w:rPr>
          <w:rFonts w:ascii="Times New Roman" w:hAnsi="Times New Roman" w:cs="Times New Roman"/>
          <w:sz w:val="28"/>
          <w:szCs w:val="28"/>
        </w:rPr>
      </w:pPr>
      <w:r w:rsidRPr="00D75A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5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7DD9" w:rsidRPr="00D75A3C">
        <w:rPr>
          <w:rFonts w:ascii="Times New Roman" w:hAnsi="Times New Roman" w:cs="Times New Roman"/>
          <w:sz w:val="28"/>
          <w:szCs w:val="28"/>
        </w:rPr>
        <w:t xml:space="preserve"> </w:t>
      </w:r>
      <w:r w:rsidRPr="00D75A3C">
        <w:rPr>
          <w:rFonts w:ascii="Times New Roman" w:hAnsi="Times New Roman" w:cs="Times New Roman"/>
          <w:sz w:val="28"/>
          <w:szCs w:val="28"/>
        </w:rPr>
        <w:t>Самара, 2014</w:t>
      </w:r>
      <w:r w:rsidR="00107DD9" w:rsidRPr="00D75A3C">
        <w:rPr>
          <w:rFonts w:ascii="Times New Roman" w:hAnsi="Times New Roman" w:cs="Times New Roman"/>
          <w:sz w:val="28"/>
          <w:szCs w:val="28"/>
        </w:rPr>
        <w:t>г.</w:t>
      </w:r>
    </w:p>
    <w:p w:rsidR="00804A18" w:rsidRDefault="00804A18"/>
    <w:p w:rsidR="00D75A3C" w:rsidRDefault="00D75A3C"/>
    <w:p w:rsidR="00D75A3C" w:rsidRDefault="00D75A3C"/>
    <w:p w:rsidR="00D75A3C" w:rsidRDefault="00D75A3C"/>
    <w:p w:rsidR="00D75A3C" w:rsidRDefault="00D75A3C"/>
    <w:p w:rsidR="00D75A3C" w:rsidRDefault="00D75A3C"/>
    <w:p w:rsidR="00D75A3C" w:rsidRDefault="00D75A3C"/>
    <w:p w:rsidR="00D75A3C" w:rsidRDefault="00D75A3C"/>
    <w:tbl>
      <w:tblPr>
        <w:tblStyle w:val="a3"/>
        <w:tblW w:w="0" w:type="auto"/>
        <w:tblLook w:val="04A0"/>
      </w:tblPr>
      <w:tblGrid>
        <w:gridCol w:w="1842"/>
        <w:gridCol w:w="5101"/>
        <w:gridCol w:w="4210"/>
        <w:gridCol w:w="3633"/>
      </w:tblGrid>
      <w:tr w:rsidR="00D75A3C" w:rsidRPr="0090028B" w:rsidTr="00BC1C0E">
        <w:tc>
          <w:tcPr>
            <w:tcW w:w="1526" w:type="dxa"/>
          </w:tcPr>
          <w:p w:rsidR="00D75A3C" w:rsidRPr="0090028B" w:rsidRDefault="0090028B" w:rsidP="00900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75A3C" w:rsidRPr="0090028B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13260" w:type="dxa"/>
            <w:gridSpan w:val="3"/>
          </w:tcPr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00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90028B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деятельности</w:t>
            </w:r>
          </w:p>
        </w:tc>
      </w:tr>
      <w:tr w:rsidR="00D75A3C" w:rsidRPr="0090028B" w:rsidTr="00D75A3C">
        <w:tc>
          <w:tcPr>
            <w:tcW w:w="1526" w:type="dxa"/>
            <w:vMerge w:val="restart"/>
          </w:tcPr>
          <w:p w:rsidR="00D75A3C" w:rsidRPr="0090028B" w:rsidRDefault="0090028B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A3C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5A3C"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нос»</w:t>
            </w: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900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28B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4318" w:type="dxa"/>
          </w:tcPr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28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0028B">
              <w:rPr>
                <w:rFonts w:ascii="Times New Roman" w:hAnsi="Times New Roman" w:cs="Times New Roman"/>
                <w:b/>
                <w:sz w:val="28"/>
                <w:szCs w:val="28"/>
              </w:rPr>
              <w:t>В физкультурном зале</w:t>
            </w:r>
          </w:p>
        </w:tc>
        <w:tc>
          <w:tcPr>
            <w:tcW w:w="3697" w:type="dxa"/>
          </w:tcPr>
          <w:p w:rsidR="00D75A3C" w:rsidRPr="0090028B" w:rsidRDefault="0090028B" w:rsidP="009002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75A3C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A3C" w:rsidRPr="0090028B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</w:t>
            </w:r>
          </w:p>
        </w:tc>
      </w:tr>
      <w:tr w:rsidR="00D75A3C" w:rsidRPr="0090028B" w:rsidTr="00D75A3C">
        <w:tc>
          <w:tcPr>
            <w:tcW w:w="1526" w:type="dxa"/>
            <w:vMerge/>
          </w:tcPr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по 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прыгать на двух ногах через препятствия (кубики).</w:t>
            </w:r>
          </w:p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малой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«Нос – ухо – нос»</w:t>
            </w:r>
          </w:p>
          <w:p w:rsidR="00D75A3C" w:rsidRPr="0090028B" w:rsidRDefault="00D75A3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69A" w:rsidRPr="0090028B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и ритмичности движений.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запаху»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определять по запаху тот или иной предмет с завязанными глазами.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бесе</w:t>
            </w:r>
            <w:r w:rsidR="0090028B">
              <w:rPr>
                <w:rFonts w:ascii="Times New Roman" w:hAnsi="Times New Roman" w:cs="Times New Roman"/>
                <w:sz w:val="28"/>
                <w:szCs w:val="28"/>
              </w:rPr>
              <w:t>да – рассуждение «Зачем нам нос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рассуждать, устанавливать причинно – следственные связи, активизировать речь детей, развивать внимание,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детей о своем здоровье.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Отгадывание загадок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«Мой нос»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отгадывать загадки, развивать внимание, память, речь.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</w:t>
            </w:r>
            <w:r w:rsidR="0090028B"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ика после сна</w:t>
            </w:r>
            <w:r w:rsidR="0090028B">
              <w:rPr>
                <w:rFonts w:ascii="Times New Roman" w:hAnsi="Times New Roman" w:cs="Times New Roman"/>
                <w:sz w:val="28"/>
                <w:szCs w:val="28"/>
              </w:rPr>
              <w:t xml:space="preserve"> «Мы проснулись»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дыхательной гимнастики)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классифицировать предметы на съедобные и несъедобные.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«Как найти дорожку» В.Берестов</w:t>
            </w:r>
          </w:p>
          <w:p w:rsidR="0046169A" w:rsidRPr="0090028B" w:rsidRDefault="0046169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внимательно слушать произведение, отвечать на вопросы</w:t>
            </w:r>
            <w:r w:rsidR="00590CAE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воспитателя, формировать представления о здоровом образе жизни.</w:t>
            </w:r>
          </w:p>
          <w:p w:rsidR="0046169A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«Определи на ощупь»</w:t>
            </w:r>
          </w:p>
          <w:p w:rsidR="00F93322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детей определять у к</w:t>
            </w:r>
            <w:r w:rsidR="003A38E5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ого самые теплые рук, нос, уши,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действовать в коллективе.</w:t>
            </w:r>
          </w:p>
        </w:tc>
        <w:tc>
          <w:tcPr>
            <w:tcW w:w="4318" w:type="dxa"/>
          </w:tcPr>
          <w:p w:rsidR="00D75A3C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Утренняя </w:t>
            </w:r>
            <w:proofErr w:type="gramStart"/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</w:t>
            </w:r>
            <w:proofErr w:type="gram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 «Какие мы красивые» (с элементами пальчиковой гимнастики)</w:t>
            </w:r>
          </w:p>
          <w:p w:rsidR="00590CAE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Занятие по физическому воспитанию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«Уши, носик и глаза помогают нам всегда»</w:t>
            </w:r>
          </w:p>
          <w:p w:rsidR="00590CAE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и закреплять знания детей об органах слуха, зрения, обоняния; воспитывать привычку к здоровому образу жизни; формировать логическое мышление, эстетический вкус; развивать творческую фантазию; закреплять умение петь громко или тихо в соответствии с темпом музыки.</w:t>
            </w:r>
          </w:p>
          <w:p w:rsidR="00590CAE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75A3C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большой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«Перебежки»</w:t>
            </w:r>
          </w:p>
          <w:p w:rsidR="00590CAE" w:rsidRPr="0090028B" w:rsidRDefault="00590CAE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023" w:rsidRPr="0090028B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 детей, воспитание умения действовать в коллективе.</w:t>
            </w:r>
          </w:p>
          <w:p w:rsidR="00732023" w:rsidRPr="0090028B" w:rsidRDefault="00732023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средней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«Хитрая лиса»</w:t>
            </w:r>
          </w:p>
          <w:p w:rsidR="00732023" w:rsidRPr="0090028B" w:rsidRDefault="00732023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быстро бегать, прыгать, ориентировать в пространстве; воспитание решительности в действиях.</w:t>
            </w:r>
          </w:p>
          <w:p w:rsidR="00732023" w:rsidRPr="0090028B" w:rsidRDefault="00732023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бросать малый мячик правой и левой рукой на дальность, воспитывать ловкость.</w:t>
            </w:r>
          </w:p>
          <w:p w:rsidR="00732023" w:rsidRPr="0090028B" w:rsidRDefault="00732023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подвижная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«Капканы»</w:t>
            </w:r>
          </w:p>
          <w:p w:rsidR="00732023" w:rsidRPr="0090028B" w:rsidRDefault="00732023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движений, быстроту реакции, выполнять правила игры, ориентироваться в пространстве, воспитывать дружеские взаимоотношения.</w:t>
            </w:r>
          </w:p>
          <w:p w:rsidR="00732023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«Научись владеть мячом»</w:t>
            </w:r>
          </w:p>
          <w:p w:rsidR="003A38E5" w:rsidRPr="0090028B" w:rsidRDefault="003A38E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навыков в координации движении, поддержании равновесия;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дружелюбия.</w:t>
            </w:r>
          </w:p>
        </w:tc>
      </w:tr>
    </w:tbl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5245"/>
        <w:gridCol w:w="4318"/>
        <w:gridCol w:w="3697"/>
      </w:tblGrid>
      <w:tr w:rsidR="00F93322" w:rsidRPr="0090028B" w:rsidTr="00F93322">
        <w:tc>
          <w:tcPr>
            <w:tcW w:w="1526" w:type="dxa"/>
          </w:tcPr>
          <w:p w:rsidR="00F93322" w:rsidRPr="00DB4FCA" w:rsidRDefault="00F93322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5245" w:type="dxa"/>
          </w:tcPr>
          <w:p w:rsidR="00F93322" w:rsidRPr="00DB4FCA" w:rsidRDefault="00F93322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4318" w:type="dxa"/>
          </w:tcPr>
          <w:p w:rsidR="00F93322" w:rsidRPr="00DB4FCA" w:rsidRDefault="00F93322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зале</w:t>
            </w:r>
          </w:p>
        </w:tc>
        <w:tc>
          <w:tcPr>
            <w:tcW w:w="3697" w:type="dxa"/>
          </w:tcPr>
          <w:p w:rsidR="00F93322" w:rsidRPr="00DB4FCA" w:rsidRDefault="00F93322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</w:t>
            </w:r>
          </w:p>
        </w:tc>
      </w:tr>
      <w:tr w:rsidR="00F93322" w:rsidRPr="0090028B" w:rsidTr="00F93322">
        <w:trPr>
          <w:trHeight w:val="287"/>
        </w:trPr>
        <w:tc>
          <w:tcPr>
            <w:tcW w:w="1526" w:type="dxa"/>
          </w:tcPr>
          <w:p w:rsidR="00F93322" w:rsidRPr="00DB4FCA" w:rsidRDefault="00F93322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Вторник </w:t>
            </w:r>
          </w:p>
          <w:p w:rsidR="00DB4FCA" w:rsidRDefault="00DB4FCA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3322" w:rsidRDefault="00F93322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«Мои глазки»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Индивидуальная работа по 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 ползать по гимнастической скамье на животе, подтягиваясь на руках.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«Лишний»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классифицировать предметы по обобщающим понятиям (уход за лицом, за волосами), воспитывать внимательность, усидчивость.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«Доброта»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говорить об окружающих их людях только хорошее, воспитывать взаимопонимание.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Отгадывание загадок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«Мои глазки»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отгадывать загадки, речь, внимание, память, воспитывать инициативность.</w:t>
            </w:r>
          </w:p>
          <w:p w:rsidR="00F93322" w:rsidRPr="0090028B" w:rsidRDefault="00DB4FC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="00C936C8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«Для чего нужны глаза»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обсуждать, формировать представления у детей о своем здоровье, воспитывать наблюдательность, внимательность.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Настольно – печатная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«Покажи и позвони»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классифицировать предметы на опасные и неопасные для глаз, воспитывать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внимательность, целеустремленность, усидчивость.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после сна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«Мы проснулись»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дыхательной гимнастики).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«Здороваемся»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рук, речь, внимание, память.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«Ребятишкам про глаза» Н.Орлова.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умения у детей внимательно слушать произведение, отвечать на вопросы воспитателя, формировать представления детей о здоровом образе жизни.</w:t>
            </w:r>
          </w:p>
          <w:p w:rsidR="00F93322" w:rsidRPr="0090028B" w:rsidRDefault="00F9332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:rsidR="00F93322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Утренняя гимнастик</w:t>
            </w:r>
            <w:r w:rsid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«Какие мы красивые»</w:t>
            </w:r>
            <w:r w:rsidR="00DB4FCA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4FCA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B4FCA"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пальчиковой гимнастики)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занятие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«С добрым утром»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различать характер музыки и передавать его в движении; умение петь самостоятельно, закреплять умение петь знакомые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выразительно, естественным голосом, проникаясь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их настроение, узнавать знакомую музыку, исполнять на музыкальных инструментах.</w:t>
            </w:r>
          </w:p>
          <w:p w:rsidR="00C936C8" w:rsidRPr="0090028B" w:rsidRDefault="00C936C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93322" w:rsidRPr="00795E8C" w:rsidRDefault="00E84282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Эстафеты:</w:t>
            </w:r>
          </w:p>
          <w:p w:rsidR="00E84282" w:rsidRPr="0090028B" w:rsidRDefault="00E84282" w:rsidP="0090028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«Бег сороконожек»</w:t>
            </w:r>
          </w:p>
          <w:p w:rsidR="00E84282" w:rsidRPr="0090028B" w:rsidRDefault="00795E8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E84282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 бега в колонне по одному, держась за веревку, развивать координацию движений, воспитывать умение</w:t>
            </w:r>
            <w:r w:rsidR="00652B85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действовать в коллективе, воспитывать чувство соперничества.</w:t>
            </w:r>
          </w:p>
          <w:p w:rsidR="00E84282" w:rsidRPr="0090028B" w:rsidRDefault="00E84282" w:rsidP="0090028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</w:t>
            </w:r>
          </w:p>
          <w:p w:rsidR="00E84282" w:rsidRPr="0090028B" w:rsidRDefault="00E84282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навыка прыжка на двух ногах с зажатым между коленями мячом, воспиты</w:t>
            </w:r>
            <w:r w:rsidR="00652B85" w:rsidRPr="0090028B">
              <w:rPr>
                <w:rFonts w:ascii="Times New Roman" w:hAnsi="Times New Roman" w:cs="Times New Roman"/>
                <w:sz w:val="28"/>
                <w:szCs w:val="28"/>
              </w:rPr>
              <w:t>вать активность, инициативность, воспитывать чувство соперничества.</w:t>
            </w:r>
          </w:p>
          <w:p w:rsidR="00E84282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классифицировать предметы на опасные и неопасные для жизни, воспитывать бережное отношение к своему здоровью.</w:t>
            </w:r>
            <w:proofErr w:type="gramEnd"/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подвижная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«Заяц»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 бросания мяча правой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рукой в цель, воспитывать умение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действовать в коллективе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, развитие двигательной активности детей.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по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метать малый мяч в цель правой рукой.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5245"/>
        <w:gridCol w:w="4318"/>
        <w:gridCol w:w="3620"/>
      </w:tblGrid>
      <w:tr w:rsidR="00C61A37" w:rsidRPr="0090028B" w:rsidTr="00795E8C">
        <w:tc>
          <w:tcPr>
            <w:tcW w:w="1526" w:type="dxa"/>
          </w:tcPr>
          <w:p w:rsidR="00C61A37" w:rsidRPr="00DB4FCA" w:rsidRDefault="00C61A37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дня</w:t>
            </w:r>
          </w:p>
        </w:tc>
        <w:tc>
          <w:tcPr>
            <w:tcW w:w="5245" w:type="dxa"/>
          </w:tcPr>
          <w:p w:rsidR="00C61A37" w:rsidRPr="00DB4FCA" w:rsidRDefault="00C61A37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4318" w:type="dxa"/>
          </w:tcPr>
          <w:p w:rsidR="00C61A37" w:rsidRPr="00DB4FCA" w:rsidRDefault="00C61A37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физкультурном зале</w:t>
            </w:r>
          </w:p>
        </w:tc>
        <w:tc>
          <w:tcPr>
            <w:tcW w:w="3620" w:type="dxa"/>
          </w:tcPr>
          <w:p w:rsidR="00C61A37" w:rsidRPr="00DB4FCA" w:rsidRDefault="00C61A37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</w:t>
            </w:r>
          </w:p>
        </w:tc>
      </w:tr>
      <w:tr w:rsidR="00C61A37" w:rsidRPr="0090028B" w:rsidTr="00795E8C">
        <w:tc>
          <w:tcPr>
            <w:tcW w:w="1526" w:type="dxa"/>
          </w:tcPr>
          <w:p w:rsidR="00C61A37" w:rsidRPr="00DB4FCA" w:rsidRDefault="00C61A37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Среда </w:t>
            </w:r>
          </w:p>
          <w:p w:rsidR="00DB4FCA" w:rsidRDefault="00DB4FCA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«Мои ушки»</w:t>
            </w: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211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Индивидуальная работа по 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прыгать на двух ногах между кеглями, поставленными в один ряд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«Определи по звуку»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определять по звуку тот или иной предмет, воспитание слухового восприятия.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малой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«Кто позвал?» </w:t>
            </w:r>
          </w:p>
          <w:p w:rsidR="00C61A37" w:rsidRPr="0090028B" w:rsidRDefault="00C61A37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53254D" w:rsidRPr="0090028B">
              <w:rPr>
                <w:rFonts w:ascii="Times New Roman" w:hAnsi="Times New Roman" w:cs="Times New Roman"/>
                <w:sz w:val="28"/>
                <w:szCs w:val="28"/>
              </w:rPr>
              <w:t>закреплять навык угадывания по звуку, воспитание слухового восприятия.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Отгадывание загадок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«Мои ушки»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отгадывать загадки, развивать речь, внимание, память.</w:t>
            </w:r>
          </w:p>
          <w:p w:rsidR="0053254D" w:rsidRPr="0090028B" w:rsidRDefault="00DB4FC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Наблюдение:</w:t>
            </w:r>
            <w:r w:rsidR="0053254D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 слухе», опыт «Слышу – не слышу»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устанавливать причинно – следственные связи, пополнять словарь детей, воспитывать бережное отношение к своему здоровью, наблюдательности.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Настольно – печатная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«Форма ушей»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подбирать картинки с изображением  различных форм ушей к картинкам с изображениями животных, воспитывать внимательность, усидчивость.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после сна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«Мы проснулись»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дыхательной гимнастики).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«Уши» 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Кнушевицкая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54D" w:rsidRPr="0090028B" w:rsidRDefault="0053254D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слушать произведение, отвечать на вопросы воспитателя, </w:t>
            </w:r>
            <w:r w:rsidR="00ED6AB4" w:rsidRPr="0090028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у детей о здоровом образе жизни.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«Что ты делаешь?»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имитационные движения, умение отгадывать  по движениям  действия, пожелания окружающих, воспитывать внимательность, инициативность, активность.</w:t>
            </w:r>
          </w:p>
        </w:tc>
        <w:tc>
          <w:tcPr>
            <w:tcW w:w="4318" w:type="dxa"/>
          </w:tcPr>
          <w:p w:rsidR="00C61A37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Утренняя гимнастика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 красивые»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пальчиковой гимнастики)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по физическому воспитанию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«Приятные и неприятные звуки»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 и фразовую речь, формировать умение определять направленность звука и его пользу для организма.</w:t>
            </w:r>
          </w:p>
        </w:tc>
        <w:tc>
          <w:tcPr>
            <w:tcW w:w="3620" w:type="dxa"/>
          </w:tcPr>
          <w:p w:rsidR="00C61A37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большой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«Встречные перебежки»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навыка бега, развитие быстроты реакции, умение ориентироваться в пространстве, воспитывать умение детей действовать в коллективе.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 средней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«Удочка»</w:t>
            </w:r>
          </w:p>
          <w:p w:rsidR="00ED6AB4" w:rsidRPr="0090028B" w:rsidRDefault="00ED6AB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координации движений, чувства ритма</w:t>
            </w:r>
            <w:r w:rsidR="006963E9" w:rsidRPr="0090028B">
              <w:rPr>
                <w:rFonts w:ascii="Times New Roman" w:hAnsi="Times New Roman" w:cs="Times New Roman"/>
                <w:sz w:val="28"/>
                <w:szCs w:val="28"/>
              </w:rPr>
              <w:t>, воспитание дружеских взаимоотношений, инициативности.</w:t>
            </w:r>
          </w:p>
          <w:p w:rsidR="006963E9" w:rsidRPr="0090028B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Индивидуальная работа по 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бросании мяча друг другу в парах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снизу.</w:t>
            </w: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963E9"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подвижная игра</w:t>
            </w:r>
            <w:r w:rsidR="006963E9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«Салки»</w:t>
            </w:r>
          </w:p>
          <w:p w:rsidR="006963E9" w:rsidRPr="0090028B" w:rsidRDefault="006963E9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навыка передвижения, внимания, быстроты реакции, ловкости.</w:t>
            </w:r>
          </w:p>
          <w:p w:rsidR="002112D1" w:rsidRPr="0090028B" w:rsidRDefault="002112D1" w:rsidP="00211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называть полезные и вредные продукты питания, уметь объяснить свой выбор.</w:t>
            </w:r>
          </w:p>
          <w:p w:rsidR="006963E9" w:rsidRPr="0090028B" w:rsidRDefault="006963E9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5245"/>
        <w:gridCol w:w="4318"/>
        <w:gridCol w:w="3697"/>
      </w:tblGrid>
      <w:tr w:rsidR="0026162C" w:rsidRPr="0090028B" w:rsidTr="0026162C">
        <w:tc>
          <w:tcPr>
            <w:tcW w:w="1526" w:type="dxa"/>
          </w:tcPr>
          <w:p w:rsidR="0026162C" w:rsidRPr="00DB4FCA" w:rsidRDefault="0026162C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5245" w:type="dxa"/>
          </w:tcPr>
          <w:p w:rsidR="0026162C" w:rsidRPr="00DB4FCA" w:rsidRDefault="0026162C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4318" w:type="dxa"/>
          </w:tcPr>
          <w:p w:rsidR="0026162C" w:rsidRPr="00DB4FCA" w:rsidRDefault="0026162C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зале</w:t>
            </w:r>
          </w:p>
        </w:tc>
        <w:tc>
          <w:tcPr>
            <w:tcW w:w="3697" w:type="dxa"/>
          </w:tcPr>
          <w:p w:rsidR="0026162C" w:rsidRPr="00DB4FCA" w:rsidRDefault="0026162C" w:rsidP="00DB4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</w:t>
            </w:r>
          </w:p>
        </w:tc>
      </w:tr>
      <w:tr w:rsidR="0026162C" w:rsidRPr="0090028B" w:rsidTr="0026162C">
        <w:tc>
          <w:tcPr>
            <w:tcW w:w="1526" w:type="dxa"/>
          </w:tcPr>
          <w:p w:rsidR="0026162C" w:rsidRPr="00DB4FCA" w:rsidRDefault="0026162C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Четверг </w:t>
            </w:r>
          </w:p>
          <w:p w:rsidR="00DB4FCA" w:rsidRDefault="00DB4FCA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26162C" w:rsidRDefault="0026162C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«Мои ручки»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малой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– сова»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различных навыков передвижения, развитие быстроты реакции, воспитание выдержки,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терпения, укрепление мышц туловища и конечностей, формирование правильной осанки.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«Гроза»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рук, речи, внимания, памяти.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задание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«Покажи, что умеют ручки?»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у детей выполнять различные движения, воспитывать воображение, внимание, активизировать речь детей, формировать представления о здоровом образе жизни.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Отгадывание загадок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«Про ручки»</w:t>
            </w:r>
          </w:p>
          <w:p w:rsidR="0026162C" w:rsidRPr="0090028B" w:rsidRDefault="00DB4FCA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26162C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у детей отгадывать загадки, воспитывать внимательность, инициативность.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общение «Наши руки»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значении рук для человека. Продолжать заботиться о чистоте своих рук; закреплять правила ухода за руками.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после сна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«Мы проснулись»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дыхательной гимнастики).</w:t>
            </w:r>
          </w:p>
          <w:p w:rsidR="0026162C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«Мои руки» 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618" w:rsidRPr="0090028B" w:rsidRDefault="0026162C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18" w:rsidRPr="0090028B">
              <w:rPr>
                <w:rFonts w:ascii="Times New Roman" w:hAnsi="Times New Roman" w:cs="Times New Roman"/>
                <w:sz w:val="28"/>
                <w:szCs w:val="28"/>
              </w:rPr>
              <w:t>развивать умение у детей внимательно слушать произведение, уметь рассуждать, обо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36618" w:rsidRPr="0090028B">
              <w:rPr>
                <w:rFonts w:ascii="Times New Roman" w:hAnsi="Times New Roman" w:cs="Times New Roman"/>
                <w:sz w:val="28"/>
                <w:szCs w:val="28"/>
              </w:rPr>
              <w:t>щать, пополнять словарный запас детей, воспитывать инициативность.</w:t>
            </w:r>
          </w:p>
          <w:p w:rsidR="00C36618" w:rsidRPr="0090028B" w:rsidRDefault="00C3661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«попади в щит»</w:t>
            </w:r>
          </w:p>
          <w:p w:rsidR="00C36618" w:rsidRPr="0090028B" w:rsidRDefault="00C3661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метании малого мяча в цель, воспитывать глазомер.</w:t>
            </w:r>
          </w:p>
        </w:tc>
        <w:tc>
          <w:tcPr>
            <w:tcW w:w="4318" w:type="dxa"/>
          </w:tcPr>
          <w:p w:rsidR="0026162C" w:rsidRPr="0090028B" w:rsidRDefault="00C3661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Утренняя </w:t>
            </w:r>
            <w:proofErr w:type="gramStart"/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</w:t>
            </w:r>
            <w:proofErr w:type="gram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 красивые»</w:t>
            </w:r>
            <w:r w:rsidR="00DB4F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пальчиковой гимнастики).</w:t>
            </w:r>
          </w:p>
          <w:p w:rsidR="00C36618" w:rsidRPr="0090028B" w:rsidRDefault="00C3661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занятие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 Наши пальчики – наши друзья»</w:t>
            </w:r>
          </w:p>
          <w:p w:rsidR="00C36618" w:rsidRPr="0090028B" w:rsidRDefault="00C3661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начинать и заканчивать движение вместе с музыкой, замечая смену характера и темпа, </w:t>
            </w:r>
            <w:r w:rsidR="00B44FD4" w:rsidRPr="0090028B">
              <w:rPr>
                <w:rFonts w:ascii="Times New Roman" w:hAnsi="Times New Roman" w:cs="Times New Roman"/>
                <w:sz w:val="28"/>
                <w:szCs w:val="28"/>
              </w:rPr>
              <w:t>переходить с марша на легкий бег и наоборот; закреплять песенный репертуар; развивать интерес к музыке, к музыкальной деятельности в целом.</w:t>
            </w:r>
          </w:p>
        </w:tc>
        <w:tc>
          <w:tcPr>
            <w:tcW w:w="3697" w:type="dxa"/>
          </w:tcPr>
          <w:p w:rsidR="0026162C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Эстафета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«На новое место»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навыка бега, развитие умения детей ориентироваться в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пространстве, двигательной активности детей, воспитывать умение</w:t>
            </w:r>
            <w:r w:rsidR="00652B85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детей действовать в коллективе, воспитывать чувство соперничества.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Подвижная игра средней подвижности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«Мяч водящему»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координации движений, быстроты реакции, тренировка навыка бросания большого мяча друг другу через середину круга способом от груди.</w:t>
            </w:r>
          </w:p>
          <w:p w:rsidR="00652B85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  <w:r w:rsidR="00652B85"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ФИЗО</w:t>
            </w:r>
            <w:r w:rsidR="00652B85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: закреплять умение детей прыгать на двух ногах с поворотом на 90 градусов </w:t>
            </w:r>
            <w:r w:rsidR="00652B85"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 и влево.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подвижная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«Змейка»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умение бегать «змейкой», ориентироваться в пространстве, координации движений, воспитание умения у детей действовать в коллективе.</w:t>
            </w:r>
          </w:p>
          <w:p w:rsidR="00B44FD4" w:rsidRPr="0090028B" w:rsidRDefault="00B44FD4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по описанной ситуации определять соответствующее название режима дня.</w:t>
            </w:r>
          </w:p>
          <w:p w:rsidR="00B44FD4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«Перебеги с мячом на другую сторону» (элементы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футбола)</w:t>
            </w:r>
          </w:p>
          <w:p w:rsidR="00652B85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навыка владения мячом, развитие координации движения, ловкости.</w:t>
            </w:r>
          </w:p>
          <w:p w:rsidR="00652B85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5245"/>
        <w:gridCol w:w="4318"/>
        <w:gridCol w:w="3697"/>
      </w:tblGrid>
      <w:tr w:rsidR="00652B85" w:rsidRPr="0090028B" w:rsidTr="00652B85">
        <w:tc>
          <w:tcPr>
            <w:tcW w:w="1526" w:type="dxa"/>
          </w:tcPr>
          <w:p w:rsidR="00652B85" w:rsidRPr="00795E8C" w:rsidRDefault="00652B85" w:rsidP="00795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sz w:val="28"/>
                <w:szCs w:val="28"/>
              </w:rPr>
              <w:t>Тема дня</w:t>
            </w:r>
          </w:p>
        </w:tc>
        <w:tc>
          <w:tcPr>
            <w:tcW w:w="5245" w:type="dxa"/>
          </w:tcPr>
          <w:p w:rsidR="00652B85" w:rsidRPr="00795E8C" w:rsidRDefault="00652B85" w:rsidP="00795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4318" w:type="dxa"/>
          </w:tcPr>
          <w:p w:rsidR="00652B85" w:rsidRPr="00795E8C" w:rsidRDefault="00652B85" w:rsidP="00795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sz w:val="28"/>
                <w:szCs w:val="28"/>
              </w:rPr>
              <w:t>В физкультурном зале</w:t>
            </w:r>
          </w:p>
        </w:tc>
        <w:tc>
          <w:tcPr>
            <w:tcW w:w="3697" w:type="dxa"/>
          </w:tcPr>
          <w:p w:rsidR="00652B85" w:rsidRPr="00795E8C" w:rsidRDefault="00652B85" w:rsidP="00795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sz w:val="28"/>
                <w:szCs w:val="28"/>
              </w:rPr>
              <w:t>На улице</w:t>
            </w:r>
          </w:p>
        </w:tc>
      </w:tr>
      <w:tr w:rsidR="00652B85" w:rsidRPr="0090028B" w:rsidTr="00652B85">
        <w:tc>
          <w:tcPr>
            <w:tcW w:w="1526" w:type="dxa"/>
          </w:tcPr>
          <w:p w:rsidR="00652B85" w:rsidRPr="00795E8C" w:rsidRDefault="00652B85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Пятница </w:t>
            </w:r>
          </w:p>
          <w:p w:rsidR="00795E8C" w:rsidRDefault="00795E8C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2B85" w:rsidRDefault="00652B85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«Мое тело»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2D1" w:rsidRPr="002112D1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652B85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Индивидуальная работа по ФИЗО: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прыгать из обруча в обруч на двух ногах правым боком.</w:t>
            </w:r>
          </w:p>
          <w:p w:rsidR="00652B85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«Кто быстрее покажет  части тела?»</w:t>
            </w:r>
          </w:p>
          <w:p w:rsidR="00652B85" w:rsidRPr="0090028B" w:rsidRDefault="00652B85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A78" w:rsidRPr="0090028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частях тела; воспитывать навык соперничества, активизировать речь детей, формировать представления детей о своем здоровье.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малой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«Море волнуется»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концентрации и устойчивости внимания, умения его переключать, тренировка быстроты реакции на сигнал, развитие координации движений, формирование правильной осанки, развитие зрительной, слуховой, моторной памяти.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«Как устроено тело человека»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различать и называть основные части тела человека; формировать представления об их функциональном назначении.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после сна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«Мы проснулись»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дыхательной гимнастики).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– импровизация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«Что умеет твое тело?»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у детей импровизировать, активизировать речь детей, воспитывать воображение, внимание, память.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«Тело человека» М.Ефремова.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у детей внимательно слушать стихотворение, отвечать на вопросы воспитателя, уметь обсуждать, формировать представления детей о здоровом образе жизни.</w:t>
            </w:r>
          </w:p>
          <w:p w:rsidR="00221A78" w:rsidRPr="0090028B" w:rsidRDefault="00221A78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EB0" w:rsidRPr="0090028B">
              <w:rPr>
                <w:rFonts w:ascii="Times New Roman" w:hAnsi="Times New Roman" w:cs="Times New Roman"/>
                <w:sz w:val="28"/>
                <w:szCs w:val="28"/>
              </w:rPr>
              <w:t>закреплять умение у детей выполнять задание: обведи кружочком подвижные части тела человека.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:rsidR="00652B85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Утренняя </w:t>
            </w:r>
            <w:proofErr w:type="gramStart"/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</w:t>
            </w:r>
            <w:proofErr w:type="gram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 красивые»</w:t>
            </w:r>
            <w:r w:rsidR="00795E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 элементами пальчиковой гимнастики).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Физкультурное развлечение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E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детей о здоровье и здоровом образе жизни, как одной из главных ценностей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жизни; выделить правила навыков культурно – гигиенического поведения, определить и закрепить полученные знания о значении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</w:t>
            </w:r>
          </w:p>
        </w:tc>
        <w:tc>
          <w:tcPr>
            <w:tcW w:w="3697" w:type="dxa"/>
          </w:tcPr>
          <w:p w:rsidR="00652B85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Подвижная игра большой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с лентами»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быстроты реакции, двигательной активности детей, умение ориентироваться в пространстве, воспитание умения детей действовать в коллективе.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Подвижная игра средней подвижности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«Конь – огонь»</w:t>
            </w:r>
          </w:p>
          <w:p w:rsidR="005A5EB0" w:rsidRPr="0090028B" w:rsidRDefault="005A5EB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 w:rsidR="00E00D80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умение у детей быстро бегать, прыгать, развивать умение ориентироваться в пространстве, выполнять движения в соответствии со словами текста игры, воспитание решительности в действиях.</w:t>
            </w:r>
          </w:p>
          <w:p w:rsidR="00E00D80" w:rsidRPr="0090028B" w:rsidRDefault="00E00D8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Индивидуальная работа по ФИЗО: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закреплять умение у детей прыгать через коротку</w:t>
            </w:r>
            <w:r w:rsidR="002112D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>скакалку.</w:t>
            </w:r>
          </w:p>
          <w:p w:rsidR="00E00D80" w:rsidRPr="0090028B" w:rsidRDefault="00E00D80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Народная подвижная игра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«Ворота»</w:t>
            </w:r>
          </w:p>
          <w:p w:rsidR="00E00D80" w:rsidRPr="0090028B" w:rsidRDefault="002112D1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E00D80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разви</w:t>
            </w:r>
            <w:r w:rsidR="0090028B"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тие координации </w:t>
            </w:r>
            <w:r w:rsidR="0090028B" w:rsidRPr="00900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движений, двигательной активности детей, воспитание решительности в действиях.</w:t>
            </w:r>
          </w:p>
          <w:p w:rsidR="0090028B" w:rsidRPr="0090028B" w:rsidRDefault="0090028B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игра «Как ухаживать за собой»</w:t>
            </w:r>
          </w:p>
          <w:p w:rsidR="0090028B" w:rsidRPr="0090028B" w:rsidRDefault="0090028B" w:rsidP="009002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2D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28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навыков, активизировать речь детей.</w:t>
            </w:r>
          </w:p>
        </w:tc>
      </w:tr>
    </w:tbl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A3C" w:rsidRPr="0090028B" w:rsidRDefault="00D75A3C" w:rsidP="00900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A3C" w:rsidRDefault="00D75A3C"/>
    <w:p w:rsidR="00D75A3C" w:rsidRDefault="00D75A3C"/>
    <w:sectPr w:rsidR="00D75A3C" w:rsidSect="004C5C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75B"/>
    <w:multiLevelType w:val="hybridMultilevel"/>
    <w:tmpl w:val="B3D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7DD9"/>
    <w:rsid w:val="00107DD9"/>
    <w:rsid w:val="002112D1"/>
    <w:rsid w:val="00221A78"/>
    <w:rsid w:val="0026162C"/>
    <w:rsid w:val="00311BDB"/>
    <w:rsid w:val="00355EFF"/>
    <w:rsid w:val="003A38E5"/>
    <w:rsid w:val="003A4EB4"/>
    <w:rsid w:val="0046169A"/>
    <w:rsid w:val="004C5C1C"/>
    <w:rsid w:val="0053254D"/>
    <w:rsid w:val="00590CAE"/>
    <w:rsid w:val="005A5EB0"/>
    <w:rsid w:val="00652B85"/>
    <w:rsid w:val="006930B0"/>
    <w:rsid w:val="006963E9"/>
    <w:rsid w:val="00732023"/>
    <w:rsid w:val="00795E8C"/>
    <w:rsid w:val="00804A18"/>
    <w:rsid w:val="0090028B"/>
    <w:rsid w:val="00B44FD4"/>
    <w:rsid w:val="00C36618"/>
    <w:rsid w:val="00C61A37"/>
    <w:rsid w:val="00C936C8"/>
    <w:rsid w:val="00D47BD2"/>
    <w:rsid w:val="00D75A3C"/>
    <w:rsid w:val="00DB4FCA"/>
    <w:rsid w:val="00E00D80"/>
    <w:rsid w:val="00E84282"/>
    <w:rsid w:val="00ED6AB4"/>
    <w:rsid w:val="00F93322"/>
    <w:rsid w:val="00F9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2014-06-09T09:15:00Z</cp:lastPrinted>
  <dcterms:created xsi:type="dcterms:W3CDTF">2014-06-09T08:54:00Z</dcterms:created>
  <dcterms:modified xsi:type="dcterms:W3CDTF">2015-02-16T10:54:00Z</dcterms:modified>
</cp:coreProperties>
</file>