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761" w:rsidRPr="00C142E3" w:rsidRDefault="00FE6761" w:rsidP="00F86381">
      <w:pPr>
        <w:pStyle w:val="2"/>
        <w:shd w:val="clear" w:color="auto" w:fill="FFFFFF"/>
        <w:spacing w:before="0" w:beforeAutospacing="0" w:after="0" w:afterAutospacing="0" w:line="375" w:lineRule="atLeast"/>
        <w:rPr>
          <w:color w:val="000000"/>
          <w:sz w:val="20"/>
          <w:szCs w:val="20"/>
        </w:rPr>
      </w:pPr>
      <w:r w:rsidRPr="00C142E3">
        <w:rPr>
          <w:color w:val="000000"/>
          <w:sz w:val="20"/>
          <w:szCs w:val="20"/>
        </w:rPr>
        <w:t>УПРАЖНЕНИЯ НА РАЗВИТИЕ МЕЛКОЙ МОТОРИКИ </w:t>
      </w:r>
    </w:p>
    <w:p w:rsidR="00FE6761" w:rsidRPr="00C142E3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142E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«Братья»</w:t>
      </w:r>
    </w:p>
    <w:p w:rsidR="00FE6761" w:rsidRPr="00C142E3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142E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Пальцы выпрямлены,</w:t>
      </w:r>
    </w:p>
    <w:p w:rsidR="00FE6761" w:rsidRPr="00C142E3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142E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1-й палец отведен в сторону. Опустить четыре пальца к ладони, изобразив как бы поклон и снова их распрямить</w:t>
      </w:r>
    </w:p>
    <w:p w:rsidR="00FE6761" w:rsidRPr="00C142E3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142E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 палец, прямо, поочередно</w:t>
      </w:r>
    </w:p>
    <w:p w:rsidR="00FE6761" w:rsidRPr="00C142E3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142E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соединяется со 2-м,</w:t>
      </w:r>
    </w:p>
    <w:p w:rsidR="00FE6761" w:rsidRPr="00C142E3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142E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3-м, 4-м, 5-м пальцем.</w:t>
      </w:r>
    </w:p>
    <w:p w:rsidR="00FE6761" w:rsidRPr="00C142E3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142E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Идут четыре брата навстречу </w:t>
      </w:r>
      <w:proofErr w:type="gramStart"/>
      <w:r w:rsidRPr="00C142E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старшему</w:t>
      </w:r>
      <w:proofErr w:type="gramEnd"/>
    </w:p>
    <w:p w:rsidR="00FE6761" w:rsidRPr="00C142E3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142E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— Здравствуй, большак, говорят.</w:t>
      </w:r>
    </w:p>
    <w:p w:rsidR="00FE6761" w:rsidRPr="00C142E3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142E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Здорово, Ванька </w:t>
      </w:r>
      <w:proofErr w:type="gramStart"/>
      <w:r w:rsidRPr="00C142E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—у</w:t>
      </w:r>
      <w:proofErr w:type="gramEnd"/>
      <w:r w:rsidRPr="00C142E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казка,</w:t>
      </w:r>
    </w:p>
    <w:p w:rsidR="00FE6761" w:rsidRPr="00C142E3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142E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Мишка — середка,             </w:t>
      </w:r>
    </w:p>
    <w:p w:rsidR="00FE6761" w:rsidRPr="00C142E3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142E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Гришка — сиротка</w:t>
      </w:r>
    </w:p>
    <w:p w:rsidR="00FE6761" w:rsidRPr="00C142E3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142E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 крошка — Тимошка.      </w:t>
      </w:r>
      <w:r w:rsidRPr="00C142E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FE6761" w:rsidRPr="00C142E3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142E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FE6761" w:rsidRPr="00C142E3" w:rsidRDefault="00FE6761" w:rsidP="00FE6761">
      <w:pPr>
        <w:shd w:val="clear" w:color="auto" w:fill="FFFFFF"/>
        <w:spacing w:before="72" w:line="300" w:lineRule="atLeast"/>
        <w:ind w:right="15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142E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«Капуста».</w:t>
      </w:r>
    </w:p>
    <w:tbl>
      <w:tblPr>
        <w:tblW w:w="205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6"/>
        <w:gridCol w:w="16669"/>
      </w:tblGrid>
      <w:tr w:rsidR="00FE6761" w:rsidRPr="00C142E3" w:rsidTr="00C142E3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капусту рубим – рубим,</w:t>
            </w:r>
          </w:p>
        </w:tc>
        <w:tc>
          <w:tcPr>
            <w:tcW w:w="16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Движения прямыми ладонями вверх – вниз,</w:t>
            </w:r>
          </w:p>
        </w:tc>
      </w:tr>
      <w:tr w:rsidR="00FE6761" w:rsidRPr="00C142E3" w:rsidTr="00C142E3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капусту солим – солим,</w:t>
            </w:r>
          </w:p>
        </w:tc>
        <w:tc>
          <w:tcPr>
            <w:tcW w:w="16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Пальцы сложить в щепотку.</w:t>
            </w:r>
          </w:p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Посолить.</w:t>
            </w:r>
          </w:p>
        </w:tc>
      </w:tr>
      <w:tr w:rsidR="00FE6761" w:rsidRPr="00C142E3" w:rsidTr="00C142E3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капусту трем – трем,</w:t>
            </w:r>
          </w:p>
        </w:tc>
        <w:tc>
          <w:tcPr>
            <w:tcW w:w="16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Потереть кулак одной руки о кулак другой.</w:t>
            </w:r>
          </w:p>
        </w:tc>
      </w:tr>
      <w:tr w:rsidR="00FE6761" w:rsidRPr="00C142E3" w:rsidTr="00C142E3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капусту жмем – жмем,</w:t>
            </w:r>
          </w:p>
        </w:tc>
        <w:tc>
          <w:tcPr>
            <w:tcW w:w="16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Сжимать и разжимать кулаки.</w:t>
            </w:r>
          </w:p>
        </w:tc>
      </w:tr>
      <w:tr w:rsidR="00FE6761" w:rsidRPr="00C142E3" w:rsidTr="00C142E3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 потом мы капусту в рот кладем. </w:t>
            </w:r>
            <w:proofErr w:type="spellStart"/>
            <w:r w:rsidRPr="00C142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</w:t>
            </w:r>
            <w:proofErr w:type="spellEnd"/>
            <w:r w:rsidRPr="00C142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!</w:t>
            </w:r>
          </w:p>
        </w:tc>
        <w:tc>
          <w:tcPr>
            <w:tcW w:w="16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ru-RU"/>
              </w:rPr>
            </w:pPr>
            <w:r w:rsidRPr="00C142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Поочередно подносить ко рту </w:t>
            </w:r>
            <w:proofErr w:type="gramStart"/>
            <w:r w:rsidRPr="00C142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сложенные</w:t>
            </w:r>
            <w:proofErr w:type="gramEnd"/>
          </w:p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щепоткой пальцы правой и левой рук.</w:t>
            </w:r>
          </w:p>
        </w:tc>
      </w:tr>
    </w:tbl>
    <w:p w:rsidR="00FE6761" w:rsidRPr="00C142E3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142E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FE6761" w:rsidRPr="00C142E3" w:rsidRDefault="00FE6761" w:rsidP="00FE6761">
      <w:pPr>
        <w:shd w:val="clear" w:color="auto" w:fill="FFFFFF"/>
        <w:spacing w:before="72" w:line="300" w:lineRule="atLeast"/>
        <w:ind w:right="15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142E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«Лодочка».</w:t>
      </w:r>
    </w:p>
    <w:tbl>
      <w:tblPr>
        <w:tblW w:w="205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6"/>
        <w:gridCol w:w="16669"/>
      </w:tblGrid>
      <w:tr w:rsidR="00FE6761" w:rsidRPr="00C142E3" w:rsidTr="00C142E3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Две ладони я прижму</w:t>
            </w:r>
          </w:p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по речке поплыву.</w:t>
            </w:r>
          </w:p>
        </w:tc>
        <w:tc>
          <w:tcPr>
            <w:tcW w:w="16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Ладони соединить лодочкой.</w:t>
            </w:r>
          </w:p>
        </w:tc>
      </w:tr>
      <w:tr w:rsidR="00FE6761" w:rsidRPr="00C142E3" w:rsidTr="00C142E3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Две ладони, друзья, -</w:t>
            </w:r>
          </w:p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Это лодочка моя.</w:t>
            </w:r>
          </w:p>
        </w:tc>
        <w:tc>
          <w:tcPr>
            <w:tcW w:w="16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Выполнять волнообразные движения руками.</w:t>
            </w:r>
          </w:p>
        </w:tc>
      </w:tr>
      <w:tr w:rsidR="00FE6761" w:rsidRPr="00C142E3" w:rsidTr="00C142E3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Паруса я подниму,</w:t>
            </w:r>
          </w:p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Синим морем поплыву.</w:t>
            </w:r>
          </w:p>
        </w:tc>
        <w:tc>
          <w:tcPr>
            <w:tcW w:w="16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ru-RU"/>
              </w:rPr>
            </w:pPr>
            <w:r w:rsidRPr="00C142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Поднять выпрямленные </w:t>
            </w:r>
          </w:p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ладони вверх, над головой.</w:t>
            </w:r>
          </w:p>
        </w:tc>
      </w:tr>
      <w:tr w:rsidR="00FE6761" w:rsidRPr="00C142E3" w:rsidTr="00C142E3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со мною по волнам</w:t>
            </w:r>
          </w:p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Плывут рыбки тут и там.</w:t>
            </w:r>
          </w:p>
        </w:tc>
        <w:tc>
          <w:tcPr>
            <w:tcW w:w="16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ru-RU"/>
              </w:rPr>
            </w:pPr>
            <w:r w:rsidRPr="00C142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Выполнять волнообразные движения </w:t>
            </w:r>
          </w:p>
          <w:p w:rsidR="00FE6761" w:rsidRP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42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двумя ладонями одновременно, имитируя движения рыбок и волн.</w:t>
            </w:r>
          </w:p>
        </w:tc>
      </w:tr>
    </w:tbl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«СИДИТ БЕЛКА НА ТЕЛЕЖКЕ» </w:t>
      </w:r>
    </w:p>
    <w:p w:rsidR="00FE6761" w:rsidRPr="00FE6761" w:rsidRDefault="00FE6761" w:rsidP="00FE6761">
      <w:pPr>
        <w:shd w:val="clear" w:color="auto" w:fill="FFFFFF"/>
        <w:spacing w:before="72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205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5"/>
        <w:gridCol w:w="13785"/>
      </w:tblGrid>
      <w:tr w:rsidR="00FE6761" w:rsidRPr="00FE6761" w:rsidTr="00FE6761">
        <w:tc>
          <w:tcPr>
            <w:tcW w:w="2895" w:type="dxa"/>
            <w:hideMark/>
          </w:tcPr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Сидит белка на тележке. Продает она орешки:</w:t>
            </w:r>
          </w:p>
        </w:tc>
        <w:tc>
          <w:tcPr>
            <w:tcW w:w="5925" w:type="dxa"/>
            <w:hideMark/>
          </w:tcPr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Ритмичное сгибание пальцев обеих рук в ритме </w:t>
            </w:r>
            <w:proofErr w:type="spellStart"/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потешки</w:t>
            </w:r>
            <w:proofErr w:type="spellEnd"/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FE6761" w:rsidRPr="00FE6761" w:rsidTr="00FE6761">
        <w:tc>
          <w:tcPr>
            <w:tcW w:w="2895" w:type="dxa"/>
            <w:hideMark/>
          </w:tcPr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Лисичке-сестричке, Воробью, синичке, Мишке косолапому, Заиньке усатому.</w:t>
            </w:r>
          </w:p>
        </w:tc>
        <w:tc>
          <w:tcPr>
            <w:tcW w:w="5925" w:type="dxa"/>
            <w:hideMark/>
          </w:tcPr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Поочередное сгибание паль</w:t>
            </w:r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softHyphen/>
              <w:t xml:space="preserve">цев, начиная с </w:t>
            </w:r>
            <w:proofErr w:type="gramStart"/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большого</w:t>
            </w:r>
            <w:proofErr w:type="gramEnd"/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</w:tbl>
    <w:p w:rsidR="00FE6761" w:rsidRPr="00FE6761" w:rsidRDefault="00FE6761" w:rsidP="00FE6761">
      <w:pPr>
        <w:shd w:val="clear" w:color="auto" w:fill="FFFFFF"/>
        <w:spacing w:before="72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«Цветки».</w:t>
      </w:r>
    </w:p>
    <w:tbl>
      <w:tblPr>
        <w:tblW w:w="205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9"/>
        <w:gridCol w:w="16386"/>
      </w:tblGrid>
      <w:tr w:rsidR="00FE6761" w:rsidRPr="00FE6761" w:rsidTr="00C142E3"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алые цветки</w:t>
            </w:r>
          </w:p>
        </w:tc>
        <w:tc>
          <w:tcPr>
            <w:tcW w:w="16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Ладони соединить лодочкой </w:t>
            </w:r>
            <w:proofErr w:type="gramStart"/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перед</w:t>
            </w:r>
            <w:proofErr w:type="gramEnd"/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собой («молитвенная» поза).</w:t>
            </w:r>
          </w:p>
        </w:tc>
      </w:tr>
      <w:tr w:rsidR="00FE6761" w:rsidRPr="00FE6761" w:rsidTr="00C142E3"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Распускают лепестки,</w:t>
            </w:r>
          </w:p>
        </w:tc>
        <w:tc>
          <w:tcPr>
            <w:tcW w:w="16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По очереди, начиная с </w:t>
            </w:r>
            <w:proofErr w:type="gramStart"/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большого</w:t>
            </w:r>
            <w:proofErr w:type="gramEnd"/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</w:t>
            </w:r>
          </w:p>
          <w:p w:rsid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развести пальцы в стороны. </w:t>
            </w:r>
          </w:p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Запястья оставить соединенными.</w:t>
            </w:r>
          </w:p>
        </w:tc>
      </w:tr>
      <w:tr w:rsidR="00FE6761" w:rsidRPr="00FE6761" w:rsidTr="00C142E3"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Ветерок чуть дышит,</w:t>
            </w:r>
          </w:p>
        </w:tc>
        <w:tc>
          <w:tcPr>
            <w:tcW w:w="16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Подуть на руки – «цветки».</w:t>
            </w:r>
          </w:p>
        </w:tc>
      </w:tr>
      <w:tr w:rsidR="00FE6761" w:rsidRPr="00FE6761" w:rsidTr="00C142E3"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Лепестки колышет.</w:t>
            </w:r>
          </w:p>
        </w:tc>
        <w:tc>
          <w:tcPr>
            <w:tcW w:w="16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Подвигать пальцами вперед-  назад.</w:t>
            </w:r>
          </w:p>
        </w:tc>
      </w:tr>
      <w:tr w:rsidR="00FE6761" w:rsidRPr="00FE6761" w:rsidTr="00C142E3"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алые цветки закрывают лепестки,</w:t>
            </w:r>
          </w:p>
        </w:tc>
        <w:tc>
          <w:tcPr>
            <w:tcW w:w="16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 очереди сложить пальцы, соединив ладони лодочкой.</w:t>
            </w:r>
          </w:p>
        </w:tc>
      </w:tr>
      <w:tr w:rsidR="00FE6761" w:rsidRPr="00FE6761" w:rsidTr="00C142E3"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Головой качают,</w:t>
            </w:r>
          </w:p>
        </w:tc>
        <w:tc>
          <w:tcPr>
            <w:tcW w:w="16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Покачать ладонями вправо – влево.</w:t>
            </w:r>
          </w:p>
        </w:tc>
      </w:tr>
      <w:tr w:rsidR="00FE6761" w:rsidRPr="00FE6761" w:rsidTr="00C142E3"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Тихо засыпают.</w:t>
            </w:r>
          </w:p>
        </w:tc>
        <w:tc>
          <w:tcPr>
            <w:tcW w:w="16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Положить голову на сложенные ладони.</w:t>
            </w:r>
          </w:p>
        </w:tc>
      </w:tr>
    </w:tbl>
    <w:p w:rsidR="00FE6761" w:rsidRPr="00FE6761" w:rsidRDefault="00FE6761" w:rsidP="00FE6761">
      <w:pPr>
        <w:shd w:val="clear" w:color="auto" w:fill="FFFFFF"/>
        <w:spacing w:before="72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«Ежик колкий».</w:t>
      </w:r>
    </w:p>
    <w:tbl>
      <w:tblPr>
        <w:tblW w:w="205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9"/>
        <w:gridCol w:w="16386"/>
      </w:tblGrid>
      <w:tr w:rsidR="00FE6761" w:rsidRPr="00FE6761" w:rsidTr="00C142E3"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Ежик, ежик колкий,</w:t>
            </w:r>
          </w:p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Покажи иголки.</w:t>
            </w:r>
          </w:p>
        </w:tc>
        <w:tc>
          <w:tcPr>
            <w:tcW w:w="16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Пальцы двух рук сплетены в замок. </w:t>
            </w:r>
          </w:p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Движения кистями вправо – влево.</w:t>
            </w:r>
          </w:p>
        </w:tc>
      </w:tr>
      <w:tr w:rsidR="00FE6761" w:rsidRPr="00FE6761" w:rsidTr="00C142E3"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они. Вот они. Вот они.</w:t>
            </w:r>
          </w:p>
        </w:tc>
        <w:tc>
          <w:tcPr>
            <w:tcW w:w="16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Пальцы выпрямляются (кисти сложены в замок).</w:t>
            </w:r>
          </w:p>
        </w:tc>
      </w:tr>
      <w:tr w:rsidR="00FE6761" w:rsidRPr="00FE6761" w:rsidTr="00C142E3"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Ежик, ежик колкий,</w:t>
            </w:r>
          </w:p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Спрячь свои иголки.</w:t>
            </w:r>
          </w:p>
        </w:tc>
        <w:tc>
          <w:tcPr>
            <w:tcW w:w="16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2E3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Движения кистями (с выпрямленными пальцами) </w:t>
            </w:r>
          </w:p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вправо-влево.</w:t>
            </w:r>
          </w:p>
        </w:tc>
      </w:tr>
      <w:tr w:rsidR="00FE6761" w:rsidRPr="00FE6761" w:rsidTr="00C142E3"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 и нет иголок.</w:t>
            </w:r>
          </w:p>
        </w:tc>
        <w:tc>
          <w:tcPr>
            <w:tcW w:w="16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6761" w:rsidRPr="00FE6761" w:rsidRDefault="00FE6761" w:rsidP="00FE6761">
            <w:pPr>
              <w:spacing w:before="72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7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Пальцы складываются в замок.</w:t>
            </w:r>
          </w:p>
        </w:tc>
      </w:tr>
    </w:tbl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       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«Осенние листья»</w:t>
      </w: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пальчиковая гимнастика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четыре, пять,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(загибают пальчика, начиная 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большого)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листья собирать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 ( 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жимают и разжимают кулачки)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Листья березы,             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(загибают пальчики, начиная с 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большого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Листья рябины,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Листья тополя,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Листья осины,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Листики дуба мы соберем,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Маме осенний букет отнесем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(«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агают» по столу средним и указательным пальчиками)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«У Лариски - две редиски»</w:t>
      </w: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пальчиковая гимнастика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Лариски –    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(по очереди разгибают пальчики из кулачка,</w:t>
      </w:r>
      <w:proofErr w:type="gramEnd"/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 редиски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ачиная с большого, на одной или на обеих руках)  </w:t>
      </w: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Алешки –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 картошки.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Сережки – сорванца –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зеленых огурца.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у Вовки –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 морковки.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еще у Петьки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 хвостатых редьки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«Компот»</w:t>
      </w: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пальчиковая гимнастика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мы варить компот,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(левую ладошку держат «ковшиком», указательным пальцем</w:t>
      </w:r>
      <w:proofErr w:type="gramEnd"/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Фруктов надо много. 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Вот: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правой руки «мешают»)</w:t>
      </w:r>
      <w:proofErr w:type="gramEnd"/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яблоки крошить,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(загибают пальчики по одному, начиная с 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большого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Грушу будем мы рубить.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Отожмем лимонный сок,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Слив положим и песок.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Варим, варим мы компот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пять «варят» и «мешают»)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Угостим честной народ.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«Игрушки»  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 работа над темпом и ритмом речи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большом диване в ряд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(попеременно хлопают в ладоши и стучат кулачками)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Куклы Катины сидят: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Два медведя, Буратино,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   (загибают поочередно все пальчики)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веселый </w:t>
      </w:r>
      <w:proofErr w:type="spell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Чипполино</w:t>
      </w:r>
      <w:proofErr w:type="spell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котенок, и слоненок.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четыре, пять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азгибают поочередно все пальчики)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Помогаем нашей Кате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 (попеременно хлопают в ладоши и стучат кулачками) 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игрушки сосчитать.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«Аленка»</w:t>
      </w: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пальчиковая гимнастика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Аленк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маленка</w:t>
      </w:r>
      <w:proofErr w:type="spell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                   (хлопок ладонями, удар кулаками друг о друга- 2 раза)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Шустра, быстра: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Воды наносила,                      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(загибают пальчики по одному, начиная с 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большого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Сарафан дошила,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Носок довязала,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Ягод насобирала,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Песню допела,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Везде поспела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               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лопок ладонями, удар кулаками друг о друга- 2 раза)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охотку ей дело.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«Обувь»</w:t>
      </w: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пальчиковая гимнастика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Посчитаем в первый раз,           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(попеременные хлопки ладонями и удары кулачками по столу)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обуви у нас.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Туфли, тапочки, сапожки   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(на каждое название обуви загибают по одному пальчику)    </w:t>
      </w: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Наташки, для Сережки,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еще ботинки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нашей </w:t>
      </w:r>
      <w:proofErr w:type="spell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Валентинки</w:t>
      </w:r>
      <w:proofErr w:type="spell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вот эти валенки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малышки </w:t>
      </w:r>
      <w:proofErr w:type="spell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Галеньки</w:t>
      </w:r>
      <w:proofErr w:type="spell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«Много мебели в квартире» -</w:t>
      </w: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пальчиковая гимнастика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Ход игры: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четыре,         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(загибают пальчики, начиная с 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большого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на обеих руках)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мебели в квартире 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(сжимают и разжимают кулачки)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шкаф повесим мы рубашку,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(загибают пальчики, начиная с 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большого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буфет поставим чашку.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ножки отдохнули,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Посидим чуть-чуть на стуле.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когда мы крепко спали,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кровати мы лежали.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потом мы с котом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Посидели за столом,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Чай с вареньем дружно пили  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(попеременно хлопают в ладоши и стучат кулачками)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мебели в квартире.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«Помощники»</w:t>
      </w: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пальчиковая гимнастика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четыре,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             (удар кулачками друг о друга, хлопок в ладоши; повторить)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посуду перемыли:         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(одна ладонь скользит по другой по кругу)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Чайник, чашку, ковшик, ложку   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 (загибают пальчики по одному, начиная с 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большого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большую поварешку.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посуду перемыли,          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(одна ладонь скользит по другой по кругу)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чашку мы разбили,   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(загибают пальчики по одному, начиная с 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большого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Ковшик тоже развалился,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 у чайника отбился,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Ложку мы чуть-чуть сломали,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мы маме помогали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дар кулачками друг о друга, хлопок в ладоши; повторить)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«Снежок»</w:t>
      </w: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пальчиковая гимнастика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четыре,           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  (загибают пальчики, начиная с 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большого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 тобой снежок лепили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(«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епят», меняя положение ладоней)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Круглый, крепкий,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(показывают круг, сжимают ладони вместе, гладят одной ладонью другую)</w:t>
      </w: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очень гладкий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совсем - совсем  не сладкий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розят пальчиком)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 – подбросим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мотрят вверх, подбрасывают воображаемый снежок)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– поймаем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                      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риседают, ловят воображаемых снежок)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– уроним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                   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  (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стают, роняют воображаемый снежок)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И…сломаем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                     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(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опают)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«Елочка»</w:t>
      </w: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пальчиковая гимнастика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нами елочка: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(пальцы рук переплетены, из больших пальцев - верхушка «елочки»)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Шишечки, иголочки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улачки, указательные пальчики выставлены)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Шарики, фонарики,        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(«шарики» из пальцев вверх, вниз)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Зайчики и свечки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«ушки» из указательного и среднего пальцев; обе ладони сложены, пальцы сжаты)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Звезды, человечки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адони сложены, пальцы расправлены; средний и указательный пальцы стоят на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столе) 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«Уточка»</w:t>
      </w: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пальчиковая гимнастика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Шла уточка бережком,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                («идут» двумя пальчиками по столу, переваливаясь)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Шла 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серая</w:t>
      </w:r>
      <w:proofErr w:type="gram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крутому.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Вела детей за собою,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малого, и большого,                     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(загибают безымянный палец; большой палец)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среднего, и меньшего,           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(загибают средний палец; мизинец)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самого любимого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агибают указательный палец)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«Что принес нам почтальон»</w:t>
      </w: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пальчиковая гимнастика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принес нам почтальон?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(сжимают и разжимают кулачки)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толстой сумкой ходит он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(«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агают» пальчиками по столу)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Перевод, журнал, газету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бандероли – две кассет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(на каждое наименование загибают по одному пальчику, начиная с 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большого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письмо от тети Вали,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ее приезда ждали.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«Есть игрушки у меня»</w:t>
      </w: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пальчиковая гимнастика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игрушки у меня: 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(хлопают в ладоши и ударяют кулачками друг о друга попеременно)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Паровоз и два коня,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(загибают пальчики на обеих руках)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Серебристый самолет,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ракеты, вездеход,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Самосвал, подъемный кран –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Настоящий великан.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вместе?: 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(хлопают в ладоши и ударяют кулачками друг о друга попеременно)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узнать?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Помогите сосчитать!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«Собери горошинки»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Цель: развитие мелкой моторики пальцев рук, формирование захвата указательным и большим пальцем.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Оборудование: блюдце, горох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Ход игры: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блюдце насыпают горох. Ребенку предлагается большим и указательным пальцами брать горошины одну за другой и удерживать их в руке, так ребенок набирает целую горсть. После двустишия – смена рук. Каждая горошинка берется на ударный слог.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блюдца я беру горошку,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Словно птица клювом крошку.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полны мои ладошки –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Руки держат все горошки!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«Рыбка»</w:t>
      </w: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пальчиковая гимнастика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 плавает в водице,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(сложенными вместе ладонями дети изображают, как плывет рыбка)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Рыбке весело играть.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Рыбка, рыбка, озорница,                  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(грозят пальчиком)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хотим тебя поймать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        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едленно сближают ладони)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 спинку изогнула,                   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(снова 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изображают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как плывет рыбка)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Крошку хлебную взяла</w:t>
      </w:r>
      <w:proofErr w:type="gramStart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          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(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елают хватательное движение обеими руками)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 хвостиком махнула,              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(снова показывают, как плывет рыбка)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 быстро уплыла.</w:t>
      </w:r>
    </w:p>
    <w:p w:rsidR="00FE6761" w:rsidRPr="00FE6761" w:rsidRDefault="00FE6761" w:rsidP="00FE6761">
      <w:pPr>
        <w:shd w:val="clear" w:color="auto" w:fill="FFFFFF"/>
        <w:spacing w:before="300"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«Наш малыш».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Цель: развитие у детей мелкой моторики.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Оборудование: стихотворение «Наш малыш».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Ход игры: логопед даёт детям инструкцию (согнуть пальцы в кулачок, затем по очереди разгибать их, начиная с большого пальца), при этом сопряжённо произносится стихотворение: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— дедушка,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— бабушка,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— папочка,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— мамочка,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— наш малыш.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«Каша»</w:t>
      </w: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пальчиковая гимнастика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Каша в поле росла,   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подняли руки, шевелят пальчиками)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нам в тарелку пришла.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друзей угостим,     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(«идут» пальчиками по столу)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тарелке дадим.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Птичке – невеличке, 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(загибают по одному пальчику на обеих руках)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Зайцу и лисичке,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Кошке и матрешке,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дадим по ложке!        </w:t>
      </w: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(разжимают кулачки)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“Блины”.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Положить кисти рук на стол ладонями вниз, одновременно поворачивать их ладонями вверх. При выполнении движений кисти рук отрываются </w:t>
      </w:r>
      <w:proofErr w:type="gramStart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</w:t>
      </w:r>
      <w:proofErr w:type="gramEnd"/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стол.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“Кошка-мышка”.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Положить на стол раскрытую ладонь правой руки и сжатую в кулак кисть левой руки. Одновременно поменять положение кистей рук.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“</w:t>
      </w:r>
      <w:proofErr w:type="spellStart"/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Шалтай</w:t>
      </w:r>
      <w:proofErr w:type="spellEnd"/>
      <w:r w:rsidRPr="00FE6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 Болтай”.</w:t>
      </w:r>
    </w:p>
    <w:p w:rsidR="00FE6761" w:rsidRPr="00FE6761" w:rsidRDefault="00FE6761" w:rsidP="00FE6761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Положить правую кисть на стол     ладонью вверх, левую – ладонью вниз. Одновременно поменять положение кистей рук.</w:t>
      </w:r>
    </w:p>
    <w:p w:rsidR="00FE6761" w:rsidRPr="00FE6761" w:rsidRDefault="00FE6761" w:rsidP="00FE6761">
      <w:pPr>
        <w:shd w:val="clear" w:color="auto" w:fill="FFFFFF"/>
        <w:spacing w:before="72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E6761" w:rsidRDefault="00FE6761">
      <w:pPr>
        <w:rPr>
          <w:rFonts w:ascii="Verdana" w:hAnsi="Verdana"/>
          <w:sz w:val="18"/>
          <w:szCs w:val="18"/>
        </w:rPr>
      </w:pPr>
    </w:p>
    <w:p w:rsidR="00F406E5" w:rsidRDefault="00F406E5" w:rsidP="00B31B03">
      <w:pPr>
        <w:rPr>
          <w:rFonts w:ascii="Verdana" w:hAnsi="Verdana"/>
          <w:sz w:val="18"/>
          <w:szCs w:val="18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6381" w:rsidRPr="00C142E3" w:rsidRDefault="00F86381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8145A" w:rsidRPr="00F86381" w:rsidRDefault="0078145A" w:rsidP="0078145A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78145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Все дети любя</w:t>
      </w:r>
      <w:r w:rsidR="00F8638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 играть с прищепками!</w:t>
      </w:r>
    </w:p>
    <w:p w:rsidR="0078145A" w:rsidRPr="0078145A" w:rsidRDefault="0078145A" w:rsidP="0078145A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8145A" w:rsidRPr="0078145A" w:rsidRDefault="0078145A" w:rsidP="0078145A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знакомства и закрепления знания цвета можно использовать самый разнообразный материал. Я предлагаю попробовать играть с прищепками. Дети раннего возраста, как правило, пытаются играть с предметами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оторыми мы - взрослые пользуемся в быту.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них можно сотворить всё, что угодно!</w:t>
      </w:r>
    </w:p>
    <w:p w:rsidR="0078145A" w:rsidRPr="0078145A" w:rsidRDefault="0078145A" w:rsidP="0078145A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ЦВЕТЫ (из зелёного картона вырезаются стебельки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них наклеиваются круги разных цветов, эти круги могут служить для ребёнка ориентиром на цвет!)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***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 дворе растут цветы,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Небывалой красоты.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Жёлтый, красный, голубой,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Полюбуйтеся</w:t>
      </w:r>
      <w:proofErr w:type="spell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мной!</w:t>
      </w:r>
    </w:p>
    <w:p w:rsidR="0078145A" w:rsidRPr="0078145A" w:rsidRDefault="0078145A" w:rsidP="0078145A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 же такие цветы из прищепок можно использовать для обучения счёту и сравнени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я(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больше/меньше). Делаем из прищепок пару цветков с разным количеством </w:t>
      </w:r>
      <w:proofErr w:type="spell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липестков</w:t>
      </w:r>
      <w:proofErr w:type="spell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предлагаем малышу посчитать, а после того. как он посчитал. сравнить вместе с ним, у какого цветка больше </w:t>
      </w:r>
      <w:proofErr w:type="spell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липестков</w:t>
      </w:r>
      <w:proofErr w:type="spell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какой цветок пышнее,...? В 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общем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старайтесь из каждой игры-занятия выжать максимум пользы!!!</w:t>
      </w:r>
    </w:p>
    <w:p w:rsidR="0078145A" w:rsidRPr="0078145A" w:rsidRDefault="0078145A" w:rsidP="0078145A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8CA79A3" wp14:editId="2AA92E45">
            <wp:extent cx="4953000" cy="3714750"/>
            <wp:effectExtent l="0" t="0" r="0" b="0"/>
            <wp:docPr id="73" name="Рисунок 73" descr=" Игра, конкурс, Материалы и инструменты: И снова играем и развиваемся!Все дети любят играть с прищепками! Поиграем? Картон, Прищепки Отдых.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Игра, конкурс, Материалы и инструменты: И снова играем и развиваемся!Все дети любят играть с прищепками! Поиграем? Картон, Прищепки Отдых. Фото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5A" w:rsidRPr="0078145A" w:rsidRDefault="00C142E3" w:rsidP="0078145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" w:anchor="photo2" w:history="1">
        <w:r w:rsidR="0078145A" w:rsidRPr="0078145A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2.</w:t>
        </w:r>
      </w:hyperlink>
    </w:p>
    <w:p w:rsidR="0078145A" w:rsidRPr="0078145A" w:rsidRDefault="0078145A" w:rsidP="0078145A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РЫБКИ (так же делают разных цветов) В данном случае я показываю одну. Задача ребёнка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прикрепить ей плавники и хвостик. Хвостик можно сделать пышне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е(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добавив дополнительные прищепки, прищепив их либо рядом. либо друг на друга...)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***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Рыбка по волнам плывёт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друзей к себе зовёт!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Рыбка не простая,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Рыбка - золотая!</w:t>
      </w:r>
    </w:p>
    <w:p w:rsidR="0078145A" w:rsidRPr="0078145A" w:rsidRDefault="0078145A" w:rsidP="0078145A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CD2C3C" wp14:editId="7A26BF2D">
            <wp:extent cx="4953000" cy="3714750"/>
            <wp:effectExtent l="0" t="0" r="0" b="0"/>
            <wp:docPr id="74" name="Рисунок 74" descr=" Игра, конкурс, Материалы и инструменты: И снова играем и развиваемся!Все дети любят играть с прищепками! Поиграем? Картон, Прищепки Отдых.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Игра, конкурс, Материалы и инструменты: И снова играем и развиваемся!Все дети любят играть с прищепками! Поиграем? Картон, Прищепки Отдых. Фото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5A" w:rsidRPr="0078145A" w:rsidRDefault="00C142E3" w:rsidP="0078145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" w:anchor="photo3" w:history="1">
        <w:r w:rsidR="0078145A" w:rsidRPr="0078145A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3.</w:t>
        </w:r>
      </w:hyperlink>
    </w:p>
    <w:p w:rsidR="0078145A" w:rsidRPr="0078145A" w:rsidRDefault="0078145A" w:rsidP="0078145A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ТУЧКА ПЛАЧЕТ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Можно дополнить другой работой ребёнка и получит целую картину!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***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Капай дождик веселей,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Нам цветоче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к(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цветочки) ты полей!</w:t>
      </w:r>
    </w:p>
    <w:p w:rsidR="0078145A" w:rsidRPr="0078145A" w:rsidRDefault="0078145A" w:rsidP="0078145A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3CE69ED" wp14:editId="00C28DA8">
            <wp:extent cx="3429000" cy="4572000"/>
            <wp:effectExtent l="0" t="0" r="0" b="0"/>
            <wp:docPr id="75" name="Рисунок 75" descr=" Игра, конкурс, Материалы и инструменты: И снова играем и развиваемся!Все дети любят играть с прищепками! Поиграем? Картон, Прищепки Отдых.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Игра, конкурс, Материалы и инструменты: И снова играем и развиваемся!Все дети любят играть с прищепками! Поиграем? Картон, Прищепки Отдых. Фото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5A" w:rsidRPr="0078145A" w:rsidRDefault="00C142E3" w:rsidP="0078145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" w:anchor="photo4" w:history="1">
        <w:r w:rsidR="0078145A" w:rsidRPr="0078145A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4.</w:t>
        </w:r>
      </w:hyperlink>
    </w:p>
    <w:p w:rsidR="0078145A" w:rsidRPr="0078145A" w:rsidRDefault="0078145A" w:rsidP="0078145A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МАЛЕНЬКАЯ ЁЛОЧКА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***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Маленькая ёлочка, подрастай,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Дождик, дождик, ёлочку поливай!</w:t>
      </w:r>
    </w:p>
    <w:p w:rsidR="0078145A" w:rsidRPr="0078145A" w:rsidRDefault="0078145A" w:rsidP="0078145A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Помимо ёлочки, можно сделать и обычное дерево! Мы брали деревянные прищепки и делали деревья с ветками вверх! Кроме этого, можно деревья собирать не используя картон вообще, прицепляя прищепку на прищепку, можно получить великолепное пышное дерево и дополнить его чем-либо... (к сожалению у меня нет сейчас под рукой деревянных прищепок, чтоб показать Вам пример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8145A" w:rsidRPr="0078145A" w:rsidRDefault="0078145A" w:rsidP="0078145A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1EC1616" wp14:editId="491816CB">
            <wp:extent cx="3429000" cy="4572000"/>
            <wp:effectExtent l="0" t="0" r="0" b="0"/>
            <wp:docPr id="76" name="Рисунок 76" descr=" Игра, конкурс, Материалы и инструменты: И снова играем и развиваемся!Все дети любят играть с прищепками! Поиграем? Картон, Прищепки Отдых.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Игра, конкурс, Материалы и инструменты: И снова играем и развиваемся!Все дети любят играть с прищепками! Поиграем? Картон, Прищепки Отдых. Фото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5A" w:rsidRPr="0078145A" w:rsidRDefault="00C142E3" w:rsidP="0078145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" w:anchor="photo5" w:history="1">
        <w:r w:rsidR="0078145A" w:rsidRPr="0078145A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5.</w:t>
        </w:r>
      </w:hyperlink>
    </w:p>
    <w:p w:rsidR="0078145A" w:rsidRPr="0078145A" w:rsidRDefault="0078145A" w:rsidP="0078145A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РАЗНОЦВЕТНЫЕ ЕЖАТА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правило их делают из четырёх основных цветов: красный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ёлтый, зелёный и синий. Но можно использовать и другие цвета.</w:t>
      </w:r>
    </w:p>
    <w:p w:rsidR="0078145A" w:rsidRPr="0078145A" w:rsidRDefault="0078145A" w:rsidP="0078145A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Жу-жу-жу</w:t>
      </w:r>
      <w:proofErr w:type="spell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жу-жу-ж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 ежа Вам покажу.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Жа-жа-ж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жа-жа-жа</w:t>
      </w:r>
      <w:proofErr w:type="spell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-- вот и несколько ежат.</w:t>
      </w:r>
    </w:p>
    <w:p w:rsidR="0078145A" w:rsidRPr="0078145A" w:rsidRDefault="0078145A" w:rsidP="0078145A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D4FD337" wp14:editId="7A66D0F3">
            <wp:extent cx="4953000" cy="3714750"/>
            <wp:effectExtent l="0" t="0" r="0" b="0"/>
            <wp:docPr id="77" name="Рисунок 77" descr=" Игра, конкурс, Материалы и инструменты: И снова играем и развиваемся!Все дети любят играть с прищепками! Поиграем? Картон, Прищепки Отдых.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Игра, конкурс, Материалы и инструменты: И снова играем и развиваемся!Все дети любят играть с прищепками! Поиграем? Картон, Прищепки Отдых. Фото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5A" w:rsidRPr="0078145A" w:rsidRDefault="00C142E3" w:rsidP="0078145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5" w:anchor="photo6" w:history="1">
        <w:r w:rsidR="0078145A" w:rsidRPr="0078145A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6.</w:t>
        </w:r>
      </w:hyperlink>
    </w:p>
    <w:p w:rsidR="0078145A" w:rsidRPr="0078145A" w:rsidRDefault="0078145A" w:rsidP="0078145A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СТРЕКОЗА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***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ромашку у ворот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Опустился вертолё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Золотистые глаза,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она и СТРЕКОЗА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(переделала немного загадку, чтоб не выдумывать самой)</w:t>
      </w:r>
    </w:p>
    <w:p w:rsidR="0078145A" w:rsidRPr="0078145A" w:rsidRDefault="0078145A" w:rsidP="0078145A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DDAE78A" wp14:editId="21F1535B">
            <wp:extent cx="4953000" cy="3714750"/>
            <wp:effectExtent l="0" t="0" r="0" b="0"/>
            <wp:docPr id="78" name="Рисунок 78" descr=" Игра, конкурс, Материалы и инструменты: И снова играем и развиваемся!Все дети любят играть с прищепками! Поиграем? Картон, Прищепки Отдых.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Игра, конкурс, Материалы и инструменты: И снова играем и развиваемся!Все дети любят играть с прищепками! Поиграем? Картон, Прищепки Отдых. Фото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5A" w:rsidRPr="0078145A" w:rsidRDefault="00C142E3" w:rsidP="0078145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7" w:anchor="photo7" w:history="1">
        <w:r w:rsidR="0078145A" w:rsidRPr="0078145A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7.</w:t>
        </w:r>
      </w:hyperlink>
    </w:p>
    <w:p w:rsidR="0078145A" w:rsidRPr="0078145A" w:rsidRDefault="0078145A" w:rsidP="0078145A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ОСМИНОЖКА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***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у нас и </w:t>
      </w:r>
      <w:proofErr w:type="spell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осминожка</w:t>
      </w:r>
      <w:proofErr w:type="spell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Зашагала по дорожкам,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дорожкам в океане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Поспешила она к маме!</w:t>
      </w:r>
    </w:p>
    <w:p w:rsidR="0078145A" w:rsidRPr="0078145A" w:rsidRDefault="0078145A" w:rsidP="0078145A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2325544" wp14:editId="1FFDF702">
            <wp:extent cx="4953000" cy="3714750"/>
            <wp:effectExtent l="0" t="0" r="0" b="0"/>
            <wp:docPr id="79" name="Рисунок 79" descr=" Игра, конкурс, Материалы и инструменты: И снова играем и развиваемся!Все дети любят играть с прищепками! Поиграем? Картон, Прищепки Отдых.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Игра, конкурс, Материалы и инструменты: И снова играем и развиваемся!Все дети любят играть с прищепками! Поиграем? Картон, Прищепки Отдых. Фото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5A" w:rsidRPr="0078145A" w:rsidRDefault="00C142E3" w:rsidP="0078145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9" w:anchor="photo8" w:history="1">
        <w:r w:rsidR="0078145A" w:rsidRPr="0078145A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8.</w:t>
        </w:r>
      </w:hyperlink>
    </w:p>
    <w:p w:rsidR="0078145A" w:rsidRPr="0078145A" w:rsidRDefault="0078145A" w:rsidP="0078145A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БОЖЬЯ КОРОВК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А(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можно сделать любого другого жука, даже паука)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***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Здравствуй, Божья коровка,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Ты по травке ползёшь ловко!</w:t>
      </w:r>
    </w:p>
    <w:p w:rsidR="0078145A" w:rsidRPr="0078145A" w:rsidRDefault="0078145A" w:rsidP="0078145A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Жук летает над лужком,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устал ходить пешком.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</w:t>
      </w:r>
      <w:proofErr w:type="spell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Г.Виеру</w:t>
      </w:r>
      <w:proofErr w:type="spell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8145A" w:rsidRPr="0078145A" w:rsidRDefault="0078145A" w:rsidP="0078145A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98DE94D" wp14:editId="543C3099">
            <wp:extent cx="4953000" cy="3714750"/>
            <wp:effectExtent l="0" t="0" r="0" b="0"/>
            <wp:docPr id="80" name="Рисунок 80" descr=" Игра, конкурс, Материалы и инструменты: И снова играем и развиваемся!Все дети любят играть с прищепками! Поиграем? Картон, Прищепки Отдых.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Игра, конкурс, Материалы и инструменты: И снова играем и развиваемся!Все дети любят играть с прищепками! Поиграем? Картон, Прищепки Отдых. Фото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5A" w:rsidRPr="0078145A" w:rsidRDefault="00C142E3" w:rsidP="0078145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1" w:anchor="photo9" w:history="1">
        <w:r w:rsidR="0078145A" w:rsidRPr="0078145A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9.</w:t>
        </w:r>
      </w:hyperlink>
    </w:p>
    <w:p w:rsidR="0078145A" w:rsidRPr="0078145A" w:rsidRDefault="0078145A" w:rsidP="0078145A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 ЛУЧИСТОЕ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***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Солнышко лучистое.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Яркое и чистое!</w:t>
      </w:r>
    </w:p>
    <w:p w:rsidR="0078145A" w:rsidRPr="0078145A" w:rsidRDefault="0078145A" w:rsidP="0078145A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вот тут я нашла интересную игру с разноцветными деревянными прищепками для малышей "радуга" </w:t>
      </w:r>
      <w:hyperlink r:id="rId22" w:tooltip="http://stranamasterov.ru/node/102981?c=new" w:history="1">
        <w:r w:rsidRPr="0078145A">
          <w:rPr>
            <w:rFonts w:ascii="Times New Roman" w:eastAsia="Times New Roman" w:hAnsi="Times New Roman" w:cs="Times New Roman"/>
            <w:b/>
            <w:bCs/>
            <w:color w:val="6F4A00"/>
            <w:sz w:val="24"/>
            <w:szCs w:val="24"/>
            <w:u w:val="single"/>
            <w:lang w:eastAsia="ru-RU"/>
          </w:rPr>
          <w:t>http://stranamasterov.ru/node/102981?c=new</w:t>
        </w:r>
        <w:proofErr w:type="gramStart"/>
      </w:hyperlink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чень советую взглянуть!</w:t>
      </w:r>
    </w:p>
    <w:p w:rsidR="0078145A" w:rsidRPr="0078145A" w:rsidRDefault="0078145A" w:rsidP="0078145A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627539F" wp14:editId="5DBFFC63">
            <wp:extent cx="4953000" cy="3714750"/>
            <wp:effectExtent l="0" t="0" r="0" b="0"/>
            <wp:docPr id="81" name="Рисунок 81" descr=" Игра, конкурс, Материалы и инструменты: И снова играем и развиваемся!Все дети любят играть с прищепками! Поиграем? Картон, Прищепки Отдых.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Игра, конкурс, Материалы и инструменты: И снова играем и развиваемся!Все дети любят играть с прищепками! Поиграем? Картон, Прищепки Отдых. Фото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5A" w:rsidRPr="0078145A" w:rsidRDefault="00C142E3" w:rsidP="0078145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4" w:anchor="photo10" w:history="1">
        <w:r w:rsidR="0078145A" w:rsidRPr="0078145A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10.</w:t>
        </w:r>
      </w:hyperlink>
    </w:p>
    <w:p w:rsidR="0078145A" w:rsidRPr="0078145A" w:rsidRDefault="0078145A" w:rsidP="0078145A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ПТИЧКА-НЕВЕЛИЧКА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Фотографии не очень удачные.... Извиняюсь за это. что то с фотоаппаратом наверное. а может у меня руки ....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***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Птица хочет пробудиться,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Запевает песню птица,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Потому что птице с песней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робуждаться интересней.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</w:t>
      </w:r>
      <w:proofErr w:type="spell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В.Берестов</w:t>
      </w:r>
      <w:proofErr w:type="spell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8145A" w:rsidRPr="0078145A" w:rsidRDefault="0078145A" w:rsidP="0078145A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EF22FD7" wp14:editId="5C223581">
            <wp:extent cx="4953000" cy="3714750"/>
            <wp:effectExtent l="0" t="0" r="0" b="0"/>
            <wp:docPr id="82" name="Рисунок 82" descr=" Игра, конкурс, Материалы и инструменты: И снова играем и развиваемся!Все дети любят играть с прищепками! Поиграем? Картон, Прищепки Отдых.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Игра, конкурс, Материалы и инструменты: И снова играем и развиваемся!Все дети любят играть с прищепками! Поиграем? Картон, Прищепки Отдых. Фото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5A" w:rsidRPr="0078145A" w:rsidRDefault="00C142E3" w:rsidP="0078145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6" w:anchor="photo11" w:history="1">
        <w:r w:rsidR="0078145A" w:rsidRPr="0078145A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11.</w:t>
        </w:r>
      </w:hyperlink>
    </w:p>
    <w:p w:rsidR="0078145A" w:rsidRPr="0078145A" w:rsidRDefault="0078145A" w:rsidP="0078145A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ПЕТУШОК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(я часто использовала в работе картинки из раскрасок или старых детских книжек.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Вырезаем петушка, отрезаем ему хвост, наклеиваем на картон для прочности. Ну а далее разноцветными прищепками делаем вместе с малышом хвост. Кстати, хвост можно сделать достаточно пышным и ярким, используя прищепки разного цвета и 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прицепляя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друг на друга.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 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сожалению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меня не осталось готового варианта с петушком, но я думаю, что объяснение Вам будет понятно.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Стишков про петушка много. но, если кто то не знает их, я напиш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у(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только оставьте </w:t>
      </w:r>
      <w:proofErr w:type="spell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коментарий</w:t>
      </w:r>
      <w:proofErr w:type="spell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просьбой...)</w:t>
      </w:r>
    </w:p>
    <w:p w:rsidR="0078145A" w:rsidRPr="0078145A" w:rsidRDefault="0078145A" w:rsidP="0078145A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52BC2D2" wp14:editId="4ADDA35E">
            <wp:extent cx="3771900" cy="4457700"/>
            <wp:effectExtent l="0" t="0" r="0" b="0"/>
            <wp:docPr id="83" name="Рисунок 83" descr=" Игра, конкурс, Материалы и инструменты: И снова играем и развиваемся!Все дети любят играть с прищепками! Поиграем? Картон, Прищепки Отдых.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Игра, конкурс, Материалы и инструменты: И снова играем и развиваемся!Все дети любят играть с прищепками! Поиграем? Картон, Прищепки Отдых. Фото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5A" w:rsidRPr="0078145A" w:rsidRDefault="00C142E3" w:rsidP="0078145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8" w:anchor="photo12" w:history="1">
        <w:r w:rsidR="0078145A" w:rsidRPr="0078145A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12.</w:t>
        </w:r>
      </w:hyperlink>
    </w:p>
    <w:p w:rsidR="0078145A" w:rsidRPr="0078145A" w:rsidRDefault="0078145A" w:rsidP="0078145A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(картинка из раскраски, наклеить на картон и...)</w:t>
      </w:r>
    </w:p>
    <w:p w:rsidR="0078145A" w:rsidRPr="0078145A" w:rsidRDefault="0078145A" w:rsidP="0078145A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35F93E9" wp14:editId="54B9FE73">
            <wp:extent cx="4953000" cy="3714750"/>
            <wp:effectExtent l="0" t="0" r="0" b="0"/>
            <wp:docPr id="84" name="Рисунок 84" descr=" Игра, конкурс, Материалы и инструменты: И снова играем и развиваемся!Все дети любят играть с прищепками! Поиграем? Картон, Прищепки Отдых. 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Игра, конкурс, Материалы и инструменты: И снова играем и развиваемся!Все дети любят играть с прищепками! Поиграем? Картон, Прищепки Отдых. Фото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5A" w:rsidRPr="0078145A" w:rsidRDefault="00C142E3" w:rsidP="0078145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0" w:anchor="photo13" w:history="1">
        <w:r w:rsidR="0078145A" w:rsidRPr="0078145A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13.</w:t>
        </w:r>
      </w:hyperlink>
    </w:p>
    <w:p w:rsidR="0078145A" w:rsidRPr="0078145A" w:rsidRDefault="0078145A" w:rsidP="0078145A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СВЕКЛА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(картинка из раскраски, наклеить на картон и...)</w:t>
      </w:r>
    </w:p>
    <w:p w:rsidR="0078145A" w:rsidRPr="0078145A" w:rsidRDefault="0078145A" w:rsidP="0078145A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1B7162A" wp14:editId="17DA3409">
            <wp:extent cx="3429000" cy="4572000"/>
            <wp:effectExtent l="0" t="0" r="0" b="0"/>
            <wp:docPr id="85" name="Рисунок 85" descr=" Игра, конкурс, Материалы и инструменты: И снова играем и развиваемся!Все дети любят играть с прищепками! Поиграем? Картон, Прищепки Отдых. 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Игра, конкурс, Материалы и инструменты: И снова играем и развиваемся!Все дети любят играть с прищепками! Поиграем? Картон, Прищепки Отдых. Фото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5A" w:rsidRPr="0078145A" w:rsidRDefault="00C142E3" w:rsidP="0078145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2" w:anchor="photo14" w:history="1">
        <w:r w:rsidR="0078145A" w:rsidRPr="0078145A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14.</w:t>
        </w:r>
      </w:hyperlink>
    </w:p>
    <w:p w:rsidR="0078145A" w:rsidRPr="0078145A" w:rsidRDefault="0078145A" w:rsidP="0078145A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РЕПКА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(картинка из раскраски, наклеить на картон и...)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Так же можно добавить МОРКОВЬ.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Сделайте целый огород и помимо всего изучайте овощи с малышами!</w:t>
      </w: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Стишки про овощи найти не сложно. Если будет время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gramEnd"/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выложу...</w:t>
      </w:r>
    </w:p>
    <w:p w:rsidR="0078145A" w:rsidRPr="0078145A" w:rsidRDefault="0078145A" w:rsidP="0078145A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27476B5" wp14:editId="48FAB760">
            <wp:extent cx="3429000" cy="4572000"/>
            <wp:effectExtent l="0" t="0" r="0" b="0"/>
            <wp:docPr id="86" name="Рисунок 86" descr=" Игра, конкурс, Материалы и инструменты: И снова играем и развиваемся!Все дети любят играть с прищепками! Поиграем? Картон, Прищепки Отдых.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Игра, конкурс, Материалы и инструменты: И снова играем и развиваемся!Все дети любят играть с прищепками! Поиграем? Картон, Прищепки Отдых. Фото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5A" w:rsidRPr="0078145A" w:rsidRDefault="00C142E3" w:rsidP="0078145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4" w:anchor="photo15" w:history="1">
        <w:r w:rsidR="0078145A" w:rsidRPr="0078145A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15.</w:t>
        </w:r>
      </w:hyperlink>
    </w:p>
    <w:p w:rsidR="0078145A" w:rsidRPr="0078145A" w:rsidRDefault="0078145A" w:rsidP="0078145A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а эту собаку нашла где-то на просторах инета! Прикольная! Очень хотелось Вам показать!</w:t>
      </w:r>
    </w:p>
    <w:p w:rsidR="0078145A" w:rsidRPr="0078145A" w:rsidRDefault="0078145A" w:rsidP="0078145A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4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23B5A2" wp14:editId="1DFBD914">
            <wp:extent cx="1524000" cy="1524000"/>
            <wp:effectExtent l="0" t="0" r="0" b="0"/>
            <wp:docPr id="87" name="Рисунок 87" descr=" Игра, конкурс, Материалы и инструменты: И снова играем и развиваемся!Все дети любят играть с прищепками! Поиграем? Картон, Прищепки Отдых. Фото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Игра, конкурс, Материалы и инструменты: И снова играем и развиваемся!Все дети любят играть с прищепками! Поиграем? Картон, Прищепки Отдых. Фото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F406E5" w:rsidP="00F13AD2">
      <w:pPr>
        <w:pStyle w:val="2"/>
        <w:spacing w:before="0" w:beforeAutospacing="0" w:after="0" w:afterAutospacing="0" w:line="375" w:lineRule="atLeast"/>
        <w:rPr>
          <w:sz w:val="32"/>
          <w:szCs w:val="32"/>
        </w:rPr>
      </w:pPr>
      <w:r>
        <w:rPr>
          <w:rFonts w:ascii="Verdana" w:hAnsi="Verdana"/>
          <w:sz w:val="18"/>
          <w:szCs w:val="18"/>
        </w:rPr>
        <w:br w:type="page"/>
      </w:r>
      <w:r w:rsidR="00F13AD2" w:rsidRPr="00F13AD2">
        <w:rPr>
          <w:sz w:val="32"/>
          <w:szCs w:val="32"/>
        </w:rPr>
        <w:lastRenderedPageBreak/>
        <w:t xml:space="preserve"> Палочки - выручалочки!</w:t>
      </w:r>
    </w:p>
    <w:p w:rsidR="00F13AD2" w:rsidRPr="00F13AD2" w:rsidRDefault="00F13AD2" w:rsidP="00F13AD2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13AD2" w:rsidRPr="00F13AD2" w:rsidRDefault="00F13AD2" w:rsidP="00F13AD2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bookmarkStart w:id="0" w:name="_GoBack"/>
    <w:bookmarkEnd w:id="0"/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fldChar w:fldCharType="begin"/>
      </w:r>
      <w:r>
        <w:instrText xml:space="preserve"> HYPERLINK "http://stranamasterov.ru/node/69668" \l "photo1" </w:instrText>
      </w:r>
      <w:r>
        <w:fldChar w:fldCharType="separate"/>
      </w:r>
      <w:r w:rsidR="00F13AD2" w:rsidRPr="00F13AD2">
        <w:rPr>
          <w:rFonts w:ascii="Times New Roman" w:eastAsia="Times New Roman" w:hAnsi="Times New Roman" w:cs="Times New Roman"/>
          <w:b/>
          <w:bCs/>
          <w:color w:val="6F4A00"/>
          <w:sz w:val="27"/>
          <w:szCs w:val="27"/>
          <w:u w:val="single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color w:val="6F4A00"/>
          <w:sz w:val="27"/>
          <w:szCs w:val="27"/>
          <w:u w:val="single"/>
          <w:lang w:eastAsia="ru-RU"/>
        </w:rPr>
        <w:fldChar w:fldCharType="end"/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Хочу предложить вниманию заботливых мам такой простой и полезный материал для работы и развития малышей, как счётные палочки!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все привыкли к тому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с их помощью считают и по этой причине не торопимся знакомить наших малышей с палочками. А зря!!! Они очень полезны для развития малышей! Для мелкой моторики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сенсорики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т.д.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1395B12" wp14:editId="2067AEB6">
            <wp:extent cx="4953000" cy="3714750"/>
            <wp:effectExtent l="0" t="0" r="0" b="0"/>
            <wp:docPr id="5" name="Рисунок 5" descr=" Игра, конкурс, Педагогический опыт Конструктор: Развиваемся играя! Палочки - выручалочки! Отдых.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Игра, конкурс, Педагогический опыт Конструктор: Развиваемся играя! Палочки - выручалочки! Отдых. Фото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7" w:anchor="photo2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Купить можно совершенно разные палочки. Я буду показывать игры с вот такими палочками.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4A6488B" wp14:editId="3A39E0D3">
            <wp:extent cx="4953000" cy="3714750"/>
            <wp:effectExtent l="0" t="0" r="0" b="0"/>
            <wp:docPr id="6" name="Рисунок 6" descr=" Игра, конкурс, Педагогический опыт Конструктор: Развиваемся играя! Палочки - выручалочки! Отдых.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Игра, конкурс, Педагогический опыт Конструктор: Развиваемся играя! Палочки - выручалочки! Отдых. Фото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9" w:anchor="photo3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счётных палочек можно составлять геометрические фигуры и знакомить с ними деток. Из палочек можно сложить любую геометрическую фигуру с углами. Лучше всего запоминать их складывая из палочек, лепить из пластилин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а(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катаем колбаски и выкладываем фигуры), сопровождая заучиванием стишков-малышек.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КВАДРАТ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Четыре палочки сложили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квадратик получили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 книги "Играем пальчиками и развиваем речь" 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В.В.Цвынтарный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972E0CF" wp14:editId="27273D18">
            <wp:extent cx="4953000" cy="3714750"/>
            <wp:effectExtent l="0" t="0" r="0" b="0"/>
            <wp:docPr id="7" name="Рисунок 7" descr=" Игра, конкурс, Педагогический опыт Конструктор: Развиваемся играя! Палочки - выручалочки! Отдых.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Игра, конкурс, Педагогический опыт Конструктор: Развиваемся играя! Палочки - выручалочки! Отдых. Фото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1" w:anchor="photo4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4.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ТЕЛЕВИЗОР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Живёт в нём вся вселенная,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вещь обыкновенная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агадка)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Телевизор тигр купил,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Самый лучший попросил.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Я люблю,- сказал он строго.-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 полосок было много!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Г.Виеру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Вы могли заметить, телевизор выполнен из квадрата... Добавили всего несколько палочек. Так постепенно из простой геометрической фигуры мы с малышом делаем более сложное изображение - телевизор! 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этому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 принципу знакомим малышей с другими фигурами и предметами, которые можно изобразить, используя простую форму из палочек...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75F77AB" wp14:editId="147EAC92">
            <wp:extent cx="3429000" cy="4572000"/>
            <wp:effectExtent l="0" t="0" r="0" b="0"/>
            <wp:docPr id="8" name="Рисунок 8" descr=" Игра, конкурс, Педагогический опыт Конструктор: Развиваемся играя! Палочки - выручалочки! Отдых.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Игра, конкурс, Педагогический опыт Конструктор: Развиваемся играя! Палочки - выручалочки! Отдых. Фото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3" w:anchor="photo5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5.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ПРЯМОУГОЛЬНИК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Прямоугольник квадрата длиннее.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Фигура простая, рисуем смелее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 книги "Играем пальчиками и развиваем речь" 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В.В.Цвынтарный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AAF2186" wp14:editId="0BA5EC46">
            <wp:extent cx="4953000" cy="3714750"/>
            <wp:effectExtent l="0" t="0" r="0" b="0"/>
            <wp:docPr id="9" name="Рисунок 9" descr=" Игра, конкурс, Педагогический опыт Конструктор: Развиваемся играя! Палочки - выручалочки! Отдых.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Игра, конкурс, Педагогический опыт Конструктор: Развиваемся играя! Палочки - выручалочки! Отдых. Фото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5" w:anchor="photo6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6.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ОКНО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Посмотрите ка в окно,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Всё вокруг белым бело!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у нашего окошка, (Как на нашем на окошке)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Любит кошка посидеть,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Посидеть совсем немножко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птичек посмотреть!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Делая с малышом такое окошко, Вы можете не просто выкладывать изображение, а ещё и закрепить знание геометрических фигур: квадрата и прямоугольника, а так же посчитать с ребёнком "Сколько прямоугольников? Сколько квадратов? Сколько маленьких квадратов? Сколько всего фигур? Покажи большой квадрат..." Задания для малыша могут быть разным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и(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всё зависит от возраста малыша и Вашей фантазии). В игру можно включить и какой-либо персонаж. Например посадить "у окошка кошку" или " на окошко", как в стишк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е(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этом случае можно закрепить предлоги и ориентировку в 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пространстве:"у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окошка кошка", "возле окошка..." "на окошке сидит кошка", "в окошко смотрит ...", "справа/слева сидит..."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765DDB1" wp14:editId="19F6CC35">
            <wp:extent cx="4953000" cy="3714750"/>
            <wp:effectExtent l="0" t="0" r="0" b="0"/>
            <wp:docPr id="10" name="Рисунок 10" descr=" Игра, конкурс, Педагогический опыт Конструктор: Развиваемся играя! Палочки - выручалочки! Отдых.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Игра, конкурс, Педагогический опыт Конструктор: Развиваемся играя! Палочки - выручалочки! Отдых. Фото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7" w:anchor="photo7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7.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ТРЕУГОЛЬНИК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треугольника три стороны,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они могут быть разной длины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 книги "Играем пальчиками и развиваем речь" 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В.В.Цвынтарный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вот это треугольник, посмотри!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конечно стороны у него ТРИ!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(этот стишок помогает ребёнку надолго запомнить основное свойство треугольника - у него 3 стороны, я придумала его достаточно давно и использовала в работе именно для запоминания.)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C04DF4D" wp14:editId="51F762D7">
            <wp:extent cx="4953000" cy="3714750"/>
            <wp:effectExtent l="0" t="0" r="0" b="0"/>
            <wp:docPr id="11" name="Рисунок 11" descr=" Игра, конкурс, Педагогический опыт Конструктор: Развиваемся играя! Палочки - выручалочки! Отдых.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Игра, конкурс, Педагогический опыт Конструктор: Развиваемся играя! Палочки - выручалочки! Отдых. Фото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9" w:anchor="photo8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8.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МОРКОВКА (к треугольнику 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добавил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и"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ботву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морковки...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и вырастил я ловко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чень сладкую морковку!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A97B217" wp14:editId="4897E9FB">
            <wp:extent cx="3429000" cy="4572000"/>
            <wp:effectExtent l="0" t="0" r="0" b="0"/>
            <wp:docPr id="12" name="Рисунок 12" descr=" Игра, конкурс, Педагогический опыт Конструктор: Развиваемся играя! Палочки - выручалочки! Отдых.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Игра, конкурс, Педагогический опыт Конструктор: Развиваемся играя! Палочки - выручалочки! Отдых. Фото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1" w:anchor="photo9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9.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КОНВЕР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Т(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ПИСЬМО)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Почтальон принёс письмо!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Посмотрите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оно!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мы закрепляем умение выкладывать прямоугольник и треугольник. Так же можно дать задание малышу "найти все фигуры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оторые он увидит и показать/назвать".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6F822EB" wp14:editId="786057F3">
            <wp:extent cx="4953000" cy="3714750"/>
            <wp:effectExtent l="0" t="0" r="0" b="0"/>
            <wp:docPr id="13" name="Рисунок 13" descr=" Игра, конкурс, Педагогический опыт Конструктор: Развиваемся играя! Палочки - выручалочки! Отдых.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Игра, конкурс, Педагогический опыт Конструктор: Развиваемся играя! Палочки - выручалочки! Отдых. Фото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3" w:anchor="photo10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10.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МАЛЕНЬКИЙ ДОМИК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Квадрат с треугольником соединяем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маленький домик мы получаем!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31B0987" wp14:editId="5F494A72">
            <wp:extent cx="3429000" cy="4572000"/>
            <wp:effectExtent l="0" t="0" r="0" b="0"/>
            <wp:docPr id="14" name="Рисунок 14" descr=" Игра, конкурс, Педагогический опыт Конструктор: Развиваемся играя! Палочки - выручалочки! Отдых.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Игра, конкурс, Педагогический опыт Конструктор: Развиваемся играя! Палочки - выручалочки! Отдых. Фото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5" w:anchor="photo11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11.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САНКИ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Всё лето стояли,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Зимы ожидали.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Дождались пор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ы-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Помчались с горы.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(загадка)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вот эти сани,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горы помчатся сами!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9B9DF6B" wp14:editId="0ABCC3D9">
            <wp:extent cx="4953000" cy="3714750"/>
            <wp:effectExtent l="0" t="0" r="0" b="0"/>
            <wp:docPr id="15" name="Рисунок 15" descr=" Игра, конкурс, Педагогический опыт Конструктор: Развиваемся играя! Палочки - выручалочки! Отдых.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Игра, конкурс, Педагогический опыт Конструктор: Развиваемся играя! Палочки - выручалочки! Отдых. Фото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7" w:anchor="photo12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12.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ТРАПЕЦИЯ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Трапеция больше на крышу похожа.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Юбку рисуют трапецией тоже.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(из книги "Играем пальчиками и развиваем речь" 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В.В.Цвынтарный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B20340" wp14:editId="76335031">
            <wp:extent cx="4953000" cy="3714750"/>
            <wp:effectExtent l="0" t="0" r="0" b="0"/>
            <wp:docPr id="16" name="Рисунок 16" descr=" Игра, конкурс, Педагогический опыт Конструктор: Развиваемся играя! Палочки - выручалочки! Отдых. 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Игра, конкурс, Педагогический опыт Конструктор: Развиваемся играя! Палочки - выручалочки! Отдых. Фото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9" w:anchor="photo13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13.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Взять треугольник и верх удалит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ь-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Трапецию можно и так получить.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(из книги "Играем пальчиками и развиваем речь" 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В.В.Цвынтарный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984C82" wp14:editId="52BBCF7F">
            <wp:extent cx="4953000" cy="3714750"/>
            <wp:effectExtent l="0" t="0" r="0" b="0"/>
            <wp:docPr id="17" name="Рисунок 17" descr=" Игра, конкурс, Педагогический опыт Конструктор: Развиваемся играя! Палочки - выручалочки! Отдых. 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Игра, конкурс, Педагогический опыт Конструктор: Развиваемся играя! Палочки - выручалочки! Отдых. Фото 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1" w:anchor="photo14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14.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ЛОДОЧКА (ТРАПЕЦИЯ)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Лодка по волнам плывёт,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 собою нас зовёт.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A1424CA" wp14:editId="41D41134">
            <wp:extent cx="4953000" cy="3714750"/>
            <wp:effectExtent l="0" t="0" r="0" b="0"/>
            <wp:docPr id="18" name="Рисунок 18" descr=" Игра, конкурс, Педагогический опыт Конструктор: Развиваемся играя! Палочки - выручалочки! Отдых.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Игра, конкурс, Педагогический опыт Конструктор: Развиваемся играя! Палочки - выручалочки! Отдых. Фото 1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3" w:anchor="photo15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15.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ТАБУРЕТКА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FA4DE17" wp14:editId="72E90F44">
            <wp:extent cx="3429000" cy="4572000"/>
            <wp:effectExtent l="0" t="0" r="0" b="0"/>
            <wp:docPr id="19" name="Рисунок 19" descr=" Игра, конкурс, Педагогический опыт Конструктор: Развиваемся играя! Палочки - выручалочки! Отдых. Фото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Игра, конкурс, Педагогический опыт Конструктор: Развиваемся играя! Палочки - выручалочки! Отдых. Фото 1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5" w:anchor="photo16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16.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ГРИБОК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увидела грибок.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Сорвала и в кузовок!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1FB87BB" wp14:editId="5992FDA7">
            <wp:extent cx="4953000" cy="3714750"/>
            <wp:effectExtent l="0" t="0" r="0" b="0"/>
            <wp:docPr id="20" name="Рисунок 20" descr=" Игра, конкурс, Педагогический опыт Конструктор: Развиваемся играя! Палочки - выручалочки! Отдых. Фот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Игра, конкурс, Педагогический опыт Конструктор: Развиваемся играя! Палочки - выручалочки! Отдых. Фото 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7" w:anchor="photo17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17.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КОРАБЛИК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Плывёт кораблик по волнам,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Зовёт с собой нас капитан!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719DF15" wp14:editId="36902CA7">
            <wp:extent cx="3429000" cy="4572000"/>
            <wp:effectExtent l="0" t="0" r="0" b="0"/>
            <wp:docPr id="21" name="Рисунок 21" descr=" Игра, конкурс, Педагогический опыт Конструктор: Развиваемся играя! Палочки - выручалочки! Отдых. Фото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Игра, конкурс, Педагогический опыт Конструктор: Развиваемся играя! Палочки - выручалочки! Отдых. Фото 1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9" w:anchor="photo18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18.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ПАРОХОД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Скорей на море посмотри,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Пароход плывёт вдали!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40DDE9B" wp14:editId="3321B547">
            <wp:extent cx="3429000" cy="4572000"/>
            <wp:effectExtent l="0" t="0" r="0" b="0"/>
            <wp:docPr id="22" name="Рисунок 22" descr=" Игра, конкурс, Педагогический опыт Конструктор: Развиваемся играя! Палочки - выручалочки! Отдых. Фото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Игра, конкурс, Педагогический опыт Конструктор: Развиваемся играя! Палочки - выручалочки! Отдых. Фото 1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1" w:anchor="photo19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19.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ПАРУСНИК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море парусник плывёт.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Путешествовать зовёт!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F343DE2" wp14:editId="0236DFD2">
            <wp:extent cx="3429000" cy="4572000"/>
            <wp:effectExtent l="0" t="0" r="0" b="0"/>
            <wp:docPr id="23" name="Рисунок 23" descr=" Игра, конкурс, Педагогический опыт Конструктор: Развиваемся играя! Палочки - выручалочки! Отдых. Фот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Игра, конкурс, Педагогический опыт Конструктор: Развиваемся играя! Палочки - выручалочки! Отдых. Фото 1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3" w:anchor="photo20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20.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РАКЕТА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Вот так </w:t>
      </w:r>
      <w:proofErr w:type="spellStart"/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адyга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небе -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Шёлковый 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yзоp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Hy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адyга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небе,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Как цветной 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ковёp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над 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pадyгой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pакета</w:t>
      </w:r>
      <w:proofErr w:type="spellEnd"/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змыла к небесам.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Вот 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 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pакетy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Я 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постpою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сам.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на 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звёздн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доpожкy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Полечy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ней,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Hабеpy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звёзд 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лyкошко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Мамочке моей.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Григоре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Виеру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E35312A" wp14:editId="29ABE2BE">
            <wp:extent cx="3429000" cy="4572000"/>
            <wp:effectExtent l="0" t="0" r="0" b="0"/>
            <wp:docPr id="24" name="Рисунок 24" descr=" Игра, конкурс, Педагогический опыт Конструктор: Развиваемся играя! Палочки - выручалочки! Отдых. Фото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Игра, конкурс, Педагогический опыт Конструктор: Развиваемся играя! Палочки - выручалочки! Отдых. Фото 2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5" w:anchor="photo21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21.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РОМБ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2264C45" wp14:editId="5248C437">
            <wp:extent cx="4953000" cy="3714750"/>
            <wp:effectExtent l="0" t="0" r="0" b="0"/>
            <wp:docPr id="25" name="Рисунок 25" descr=" Игра, конкурс, Педагогический опыт Конструктор: Развиваемся играя! Палочки - выручалочки! Отдых. Фото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Игра, конкурс, Педагогический опыт Конструктор: Развиваемся играя! Палочки - выручалочки! Отдых. Фото 2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7" w:anchor="photo22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22.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РАКЕТА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Ну а это. ну а это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чень быстрая ракета.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и быстрая ракета!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её построил сам!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Скоро, скоро на ракете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онесёмся к небесам!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C9C40F4" wp14:editId="2174BBB7">
            <wp:extent cx="3429000" cy="4572000"/>
            <wp:effectExtent l="0" t="0" r="0" b="0"/>
            <wp:docPr id="26" name="Рисунок 26" descr=" Игра, конкурс, Педагогический опыт Конструктор: Развиваемся играя! Палочки - выручалочки! Отдых. Фото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Игра, конкурс, Педагогический опыт Конструктор: Развиваемся играя! Палочки - выручалочки! Отдых. Фото 2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9" w:anchor="photo23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23.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КРОВАТЬ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кровати нужно спать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нельзя по ней скакать!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652249D" wp14:editId="6853594C">
            <wp:extent cx="4953000" cy="3714750"/>
            <wp:effectExtent l="0" t="0" r="0" b="0"/>
            <wp:docPr id="27" name="Рисунок 27" descr=" Игра, конкурс, Педагогический опыт Конструктор: Развиваемся играя! Палочки - выручалочки! Отдых. Фото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Игра, конкурс, Педагогический опыт Конструктор: Развиваемся играя! Палочки - выручалочки! Отдых. Фото 2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1" w:anchor="photo24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24.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ЛЕСЕНКА или ЖЕЛЕЗНАЯ ДОРОГ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А(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рельсы и шпалы)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по лесенке я сам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однимусь под небеса!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железная дорога,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на ней полосок много!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095B6A3" wp14:editId="6A8C78FC">
            <wp:extent cx="4953000" cy="3714750"/>
            <wp:effectExtent l="0" t="0" r="0" b="0"/>
            <wp:docPr id="28" name="Рисунок 28" descr=" Игра, конкурс, Педагогический опыт Конструктор: Развиваемся играя! Палочки - выручалочки! Отдых. Фото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Игра, конкурс, Педагогический опыт Конструктор: Развиваемся играя! Палочки - выручалочки! Отдых. Фото 2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3" w:anchor="photo25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25.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ЗАБОР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забор, он закрыл огород,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Неизвестно нам, что там растёт...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A0A395C" wp14:editId="654741C8">
            <wp:extent cx="4953000" cy="3714750"/>
            <wp:effectExtent l="0" t="0" r="0" b="0"/>
            <wp:docPr id="29" name="Рисунок 29" descr=" Игра, конкурс, Педагогический опыт Конструктор: Развиваемся играя! Палочки - выручалочки! Отдых. Фот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Игра, конкурс, Педагогический опыт Конструктор: Развиваемся играя! Палочки - выручалочки! Отдых. Фото 2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5" w:anchor="photo26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26.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ЧАСЫ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Часы везде, и тут и там,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Они покажут время нам.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Говорят: часы стоят,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Говорят: часы спешат,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Говорят: часы идут,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немножко отстают.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смотрели с Мишкой вместе,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часы стоят на месте.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В.Орлов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9B37ACE" wp14:editId="757B3947">
            <wp:extent cx="4953000" cy="3714750"/>
            <wp:effectExtent l="0" t="0" r="0" b="0"/>
            <wp:docPr id="30" name="Рисунок 30" descr=" Игра, конкурс, Педагогический опыт Конструктор: Развиваемся играя! Палочки - выручалочки! Отдых. Фото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Игра, конкурс, Педагогический опыт Конструктор: Развиваемся играя! Палочки - выручалочки! Отдых. Фото 2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7" w:anchor="photo27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27.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ЖУК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у нас весёлый жук,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конечно же нам друг!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Посмотрите на жука.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приполз издалека...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3515028" wp14:editId="317CCFA5">
            <wp:extent cx="4953000" cy="3714750"/>
            <wp:effectExtent l="0" t="0" r="0" b="0"/>
            <wp:docPr id="31" name="Рисунок 31" descr=" Игра, конкурс, Педагогический опыт Конструктор: Развиваемся играя! Палочки - выручалочки! Отдых. Фото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Игра, конкурс, Педагогический опыт Конструктор: Развиваемся играя! Палочки - выручалочки! Отдых. Фото 2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9" w:anchor="photo28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28.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ФЛАЖОК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Горит на солнышке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Флажок,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будто я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Огонь зажёг.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А.Барто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C36C0DD" wp14:editId="7B91A28B">
            <wp:extent cx="4953000" cy="3714750"/>
            <wp:effectExtent l="0" t="0" r="0" b="0"/>
            <wp:docPr id="32" name="Рисунок 32" descr=" Игра, конкурс, Педагогический опыт Конструктор: Развиваемся играя! Палочки - выручалочки! Отдых. Фото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 Игра, конкурс, Педагогический опыт Конструктор: Развиваемся играя! Палочки - выручалочки! Отдых. Фото 2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1" w:anchor="photo29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29.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Рыбки плавают в пруду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играют в чехарду.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Тёплым днём резвятся,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Дружно веселятся.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92" w:tooltip="http://www.mordovina.ru/verses/?id=246" w:history="1">
        <w:r w:rsidRPr="00F13AD2">
          <w:rPr>
            <w:rFonts w:ascii="Times New Roman" w:eastAsia="Times New Roman" w:hAnsi="Times New Roman" w:cs="Times New Roman"/>
            <w:b/>
            <w:bCs/>
            <w:color w:val="6F4A00"/>
            <w:sz w:val="24"/>
            <w:szCs w:val="24"/>
            <w:u w:val="single"/>
            <w:lang w:eastAsia="ru-RU"/>
          </w:rPr>
          <w:t>http://www.mordovina.ru/verses/?id=246</w:t>
        </w:r>
      </w:hyperlink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стишок Ираиды 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Мордвиной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D159A8C" wp14:editId="60D69DA3">
            <wp:extent cx="4953000" cy="3714750"/>
            <wp:effectExtent l="0" t="0" r="0" b="0"/>
            <wp:docPr id="33" name="Рисунок 33" descr=" Игра, конкурс, Педагогический опыт Конструктор: Развиваемся играя! Палочки - выручалочки! Отдых. Фото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Игра, конкурс, Педагогический опыт Конструктор: Развиваемся играя! Палочки - выручалочки! Отдых. Фото 2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4" w:anchor="photo30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30.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Летом весело играть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 друга догонять.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воде спешат круги.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Рыбка, рыбку догони!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95" w:tooltip="http://www.mordovina.ru/verses/?id=246" w:history="1">
        <w:r w:rsidRPr="00F13AD2">
          <w:rPr>
            <w:rFonts w:ascii="Times New Roman" w:eastAsia="Times New Roman" w:hAnsi="Times New Roman" w:cs="Times New Roman"/>
            <w:b/>
            <w:bCs/>
            <w:color w:val="6F4A00"/>
            <w:sz w:val="24"/>
            <w:szCs w:val="24"/>
            <w:u w:val="single"/>
            <w:lang w:eastAsia="ru-RU"/>
          </w:rPr>
          <w:t>http://www.mordovina.ru/verses/?id=246</w:t>
        </w:r>
      </w:hyperlink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стишок Ираиды </w:t>
      </w:r>
      <w:proofErr w:type="spell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Мордвиной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46A5992" wp14:editId="1EFB0A56">
            <wp:extent cx="4953000" cy="3714750"/>
            <wp:effectExtent l="0" t="0" r="0" b="0"/>
            <wp:docPr id="34" name="Рисунок 34" descr=" Игра, конкурс, Педагогический опыт Конструктор: Развиваемся играя! Палочки - выручалочки! Отдых. Фото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 Игра, конкурс, Педагогический опыт Конструктор: Развиваемся играя! Палочки - выручалочки! Отдых. Фото 3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7" w:anchor="photo31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31.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САМОЛЁТ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Самолёт построим сами.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Понесёмся над лесами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</w:t>
      </w:r>
      <w:proofErr w:type="spellStart"/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А.Барто</w:t>
      </w:r>
      <w:proofErr w:type="spell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C845FC" wp14:editId="613185A0">
            <wp:extent cx="4953000" cy="3714750"/>
            <wp:effectExtent l="0" t="0" r="0" b="0"/>
            <wp:docPr id="35" name="Рисунок 35" descr=" Игра, конкурс, Педагогический опыт Конструктор: Развиваемся играя! Палочки - выручалочки! Отдых. Фот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 Игра, конкурс, Педагогический опыт Конструктор: Развиваемся играя! Палочки - выручалочки! Отдых. Фото 3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9" w:anchor="photo32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32.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КАЧЕЛИ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качели сели,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 небесам взлетели!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E023FD" wp14:editId="08D18B16">
            <wp:extent cx="4953000" cy="3714750"/>
            <wp:effectExtent l="0" t="0" r="0" b="0"/>
            <wp:docPr id="36" name="Рисунок 36" descr=" Игра, конкурс, Педагогический опыт Конструктор: Развиваемся играя! Палочки - выручалочки! Отдых. Фото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Игра, конкурс, Педагогический опыт Конструктор: Развиваемся играя! Палочки - выручалочки! Отдых. Фото 3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1" w:anchor="photo33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33.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ЛОПАТА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9D18D3A" wp14:editId="2723D9CA">
            <wp:extent cx="3429000" cy="4572000"/>
            <wp:effectExtent l="0" t="0" r="0" b="0"/>
            <wp:docPr id="37" name="Рисунок 37" descr=" Игра, конкурс, Педагогический опыт Конструктор: Развиваемся играя! Палочки - выручалочки! Отдых. Фото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 Игра, конкурс, Педагогический опыт Конструктор: Развиваемся играя! Палочки - выручалочки! Отдых. Фото 3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3" w:anchor="photo34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34.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 БОЛЬШОЙ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построим дом большой.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Посмотрите он какой!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566ED8E" wp14:editId="78B42BE3">
            <wp:extent cx="4953000" cy="3714750"/>
            <wp:effectExtent l="0" t="0" r="0" b="0"/>
            <wp:docPr id="38" name="Рисунок 38" descr=" Игра, конкурс, Педагогический опыт Конструктор: Развиваемся играя! Палочки - выручалочки! Отдых. Фото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 Игра, конкурс, Педагогический опыт Конструктор: Развиваемся играя! Палочки - выручалочки! Отдых. Фото 3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5" w:anchor="photo35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35.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ОЧКИ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Есть у бабушки очки.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такие же почти!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04925C" wp14:editId="516FA6AB">
            <wp:extent cx="4953000" cy="3714750"/>
            <wp:effectExtent l="0" t="0" r="0" b="0"/>
            <wp:docPr id="39" name="Рисунок 39" descr=" Игра, конкурс, Педагогический опыт Конструктор: Развиваемся играя! Палочки - выручалочки! Отдых. Фото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Игра, конкурс, Педагогический опыт Конструктор: Развиваемся играя! Палочки - выручалочки! Отдых. Фото 3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7" w:anchor="photo36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36.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БАБОЧКА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Бабочка красавица во саду летает,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Весело играет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цветам порхает!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59C064" wp14:editId="6536A719">
            <wp:extent cx="4953000" cy="3714750"/>
            <wp:effectExtent l="0" t="0" r="0" b="0"/>
            <wp:docPr id="40" name="Рисунок 40" descr=" Игра, конкурс, Педагогический опыт Конструктор: Развиваемся играя! Палочки - выручалочки! Отдых. Фото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 Игра, конкурс, Педагогический опыт Конструктор: Развиваемся играя! Палочки - выручалочки! Отдых. Фото 3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9" w:anchor="photo37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37.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ЗВЁЗДОЧКА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неба звёздочка упала.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желанье загадала!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CB56410" wp14:editId="55CCAEED">
            <wp:extent cx="4953000" cy="3714750"/>
            <wp:effectExtent l="0" t="0" r="0" b="0"/>
            <wp:docPr id="41" name="Рисунок 41" descr=" Игра, конкурс, Педагогический опыт Конструктор: Развиваемся играя! Палочки - выручалочки! Отдых. Фото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 Игра, конкурс, Педагогический опыт Конструктор: Развиваемся играя! Палочки - выручалочки! Отдых. Фото 3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1" w:anchor="photo38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38.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КОЛОКОЛЬЧИК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85F9058" wp14:editId="75313610">
            <wp:extent cx="3429000" cy="4572000"/>
            <wp:effectExtent l="0" t="0" r="0" b="0"/>
            <wp:docPr id="42" name="Рисунок 42" descr=" Игра, конкурс, Педагогический опыт Конструктор: Развиваемся играя! Палочки - выручалочки! Отдых. Фото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 Игра, конкурс, Педагогический опыт Конструктор: Развиваемся играя! Палочки - выручалочки! Отдых. Фото 3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3" w:anchor="photo39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39.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ЗОНТИК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BF4098E" wp14:editId="5C1F95A1">
            <wp:extent cx="3429000" cy="4572000"/>
            <wp:effectExtent l="0" t="0" r="0" b="0"/>
            <wp:docPr id="43" name="Рисунок 43" descr=" Игра, конкурс, Педагогический опыт Конструктор: Развиваемся играя! Палочки - выручалочки! Отдых. Фото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 Игра, конкурс, Педагогический опыт Конструктор: Развиваемся играя! Палочки - выручалочки! Отдых. Фото 3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5" w:anchor="photo40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40.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ЕЛОЧК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А(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сделать ветками вверх, получим просто дерево)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2BC23DF" wp14:editId="46B8E872">
            <wp:extent cx="3429000" cy="4572000"/>
            <wp:effectExtent l="0" t="0" r="0" b="0"/>
            <wp:docPr id="44" name="Рисунок 44" descr=" Игра, конкурс, Педагогический опыт Конструктор: Развиваемся играя! Палочки - выручалочки! Отдых. Фото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 Игра, конкурс, Педагогический опыт Конструктор: Развиваемся играя! Палочки - выручалочки! Отдых. Фото 40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7" w:anchor="photo41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41.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ВЕТКА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EBA2D5D" wp14:editId="076B1B5C">
            <wp:extent cx="4953000" cy="3714750"/>
            <wp:effectExtent l="0" t="0" r="0" b="0"/>
            <wp:docPr id="45" name="Рисунок 45" descr=" Игра, конкурс, Педагогический опыт Конструктор: Развиваемся играя! Палочки - выручалочки! Отдых. Фото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Игра, конкурс, Педагогический опыт Конструктор: Развиваемся играя! Палочки - выручалочки! Отдых. Фото 4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9" w:anchor="photo42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42.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ЁЛКА или ДЕРЕВО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055258" wp14:editId="6E34BD1A">
            <wp:extent cx="3429000" cy="4572000"/>
            <wp:effectExtent l="0" t="0" r="0" b="0"/>
            <wp:docPr id="46" name="Рисунок 46" descr=" Игра, конкурс, Педагогический опыт Конструктор: Развиваемся играя! Палочки - выручалочки! Отдых. Фото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 Игра, конкурс, Педагогический опыт Конструктор: Развиваемся играя! Палочки - выручалочки! Отдых. Фото 4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1" w:anchor="photo43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43.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РАСЧЁСКА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847850E" wp14:editId="6AC8589A">
            <wp:extent cx="3429000" cy="4572000"/>
            <wp:effectExtent l="0" t="0" r="0" b="0"/>
            <wp:docPr id="47" name="Рисунок 47" descr=" Игра, конкурс, Педагогический опыт Конструктор: Развиваемся играя! Палочки - выручалочки! Отдых. Фото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 Игра, конкурс, Педагогический опыт Конструктор: Развиваемся играя! Палочки - выручалочки! Отдых. Фото 4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3" w:anchor="photo44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44.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ЩЁТКА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2FC0927" wp14:editId="39F7E4BA">
            <wp:extent cx="4953000" cy="3714750"/>
            <wp:effectExtent l="0" t="0" r="0" b="0"/>
            <wp:docPr id="48" name="Рисунок 48" descr=" Игра, конкурс, Педагогический опыт Конструктор: Развиваемся играя! Палочки - выручалочки! Отдых. Фото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 Игра, конкурс, Педагогический опыт Конструктор: Развиваемся играя! Палочки - выручалочки! Отдых. Фото 4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5" w:anchor="photo45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45.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ЦВЕТОК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0E78F3" wp14:editId="24430A20">
            <wp:extent cx="4953000" cy="3714750"/>
            <wp:effectExtent l="0" t="0" r="0" b="0"/>
            <wp:docPr id="49" name="Рисунок 49" descr=" Игра, конкурс, Педагогический опыт Конструктор: Развиваемся играя! Палочки - выручалочки! Отдых. Фото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 Игра, конкурс, Педагогический опыт Конструктор: Развиваемся играя! Палочки - выручалочки! Отдых. Фото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6" w:anchor="photo46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46.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ЮЛА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Пока верчусь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тужу,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Кружу - жужжу, жужжу - кружу.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(загадка)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AE82D3D" wp14:editId="781C5F2A">
            <wp:extent cx="3429000" cy="4572000"/>
            <wp:effectExtent l="0" t="0" r="0" b="0"/>
            <wp:docPr id="50" name="Рисунок 50" descr=" Игра, конкурс, Педагогический опыт Конструктор: Развиваемся играя! Палочки - выручалочки! Отдых. Фото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 Игра, конкурс, Педагогический опыт Конструктор: Развиваемся играя! Палочки - выручалочки! Отдых. Фото 4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8" w:anchor="photo47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47.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СЕРДЕЧКО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37BBE93" wp14:editId="6D4AF207">
            <wp:extent cx="4953000" cy="3714750"/>
            <wp:effectExtent l="0" t="0" r="0" b="0"/>
            <wp:docPr id="51" name="Рисунок 51" descr=" Игра, конкурс, Педагогический опыт Конструктор: Развиваемся играя! Палочки - выручалочки! Отдых. Фото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Игра, конкурс, Педагогический опыт Конструктор: Развиваемся играя! Палочки - выручалочки! Отдых. Фото 4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0" w:anchor="photo48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48.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ЛИСТОК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33F4A5" wp14:editId="373D52C1">
            <wp:extent cx="4953000" cy="3714750"/>
            <wp:effectExtent l="0" t="0" r="0" b="0"/>
            <wp:docPr id="52" name="Рисунок 52" descr=" Игра, конкурс, Педагогический опыт Конструктор: Развиваемся играя! Палочки - выручалочки! Отдых. Фото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 Игра, конкурс, Педагогический опыт Конструктор: Развиваемся играя! Палочки - выручалочки! Отдых. Фото 4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2" w:anchor="photo49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49.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ШЕСТИУГОЛЬНИ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К(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чуть вытянутым сделать. получим 0)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69C96D8" wp14:editId="0053C96B">
            <wp:extent cx="4953000" cy="3714750"/>
            <wp:effectExtent l="0" t="0" r="0" b="0"/>
            <wp:docPr id="53" name="Рисунок 53" descr=" Игра, конкурс, Педагогический опыт Конструктор: Развиваемся играя! Палочки - выручалочки! Отдых. Фото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 Игра, конкурс, Педагогический опыт Конструктор: Развиваемся играя! Палочки - выручалочки! Отдых. Фото 4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4" w:anchor="photo50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50.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КОНФЕТКА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62C565" wp14:editId="4D3B7E05">
            <wp:extent cx="4953000" cy="3714750"/>
            <wp:effectExtent l="0" t="0" r="0" b="0"/>
            <wp:docPr id="54" name="Рисунок 54" descr=" Игра, конкурс, Педагогический опыт Конструктор: Развиваемся играя! Палочки - выручалочки! Отдых. Фото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 Игра, конкурс, Педагогический опыт Конструктор: Развиваемся играя! Палочки - выручалочки! Отдых. Фото 5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6" w:anchor="photo51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51.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ПЕСОЧНЫЕ ЧАСЫ (можно сделать немного 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разному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делать сразу пару разны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х(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показано на картинке, то можно использовать для закрепления знания размеров /большой-маленький/, высоты /высокий - низкий/,...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E5E753B" wp14:editId="08C45C76">
            <wp:extent cx="3429000" cy="4572000"/>
            <wp:effectExtent l="0" t="0" r="0" b="0"/>
            <wp:docPr id="55" name="Рисунок 55" descr=" Игра, конкурс, Педагогический опыт Конструктор: Развиваемся играя! Палочки - выручалочки! Отдых. Фото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 Игра, конкурс, Педагогический опыт Конструктор: Развиваемся играя! Палочки - выручалочки! Отдых. Фото 5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8" w:anchor="photo52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52.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БАНТИК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01BD070" wp14:editId="76185404">
            <wp:extent cx="4953000" cy="3714750"/>
            <wp:effectExtent l="0" t="0" r="0" b="0"/>
            <wp:docPr id="56" name="Рисунок 56" descr=" Игра, конкурс, Педагогический опыт Конструктор: Развиваемся играя! Палочки - выручалочки! Отдых. Фото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 Игра, конкурс, Педагогический опыт Конструктор: Развиваемся играя! Палочки - выручалочки! Отдых. Фото 5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0" w:anchor="photo53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53.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КОШКА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Усевшись важно на окошко,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Ласково мурлычет кошка.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5C1D0F" wp14:editId="4ED388D0">
            <wp:extent cx="3429000" cy="4572000"/>
            <wp:effectExtent l="0" t="0" r="0" b="0"/>
            <wp:docPr id="57" name="Рисунок 57" descr=" Игра, конкурс, Педагогический опыт Конструктор: Развиваемся играя! Палочки - выручалочки! Отдых. Фото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 Игра, конкурс, Педагогический опыт Конструктор: Развиваемся играя! Палочки - выручалочки! Отдых. Фото 5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2" w:anchor="photo54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54.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ЗАЙКА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4346E87" wp14:editId="0A80F827">
            <wp:extent cx="3429000" cy="4572000"/>
            <wp:effectExtent l="0" t="0" r="0" b="0"/>
            <wp:docPr id="58" name="Рисунок 58" descr=" Игра, конкурс, Педагогический опыт Конструктор: Развиваемся играя! Палочки - выручалочки! Отдых. Фото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 Игра, конкурс, Педагогический опыт Конструктор: Развиваемся играя! Палочки - выручалочки! Отдых. Фото 5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4" w:anchor="photo55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55.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ОСМИНОЖКА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0BCB21C" wp14:editId="320989A8">
            <wp:extent cx="3429000" cy="4572000"/>
            <wp:effectExtent l="0" t="0" r="0" b="0"/>
            <wp:docPr id="59" name="Рисунок 59" descr=" Игра, конкурс, Педагогический опыт Конструктор: Развиваемся играя! Палочки - выручалочки! Отдых. Фото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 Игра, конкурс, Педагогический опыт Конструктор: Развиваемся играя! Палочки - выручалочки! Отдых. Фото 55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6" w:anchor="photo56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56.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КУБИК</w:t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Кубик каждому известен,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Этим он и интересен.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2F2AF53" wp14:editId="233CCCF5">
            <wp:extent cx="3429000" cy="4572000"/>
            <wp:effectExtent l="0" t="0" r="0" b="0"/>
            <wp:docPr id="60" name="Рисунок 60" descr=" Игра, конкурс, Педагогический опыт Конструктор: Развиваемся играя! Палочки - выручалочки! Отдых. Фото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 Игра, конкурс, Педагогический опыт Конструктор: Развиваемся играя! Палочки - выручалочки! Отдых. Фото 56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8" w:anchor="photo57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57.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 же палочки можно использовать для написания цифр, а не только для счёта. Рисуя палочками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карандашами, красками, а так же при лепке цифр из пластилина детки гораздо легче усваивают написание цифр.</w:t>
      </w: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 же самое можно проделать и с буквами... Но этого я Вам фотографировать не стану, думаю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каждый сам справится!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E8FA99E" wp14:editId="186B11B4">
            <wp:extent cx="3429000" cy="4572000"/>
            <wp:effectExtent l="0" t="0" r="0" b="0"/>
            <wp:docPr id="61" name="Рисунок 61" descr=" Игра, конкурс, Педагогический опыт Конструктор: Развиваемся играя! Палочки - выручалочки! Отдых. Фото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 Игра, конкурс, Педагогический опыт Конструктор: Развиваемся играя! Палочки - выручалочки! Отдых. Фото 57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50" w:anchor="photo58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58.</w:t>
        </w:r>
      </w:hyperlink>
    </w:p>
    <w:p w:rsidR="00F13AD2" w:rsidRPr="00F13AD2" w:rsidRDefault="00F13AD2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E92F13E" wp14:editId="463DC2F8">
            <wp:extent cx="3429000" cy="4572000"/>
            <wp:effectExtent l="0" t="0" r="0" b="0"/>
            <wp:docPr id="62" name="Рисунок 62" descr=" Игра, конкурс, Педагогический опыт Конструктор: Развиваемся играя! Палочки - выручалочки! Отдых. Фото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 Игра, конкурс, Педагогический опыт Конструктор: Развиваемся играя! Палочки - выручалочки! Отдых. Фото 5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52" w:anchor="photo59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59.</w:t>
        </w:r>
      </w:hyperlink>
    </w:p>
    <w:p w:rsidR="00F13AD2" w:rsidRPr="00F13AD2" w:rsidRDefault="00F13AD2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A6D9011" wp14:editId="683CAC32">
            <wp:extent cx="3429000" cy="4572000"/>
            <wp:effectExtent l="0" t="0" r="0" b="0"/>
            <wp:docPr id="63" name="Рисунок 63" descr=" Игра, конкурс, Педагогический опыт Конструктор: Развиваемся играя! Палочки - выручалочки! Отдых. Фото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 Игра, конкурс, Педагогический опыт Конструктор: Развиваемся играя! Палочки - выручалочки! Отдых. Фото 5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54" w:anchor="photo60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60.</w:t>
        </w:r>
      </w:hyperlink>
    </w:p>
    <w:p w:rsidR="00F13AD2" w:rsidRPr="00F13AD2" w:rsidRDefault="00F13AD2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AA6FA10" wp14:editId="72D43A56">
            <wp:extent cx="3429000" cy="4572000"/>
            <wp:effectExtent l="0" t="0" r="0" b="0"/>
            <wp:docPr id="64" name="Рисунок 64" descr=" Игра, конкурс, Педагогический опыт Конструктор: Развиваемся играя! Палочки - выручалочки! Отдых. Фото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 Игра, конкурс, Педагогический опыт Конструктор: Развиваемся играя! Палочки - выручалочки! Отдых. Фото 6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56" w:anchor="photo61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61.</w:t>
        </w:r>
      </w:hyperlink>
    </w:p>
    <w:p w:rsidR="00F13AD2" w:rsidRPr="00F13AD2" w:rsidRDefault="00F13AD2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2CEDF44" wp14:editId="65580E70">
            <wp:extent cx="3429000" cy="4572000"/>
            <wp:effectExtent l="0" t="0" r="0" b="0"/>
            <wp:docPr id="65" name="Рисунок 65" descr=" Игра, конкурс, Педагогический опыт Конструктор: Развиваемся играя! Палочки - выручалочки! Отдых. Фото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 Игра, конкурс, Педагогический опыт Конструктор: Развиваемся играя! Палочки - выручалочки! Отдых. Фото 6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58" w:anchor="photo62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62.</w:t>
        </w:r>
      </w:hyperlink>
    </w:p>
    <w:p w:rsidR="00F13AD2" w:rsidRPr="00F13AD2" w:rsidRDefault="00F13AD2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E2EDD9D" wp14:editId="66F8C4B2">
            <wp:extent cx="3429000" cy="4572000"/>
            <wp:effectExtent l="0" t="0" r="0" b="0"/>
            <wp:docPr id="66" name="Рисунок 66" descr=" Игра, конкурс, Педагогический опыт Конструктор: Развиваемся играя! Палочки - выручалочки! Отдых. Фото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 Игра, конкурс, Педагогический опыт Конструктор: Развиваемся играя! Палочки - выручалочки! Отдых. Фото 62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60" w:anchor="photo63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63.</w:t>
        </w:r>
      </w:hyperlink>
    </w:p>
    <w:p w:rsidR="00F13AD2" w:rsidRPr="00F13AD2" w:rsidRDefault="00F13AD2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09ED9D2" wp14:editId="1917427B">
            <wp:extent cx="3429000" cy="4572000"/>
            <wp:effectExtent l="0" t="0" r="0" b="0"/>
            <wp:docPr id="67" name="Рисунок 67" descr=" Игра, конкурс, Педагогический опыт Конструктор: Развиваемся играя! Палочки - выручалочки! Отдых. Фото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 Игра, конкурс, Педагогический опыт Конструктор: Развиваемся играя! Палочки - выручалочки! Отдых. Фото 6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62" w:anchor="photo64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64.</w:t>
        </w:r>
      </w:hyperlink>
    </w:p>
    <w:p w:rsidR="00F13AD2" w:rsidRPr="00F13AD2" w:rsidRDefault="00F13AD2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C5E1F75" wp14:editId="31E99CE1">
            <wp:extent cx="3429000" cy="4572000"/>
            <wp:effectExtent l="0" t="0" r="0" b="0"/>
            <wp:docPr id="68" name="Рисунок 68" descr=" Игра, конкурс, Педагогический опыт Конструктор: Развиваемся играя! Палочки - выручалочки! Отдых. Фото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 Игра, конкурс, Педагогический опыт Конструктор: Развиваемся играя! Палочки - выручалочки! Отдых. Фото 64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64" w:anchor="photo65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65.</w:t>
        </w:r>
      </w:hyperlink>
    </w:p>
    <w:p w:rsidR="00F13AD2" w:rsidRPr="00F13AD2" w:rsidRDefault="00F13AD2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A342141" wp14:editId="6CEC9952">
            <wp:extent cx="3429000" cy="4572000"/>
            <wp:effectExtent l="0" t="0" r="0" b="0"/>
            <wp:docPr id="69" name="Рисунок 69" descr=" Игра, конкурс, Педагогический опыт Конструктор: Развиваемся играя! Палочки - выручалочки! Отдых. Фото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 Игра, конкурс, Педагогический опыт Конструктор: Развиваемся играя! Палочки - выручалочки! Отдых. Фото 6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C142E3" w:rsidP="00F13AD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66" w:anchor="photo66" w:history="1">
        <w:r w:rsidR="00F13AD2" w:rsidRPr="00F13AD2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66.</w:t>
        </w:r>
      </w:hyperlink>
    </w:p>
    <w:p w:rsidR="00F13AD2" w:rsidRPr="00F13AD2" w:rsidRDefault="00F13AD2" w:rsidP="00F13AD2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снова ЗАЙКА (немного </w:t>
      </w:r>
      <w:proofErr w:type="gramStart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посложней</w:t>
      </w:r>
      <w:proofErr w:type="gramEnd"/>
      <w:r w:rsidRPr="00F13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13AD2" w:rsidRPr="00F13AD2" w:rsidRDefault="00F13AD2" w:rsidP="00F13AD2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BC2CF68" wp14:editId="0B9BA2EC">
            <wp:extent cx="3429000" cy="4572000"/>
            <wp:effectExtent l="0" t="0" r="0" b="0"/>
            <wp:docPr id="70" name="Рисунок 70" descr=" Игра, конкурс, Педагогический опыт Конструктор: Развиваемся играя! Палочки - выручалочки! Отдых. Фото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 Игра, конкурс, Педагогический опыт Конструктор: Развиваемся играя! Палочки - выручалочки! Отдых. Фото 66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2" w:rsidRPr="00F13AD2" w:rsidRDefault="00F13AD2" w:rsidP="00F13AD2">
      <w:pPr>
        <w:shd w:val="clear" w:color="auto" w:fill="FFFFFF"/>
        <w:spacing w:before="72" w:after="144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СТИШКИ добавлю </w:t>
      </w:r>
      <w:proofErr w:type="spellStart"/>
      <w:r w:rsidRPr="00F13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позже</w:t>
      </w:r>
      <w:proofErr w:type="gramStart"/>
      <w:r w:rsidRPr="00F13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!Я</w:t>
      </w:r>
      <w:proofErr w:type="spellEnd"/>
      <w:proofErr w:type="gramEnd"/>
      <w:r w:rsidRPr="00F13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думаю, что всем понятно, что нарисовать палочками можно практически всё что угодно! Уже после нескольких составленных с малышом картинок Вы поймёте</w:t>
      </w:r>
      <w:proofErr w:type="gramStart"/>
      <w:r w:rsidRPr="00F13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proofErr w:type="gramEnd"/>
      <w:r w:rsidRPr="00F13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F13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</w:t>
      </w:r>
      <w:proofErr w:type="gramEnd"/>
      <w:r w:rsidRPr="00F13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 фантазия как Ваша. так и ребёнка. практически безгранична! Играйте, фантазируйте. Когда малыш научится составлять из палочек отдельные предметы, можно начинать объединять их в одно изображени</w:t>
      </w:r>
      <w:proofErr w:type="gramStart"/>
      <w:r w:rsidRPr="00F13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е(</w:t>
      </w:r>
      <w:proofErr w:type="gramEnd"/>
      <w:r w:rsidRPr="00F13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получатся целые картины из палочек), только для этого Вам придётся запастись большим количеством палочек...</w:t>
      </w:r>
    </w:p>
    <w:p w:rsidR="00F13AD2" w:rsidRPr="00F13AD2" w:rsidRDefault="00F13AD2" w:rsidP="00F13AD2">
      <w:pPr>
        <w:shd w:val="clear" w:color="auto" w:fill="FFFFFF"/>
        <w:spacing w:before="72" w:line="300" w:lineRule="atLeast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Единственное, что я хочу Вам напомнить: НЕ ЗАБЫВАЙТЕ О БЕЗОПАСНОСТИ МАЛЫША! Не оставляйте его одного с мелкими предметам</w:t>
      </w:r>
      <w:proofErr w:type="gramStart"/>
      <w:r w:rsidRPr="00F13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и(</w:t>
      </w:r>
      <w:proofErr w:type="gramEnd"/>
      <w:r w:rsidRPr="00F13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палочками) без присмотра! Даже когда малыш подрастёт, советую находиться </w:t>
      </w:r>
      <w:proofErr w:type="spellStart"/>
      <w:r w:rsidRPr="00F13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хотябы</w:t>
      </w:r>
      <w:proofErr w:type="spellEnd"/>
      <w:r w:rsidRPr="00F13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 ним в комнате</w:t>
      </w:r>
      <w:proofErr w:type="gramStart"/>
      <w:r w:rsidRPr="00F13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proofErr w:type="gramEnd"/>
      <w:r w:rsidRPr="00F13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F13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proofErr w:type="gramEnd"/>
      <w:r w:rsidRPr="00F13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огда он играет с мелкими предметами!</w:t>
      </w:r>
    </w:p>
    <w:p w:rsidR="00F406E5" w:rsidRPr="0078145A" w:rsidRDefault="00F406E5">
      <w:pPr>
        <w:rPr>
          <w:rFonts w:ascii="Verdana" w:hAnsi="Verdana"/>
          <w:sz w:val="18"/>
          <w:szCs w:val="18"/>
        </w:rPr>
      </w:pPr>
    </w:p>
    <w:p w:rsidR="00F13AD2" w:rsidRPr="0078145A" w:rsidRDefault="00F13AD2">
      <w:pPr>
        <w:rPr>
          <w:rFonts w:ascii="Verdana" w:hAnsi="Verdana"/>
          <w:sz w:val="18"/>
          <w:szCs w:val="18"/>
        </w:rPr>
      </w:pPr>
    </w:p>
    <w:p w:rsidR="00B31B03" w:rsidRDefault="00B31B03" w:rsidP="00B31B03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.</w:t>
      </w:r>
      <w:proofErr w:type="spellStart"/>
      <w:r>
        <w:rPr>
          <w:rFonts w:ascii="Verdana" w:hAnsi="Verdana"/>
          <w:sz w:val="18"/>
          <w:szCs w:val="18"/>
        </w:rPr>
        <w:t>ru</w:t>
      </w:r>
      <w:proofErr w:type="spellEnd"/>
      <w:r>
        <w:rPr>
          <w:rFonts w:ascii="Verdana" w:hAnsi="Verdana"/>
          <w:sz w:val="18"/>
          <w:szCs w:val="18"/>
        </w:rPr>
        <w:t> </w:t>
      </w:r>
    </w:p>
    <w:p w:rsidR="00B31B03" w:rsidRDefault="00B31B03" w:rsidP="00B31B03">
      <w:pPr>
        <w:pStyle w:val="2"/>
        <w:shd w:val="clear" w:color="auto" w:fill="FFFFFF"/>
        <w:jc w:val="center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Конспект фронтального занятия на тему «Домашние птицы»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right"/>
        <w:rPr>
          <w:rFonts w:ascii="Verdana" w:hAnsi="Verdana"/>
          <w:color w:val="000000"/>
          <w:sz w:val="18"/>
          <w:szCs w:val="18"/>
        </w:rPr>
      </w:pPr>
      <w:r>
        <w:rPr>
          <w:rStyle w:val="a8"/>
          <w:rFonts w:ascii="Verdana" w:hAnsi="Verdana"/>
          <w:i/>
          <w:iCs/>
          <w:color w:val="008000"/>
          <w:sz w:val="18"/>
          <w:szCs w:val="18"/>
        </w:rPr>
        <w:t>Подготовила Л.Г. Денисова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right"/>
        <w:rPr>
          <w:rFonts w:ascii="Verdana" w:hAnsi="Verdana"/>
          <w:color w:val="000000"/>
          <w:sz w:val="18"/>
          <w:szCs w:val="18"/>
        </w:rPr>
      </w:pPr>
      <w:r>
        <w:rPr>
          <w:rStyle w:val="a9"/>
          <w:rFonts w:ascii="Verdana" w:hAnsi="Verdana"/>
          <w:color w:val="000000"/>
          <w:sz w:val="18"/>
          <w:szCs w:val="18"/>
        </w:rPr>
        <w:t>ГОУ Борский психологический центр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8"/>
          <w:rFonts w:ascii="Verdana" w:hAnsi="Verdana"/>
          <w:color w:val="000000"/>
          <w:sz w:val="18"/>
          <w:szCs w:val="18"/>
        </w:rPr>
        <w:t>Тема</w:t>
      </w:r>
      <w:r>
        <w:rPr>
          <w:rFonts w:ascii="Verdana" w:hAnsi="Verdana"/>
          <w:color w:val="000000"/>
          <w:sz w:val="18"/>
          <w:szCs w:val="18"/>
        </w:rPr>
        <w:t>: «Домашние птицы»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8"/>
          <w:rFonts w:ascii="Verdana" w:hAnsi="Verdana"/>
          <w:color w:val="000000"/>
          <w:sz w:val="18"/>
          <w:szCs w:val="18"/>
        </w:rPr>
        <w:t>Цель:</w:t>
      </w:r>
      <w:r>
        <w:rPr>
          <w:rStyle w:val="apple-converted-space"/>
          <w:rFonts w:ascii="Verdana" w:hAnsi="Verdana"/>
          <w:b/>
          <w:bCs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</w:rPr>
        <w:t>согласование числительных «два», «две» с существительными, развитие словаря.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t>1. Систематизировать знания о домашних птицах.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2.Упражнять в согласовании числительных «два», «две» с существительными.</w:t>
      </w:r>
      <w:r>
        <w:rPr>
          <w:rFonts w:ascii="Verdana" w:hAnsi="Verdana"/>
          <w:color w:val="000000"/>
          <w:sz w:val="18"/>
          <w:szCs w:val="18"/>
        </w:rPr>
        <w:br/>
        <w:t>3. Развивать общую, мелкую, моторику.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4. Воспитывать умение слушать и слышать своих товарищей.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8"/>
          <w:rFonts w:ascii="Verdana" w:hAnsi="Verdana"/>
          <w:color w:val="000000"/>
          <w:sz w:val="18"/>
          <w:szCs w:val="18"/>
        </w:rPr>
        <w:t>Оборудование: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</w:rPr>
        <w:t>предметные картинки домашних птиц и их, детёнышей, диск с записью танца утят, проектор, презентация, картинка героя из сказки Незнайка, мяч.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8"/>
          <w:rFonts w:ascii="Verdana" w:hAnsi="Verdana"/>
          <w:color w:val="000000"/>
          <w:sz w:val="18"/>
          <w:szCs w:val="18"/>
        </w:rPr>
        <w:t>Ход занятия: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8"/>
          <w:rFonts w:ascii="Verdana" w:hAnsi="Verdana"/>
          <w:color w:val="000000"/>
          <w:sz w:val="18"/>
          <w:szCs w:val="18"/>
        </w:rPr>
        <w:t>1. Организационный момент.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- Ребята, давайте поиграем в игру «Кто внимательный». Сядем на стульчики после того, как услышим </w:t>
      </w:r>
      <w:proofErr w:type="gramStart"/>
      <w:r>
        <w:rPr>
          <w:rFonts w:ascii="Verdana" w:hAnsi="Verdana"/>
          <w:color w:val="000000"/>
          <w:sz w:val="18"/>
          <w:szCs w:val="18"/>
        </w:rPr>
        <w:t>вежливое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«Садитесь, пожалуйста».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Итак, слушайте: «Сели все», «Быстро все сели», «Садитесь, пожалуйста».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- Кто помнит, какой сегодня день недели, какое число, какой месяц?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- Сегодня четверг, одиннадцатое число, а месяц -  ноябрь.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- Давайте еще раз повторим: сегодня среда,  десятое ноября.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- Ребята, к нам в гости сегодня пришёл герой из сказки. Угадайте, как его зовут</w:t>
      </w:r>
      <w:proofErr w:type="gramStart"/>
      <w:r>
        <w:rPr>
          <w:rFonts w:ascii="Verdana" w:hAnsi="Verdana"/>
          <w:color w:val="000000"/>
          <w:sz w:val="18"/>
          <w:szCs w:val="18"/>
        </w:rPr>
        <w:t>?</w:t>
      </w:r>
      <w:r>
        <w:rPr>
          <w:rStyle w:val="a9"/>
          <w:rFonts w:ascii="Verdana" w:hAnsi="Verdana"/>
          <w:color w:val="000000"/>
          <w:sz w:val="18"/>
          <w:szCs w:val="18"/>
        </w:rPr>
        <w:t>(</w:t>
      </w:r>
      <w:proofErr w:type="gramEnd"/>
      <w:r>
        <w:rPr>
          <w:rStyle w:val="a9"/>
          <w:rFonts w:ascii="Verdana" w:hAnsi="Verdana"/>
          <w:color w:val="000000"/>
          <w:sz w:val="18"/>
          <w:szCs w:val="18"/>
        </w:rPr>
        <w:t>Незнайка)</w:t>
      </w:r>
      <w:r>
        <w:rPr>
          <w:rStyle w:val="apple-converted-space"/>
          <w:rFonts w:ascii="Verdana" w:hAnsi="Verdana"/>
          <w:i/>
          <w:iCs/>
          <w:color w:val="000000"/>
          <w:sz w:val="18"/>
          <w:szCs w:val="18"/>
        </w:rPr>
        <w:t> </w:t>
      </w:r>
      <w:r>
        <w:rPr>
          <w:rStyle w:val="a8"/>
          <w:rFonts w:ascii="Verdana" w:hAnsi="Verdana"/>
          <w:i/>
          <w:iCs/>
          <w:color w:val="000000"/>
          <w:sz w:val="18"/>
          <w:szCs w:val="18"/>
        </w:rPr>
        <w:t>Слайд 1.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- Послушайте, что он вам расскажет: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Зовут меня Незнайка, я в садик не хожу,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Загадки отгадайте, и я вас награжу!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8"/>
          <w:rFonts w:ascii="Verdana" w:hAnsi="Verdana"/>
          <w:color w:val="000000"/>
          <w:sz w:val="18"/>
          <w:szCs w:val="18"/>
        </w:rPr>
        <w:t>2. Активизация и расширение словаря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9"/>
          <w:rFonts w:ascii="Verdana" w:hAnsi="Verdana"/>
          <w:b/>
          <w:bCs/>
          <w:color w:val="000000"/>
          <w:sz w:val="18"/>
          <w:szCs w:val="18"/>
        </w:rPr>
        <w:t>а) Отгадывание загадок</w:t>
      </w:r>
      <w:r>
        <w:rPr>
          <w:rStyle w:val="apple-converted-space"/>
          <w:rFonts w:ascii="Verdana" w:hAnsi="Verdana"/>
          <w:b/>
          <w:bCs/>
          <w:i/>
          <w:iCs/>
          <w:color w:val="000000"/>
          <w:sz w:val="18"/>
          <w:szCs w:val="18"/>
        </w:rPr>
        <w:t> </w:t>
      </w:r>
      <w:r>
        <w:rPr>
          <w:rStyle w:val="a9"/>
          <w:rFonts w:ascii="Verdana" w:hAnsi="Verdana"/>
          <w:color w:val="000000"/>
          <w:sz w:val="18"/>
          <w:szCs w:val="18"/>
        </w:rPr>
        <w:t>(Незнайка путает детей)</w:t>
      </w:r>
      <w:r>
        <w:rPr>
          <w:rStyle w:val="apple-converted-space"/>
          <w:rFonts w:ascii="Verdana" w:hAnsi="Verdana"/>
          <w:b/>
          <w:bCs/>
          <w:i/>
          <w:iCs/>
          <w:color w:val="000000"/>
          <w:sz w:val="18"/>
          <w:szCs w:val="18"/>
        </w:rPr>
        <w:t> </w:t>
      </w:r>
      <w:r>
        <w:rPr>
          <w:rStyle w:val="a9"/>
          <w:rFonts w:ascii="Verdana" w:hAnsi="Verdana"/>
          <w:b/>
          <w:bCs/>
          <w:color w:val="000000"/>
          <w:sz w:val="18"/>
          <w:szCs w:val="18"/>
        </w:rPr>
        <w:t>Слайд 2.</w:t>
      </w:r>
      <w:r>
        <w:rPr>
          <w:rFonts w:ascii="Verdana" w:hAnsi="Verdana"/>
          <w:b/>
          <w:bCs/>
          <w:i/>
          <w:iCs/>
          <w:noProof/>
          <w:color w:val="008000"/>
          <w:sz w:val="18"/>
          <w:szCs w:val="18"/>
        </w:rPr>
        <w:drawing>
          <wp:inline distT="0" distB="0" distL="0" distR="0">
            <wp:extent cx="2857500" cy="2143125"/>
            <wp:effectExtent l="0" t="0" r="0" b="9525"/>
            <wp:docPr id="1" name="Рисунок 1" descr="конспект занятия домашние птицы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домашние птицы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8"/>
          <w:rFonts w:ascii="Verdana" w:hAnsi="Verdana"/>
          <w:color w:val="000000"/>
          <w:sz w:val="18"/>
          <w:szCs w:val="18"/>
        </w:rPr>
        <w:t>—</w:t>
      </w:r>
      <w:r>
        <w:rPr>
          <w:rStyle w:val="apple-converted-space"/>
          <w:rFonts w:ascii="Verdana" w:hAnsi="Verdana"/>
          <w:b/>
          <w:bCs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</w:rPr>
        <w:t>Красные лапки, щиплет за пятки, беги без оглядки!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Style w:val="a9"/>
          <w:rFonts w:ascii="Verdana" w:hAnsi="Verdana"/>
          <w:color w:val="000000"/>
          <w:sz w:val="18"/>
          <w:szCs w:val="18"/>
        </w:rPr>
        <w:t>(Гусь)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8"/>
          <w:rFonts w:ascii="Verdana" w:hAnsi="Verdana"/>
          <w:color w:val="000000"/>
          <w:sz w:val="18"/>
          <w:szCs w:val="18"/>
        </w:rPr>
        <w:t>-</w:t>
      </w:r>
      <w:r>
        <w:rPr>
          <w:rStyle w:val="apple-converted-space"/>
          <w:rFonts w:ascii="Verdana" w:hAnsi="Verdana"/>
          <w:b/>
          <w:bCs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</w:rPr>
        <w:t>Квохчет, квохчет, детей созывает, всех под крыло собирает.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Style w:val="a9"/>
          <w:rFonts w:ascii="Verdana" w:hAnsi="Verdana"/>
          <w:color w:val="000000"/>
          <w:sz w:val="18"/>
          <w:szCs w:val="18"/>
        </w:rPr>
        <w:t>(Курица)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8"/>
          <w:rFonts w:ascii="Verdana" w:hAnsi="Verdana"/>
          <w:color w:val="000000"/>
          <w:sz w:val="18"/>
          <w:szCs w:val="18"/>
        </w:rPr>
        <w:t>-</w:t>
      </w:r>
      <w:r>
        <w:rPr>
          <w:rStyle w:val="apple-converted-space"/>
          <w:rFonts w:ascii="Verdana" w:hAnsi="Verdana"/>
          <w:b/>
          <w:bCs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</w:rPr>
        <w:t>Хвост с узорами, сапоги со шпорами, всех бужу, хоть часов не завожу.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Style w:val="a9"/>
          <w:rFonts w:ascii="Verdana" w:hAnsi="Verdana"/>
          <w:color w:val="000000"/>
          <w:sz w:val="18"/>
          <w:szCs w:val="18"/>
        </w:rPr>
        <w:t>(Петух)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8"/>
          <w:rFonts w:ascii="Verdana" w:hAnsi="Verdana"/>
          <w:color w:val="000000"/>
          <w:sz w:val="18"/>
          <w:szCs w:val="18"/>
        </w:rPr>
        <w:t>-</w:t>
      </w:r>
      <w:r>
        <w:rPr>
          <w:rStyle w:val="apple-converted-space"/>
          <w:rFonts w:ascii="Verdana" w:hAnsi="Verdana"/>
          <w:b/>
          <w:bCs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</w:rPr>
        <w:t xml:space="preserve">Он с утра среди двора: Бал – бал – бал,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балды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– </w:t>
      </w:r>
      <w:proofErr w:type="spellStart"/>
      <w:r>
        <w:rPr>
          <w:rFonts w:ascii="Verdana" w:hAnsi="Verdana"/>
          <w:color w:val="000000"/>
          <w:sz w:val="18"/>
          <w:szCs w:val="18"/>
        </w:rPr>
        <w:t>балда</w:t>
      </w:r>
      <w:proofErr w:type="spellEnd"/>
      <w:r>
        <w:rPr>
          <w:rFonts w:ascii="Verdana" w:hAnsi="Verdana"/>
          <w:color w:val="000000"/>
          <w:sz w:val="18"/>
          <w:szCs w:val="18"/>
        </w:rPr>
        <w:t>!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Style w:val="a9"/>
          <w:rFonts w:ascii="Verdana" w:hAnsi="Verdana"/>
          <w:color w:val="000000"/>
          <w:sz w:val="18"/>
          <w:szCs w:val="18"/>
        </w:rPr>
        <w:t>(Индюк)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8"/>
          <w:rFonts w:ascii="Verdana" w:hAnsi="Verdana"/>
          <w:color w:val="000000"/>
          <w:sz w:val="18"/>
          <w:szCs w:val="18"/>
        </w:rPr>
        <w:t>-</w:t>
      </w:r>
      <w:r>
        <w:rPr>
          <w:rStyle w:val="apple-converted-space"/>
          <w:rFonts w:ascii="Verdana" w:hAnsi="Verdana"/>
          <w:b/>
          <w:bCs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</w:rPr>
        <w:t>Кря-кря-кря – ищу червя!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Style w:val="a9"/>
          <w:rFonts w:ascii="Verdana" w:hAnsi="Verdana"/>
          <w:color w:val="000000"/>
          <w:sz w:val="18"/>
          <w:szCs w:val="18"/>
        </w:rPr>
        <w:t>(Утка)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9"/>
          <w:rFonts w:ascii="Verdana" w:hAnsi="Verdana"/>
          <w:color w:val="000000"/>
          <w:sz w:val="18"/>
          <w:szCs w:val="18"/>
        </w:rPr>
        <w:t>Дети отгадывают загадки.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Style w:val="a9"/>
          <w:rFonts w:ascii="Verdana" w:hAnsi="Verdana"/>
          <w:color w:val="000000"/>
          <w:sz w:val="18"/>
          <w:szCs w:val="18"/>
        </w:rPr>
        <w:t>На проекторе появляются картинки — гусь, курица, петух,  индюк, утка.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- Ребята, как можно одним словом назвать всех, кого вы видите на этой картине? Кто это?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— Это птицы.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t>— Почему вы решили, что это птицы?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— Потому что у них есть клюв, крылья, тело, покрытое перьями, 2 ноги.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—Где живут эти птицы, где берут корм?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Style w:val="a9"/>
          <w:rFonts w:ascii="Verdana" w:hAnsi="Verdana"/>
          <w:color w:val="000000"/>
          <w:sz w:val="18"/>
          <w:szCs w:val="18"/>
        </w:rPr>
        <w:t>(Ответы детей)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</w:rPr>
        <w:t xml:space="preserve">Живут эти птицы рядом с человеком, он ухаживает за ними. Какую пользу приносят эти птицы человеку? Значит, </w:t>
      </w:r>
      <w:proofErr w:type="gramStart"/>
      <w:r>
        <w:rPr>
          <w:rFonts w:ascii="Verdana" w:hAnsi="Verdana"/>
          <w:color w:val="000000"/>
          <w:sz w:val="18"/>
          <w:szCs w:val="18"/>
        </w:rPr>
        <w:t>это</w:t>
      </w:r>
      <w:proofErr w:type="gramEnd"/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  <w:u w:val="single"/>
        </w:rPr>
        <w:t>какие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</w:rPr>
        <w:t>птицы?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— У птиц есть маленькие детки — птенцы. И вот Незнайка опять что – то напутал. Посмотрите внимательно и назовите правильно!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9"/>
          <w:rFonts w:ascii="Verdana" w:hAnsi="Verdana"/>
          <w:b/>
          <w:bCs/>
          <w:color w:val="000000"/>
          <w:sz w:val="18"/>
          <w:szCs w:val="18"/>
        </w:rPr>
        <w:t>Игра «У кого – кто» см. Слайд 3, 4.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8"/>
          <w:rFonts w:ascii="Verdana" w:hAnsi="Verdana"/>
          <w:color w:val="000000"/>
          <w:sz w:val="18"/>
          <w:szCs w:val="18"/>
        </w:rPr>
        <w:t>3.</w:t>
      </w:r>
      <w:r>
        <w:rPr>
          <w:rStyle w:val="apple-converted-space"/>
          <w:rFonts w:ascii="Verdana" w:hAnsi="Verdana"/>
          <w:b/>
          <w:bCs/>
          <w:color w:val="000000"/>
          <w:sz w:val="18"/>
          <w:szCs w:val="18"/>
        </w:rPr>
        <w:t> </w:t>
      </w:r>
      <w:r>
        <w:rPr>
          <w:rStyle w:val="a8"/>
          <w:rFonts w:ascii="Verdana" w:hAnsi="Verdana"/>
          <w:color w:val="000000"/>
          <w:sz w:val="18"/>
          <w:szCs w:val="18"/>
        </w:rPr>
        <w:t>Развитие мелкой моторики.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9"/>
          <w:rFonts w:ascii="Verdana" w:hAnsi="Verdana"/>
          <w:b/>
          <w:bCs/>
          <w:color w:val="000000"/>
          <w:sz w:val="18"/>
          <w:szCs w:val="18"/>
        </w:rPr>
        <w:t>а)</w:t>
      </w:r>
      <w:r>
        <w:rPr>
          <w:rStyle w:val="apple-converted-space"/>
          <w:rFonts w:ascii="Verdana" w:hAnsi="Verdana"/>
          <w:b/>
          <w:bCs/>
          <w:i/>
          <w:iCs/>
          <w:color w:val="000000"/>
          <w:sz w:val="18"/>
          <w:szCs w:val="18"/>
        </w:rPr>
        <w:t> </w:t>
      </w:r>
      <w:hyperlink r:id="rId170" w:tgtFrame="_blank" w:tooltip="Пальчиковая гимнастика" w:history="1">
        <w:r>
          <w:rPr>
            <w:rStyle w:val="a9"/>
            <w:rFonts w:ascii="Verdana" w:hAnsi="Verdana"/>
            <w:b/>
            <w:bCs/>
            <w:color w:val="008000"/>
            <w:sz w:val="18"/>
            <w:szCs w:val="18"/>
            <w:u w:val="single"/>
          </w:rPr>
          <w:t>Пальчиковая гимнастика</w:t>
        </w:r>
      </w:hyperlink>
      <w:r>
        <w:rPr>
          <w:rFonts w:ascii="Verdana" w:hAnsi="Verdana"/>
          <w:color w:val="000000"/>
          <w:sz w:val="18"/>
          <w:szCs w:val="18"/>
        </w:rPr>
        <w:t>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По столу шел петушок,</w:t>
      </w:r>
      <w:r>
        <w:rPr>
          <w:rStyle w:val="apple-converted-space"/>
          <w:rFonts w:ascii="Verdana" w:hAnsi="Verdana"/>
          <w:i/>
          <w:iCs/>
          <w:color w:val="000000"/>
          <w:sz w:val="18"/>
          <w:szCs w:val="18"/>
        </w:rPr>
        <w:t> </w:t>
      </w:r>
      <w:r>
        <w:rPr>
          <w:rStyle w:val="a9"/>
          <w:rFonts w:ascii="Verdana" w:hAnsi="Verdana"/>
          <w:color w:val="000000"/>
          <w:sz w:val="18"/>
          <w:szCs w:val="18"/>
        </w:rPr>
        <w:t>Пальцы сцеплены в замок.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Сверху – красный гребешок,</w:t>
      </w:r>
      <w:r>
        <w:rPr>
          <w:rStyle w:val="apple-converted-space"/>
          <w:rFonts w:ascii="Verdana" w:hAnsi="Verdana"/>
          <w:i/>
          <w:iCs/>
          <w:color w:val="000000"/>
          <w:sz w:val="18"/>
          <w:szCs w:val="18"/>
        </w:rPr>
        <w:t> </w:t>
      </w:r>
      <w:r>
        <w:rPr>
          <w:rStyle w:val="a9"/>
          <w:rFonts w:ascii="Verdana" w:hAnsi="Verdana"/>
          <w:color w:val="000000"/>
          <w:sz w:val="18"/>
          <w:szCs w:val="18"/>
        </w:rPr>
        <w:t>Концы пальцев правой руки нажимают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Снизу – коготки на лапках,         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Style w:val="a9"/>
          <w:rFonts w:ascii="Verdana" w:hAnsi="Verdana"/>
          <w:color w:val="000000"/>
          <w:sz w:val="18"/>
          <w:szCs w:val="18"/>
        </w:rPr>
        <w:t>на верхнюю часть тыльной стороны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Не порви, дружок, тетрадку</w:t>
      </w:r>
      <w:proofErr w:type="gramStart"/>
      <w:r>
        <w:rPr>
          <w:rFonts w:ascii="Verdana" w:hAnsi="Verdana"/>
          <w:color w:val="000000"/>
          <w:sz w:val="18"/>
          <w:szCs w:val="18"/>
        </w:rPr>
        <w:t>.</w:t>
      </w:r>
      <w:proofErr w:type="gramEnd"/>
      <w:r>
        <w:rPr>
          <w:rFonts w:ascii="Verdana" w:hAnsi="Verdana"/>
          <w:color w:val="000000"/>
          <w:sz w:val="18"/>
          <w:szCs w:val="18"/>
        </w:rPr>
        <w:t>               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proofErr w:type="gramStart"/>
      <w:r>
        <w:rPr>
          <w:rStyle w:val="a9"/>
          <w:rFonts w:ascii="Verdana" w:hAnsi="Verdana"/>
          <w:color w:val="000000"/>
          <w:sz w:val="18"/>
          <w:szCs w:val="18"/>
        </w:rPr>
        <w:t>л</w:t>
      </w:r>
      <w:proofErr w:type="gramEnd"/>
      <w:r>
        <w:rPr>
          <w:rStyle w:val="a9"/>
          <w:rFonts w:ascii="Verdana" w:hAnsi="Verdana"/>
          <w:color w:val="000000"/>
          <w:sz w:val="18"/>
          <w:szCs w:val="18"/>
        </w:rPr>
        <w:t>адони левой руки, прогибая ее так, что пальцы левой руки встают, как петушиный гребень.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9"/>
          <w:rFonts w:ascii="Verdana" w:hAnsi="Verdana"/>
          <w:b/>
          <w:bCs/>
          <w:color w:val="000000"/>
          <w:sz w:val="18"/>
          <w:szCs w:val="18"/>
        </w:rPr>
        <w:t>б) Обведи по точкам.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- Ребята, Незнайка принёс с собой какие – то листочки, что на них изображено – непонятно. Надо обвести рисунок по точкам, тогда узнаем, что на них нарисовано. Поможем Незнайке?</w:t>
      </w:r>
      <w:r>
        <w:rPr>
          <w:rStyle w:val="apple-converted-space"/>
          <w:rFonts w:ascii="Verdana" w:hAnsi="Verdana"/>
          <w:i/>
          <w:iCs/>
          <w:color w:val="000000"/>
          <w:sz w:val="18"/>
          <w:szCs w:val="18"/>
        </w:rPr>
        <w:t> </w:t>
      </w:r>
      <w:r>
        <w:rPr>
          <w:rStyle w:val="a9"/>
          <w:rFonts w:ascii="Verdana" w:hAnsi="Verdana"/>
          <w:color w:val="000000"/>
          <w:sz w:val="18"/>
          <w:szCs w:val="18"/>
        </w:rPr>
        <w:t>(Дети по точкам обводят домашних птиц)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8"/>
          <w:rFonts w:ascii="Verdana" w:hAnsi="Verdana"/>
          <w:color w:val="000000"/>
          <w:sz w:val="18"/>
          <w:szCs w:val="18"/>
        </w:rPr>
        <w:t>4.   Физкультминутка.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Танец утят.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8"/>
          <w:rFonts w:ascii="Verdana" w:hAnsi="Verdana"/>
          <w:color w:val="000000"/>
          <w:sz w:val="18"/>
          <w:szCs w:val="18"/>
        </w:rPr>
        <w:t>5. Согласование числительных «два», «две» с существительными.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9"/>
          <w:rFonts w:ascii="Verdana" w:hAnsi="Verdana"/>
          <w:b/>
          <w:bCs/>
          <w:color w:val="000000"/>
          <w:sz w:val="18"/>
          <w:szCs w:val="18"/>
        </w:rPr>
        <w:t>а)</w:t>
      </w:r>
      <w:r>
        <w:rPr>
          <w:rStyle w:val="apple-converted-space"/>
          <w:rFonts w:ascii="Verdana" w:hAnsi="Verdana"/>
          <w:b/>
          <w:bCs/>
          <w:i/>
          <w:iCs/>
          <w:color w:val="000000"/>
          <w:sz w:val="18"/>
          <w:szCs w:val="18"/>
        </w:rPr>
        <w:t> </w:t>
      </w:r>
      <w:r>
        <w:rPr>
          <w:rStyle w:val="a9"/>
          <w:rFonts w:ascii="Verdana" w:hAnsi="Verdana"/>
          <w:b/>
          <w:bCs/>
          <w:color w:val="000000"/>
          <w:sz w:val="18"/>
          <w:szCs w:val="18"/>
        </w:rPr>
        <w:t>Письмо Незнайки.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Style w:val="a9"/>
          <w:rFonts w:ascii="Verdana" w:hAnsi="Verdana"/>
          <w:b/>
          <w:bCs/>
          <w:color w:val="000000"/>
          <w:sz w:val="18"/>
          <w:szCs w:val="18"/>
        </w:rPr>
        <w:t>Слайд 5, 6, 7, 8.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- Ребята, Незнайка пришёл к нам с тетрадью, в которой наделал ошибки.  – Давайте послушаем, что он написал, и исправим его.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У   гуся      два    гусёнок.</w:t>
      </w:r>
      <w:r>
        <w:rPr>
          <w:rFonts w:ascii="Verdana" w:hAnsi="Verdana"/>
          <w:color w:val="000000"/>
          <w:sz w:val="18"/>
          <w:szCs w:val="18"/>
        </w:rPr>
        <w:br/>
        <w:t>У   утки      два   утёнок.</w:t>
      </w:r>
      <w:r>
        <w:rPr>
          <w:rFonts w:ascii="Verdana" w:hAnsi="Verdana"/>
          <w:color w:val="000000"/>
          <w:sz w:val="18"/>
          <w:szCs w:val="18"/>
        </w:rPr>
        <w:br/>
        <w:t>У   индюка два    индюшонок.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У   курицы два    цыплёнок.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8"/>
          <w:rFonts w:ascii="Verdana" w:hAnsi="Verdana"/>
          <w:color w:val="000000"/>
          <w:sz w:val="18"/>
          <w:szCs w:val="18"/>
        </w:rPr>
        <w:t>б)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Style w:val="a9"/>
          <w:rFonts w:ascii="Verdana" w:hAnsi="Verdana"/>
          <w:b/>
          <w:bCs/>
          <w:color w:val="000000"/>
          <w:sz w:val="18"/>
          <w:szCs w:val="18"/>
        </w:rPr>
        <w:t>Игра с мячом.</w:t>
      </w:r>
      <w:r>
        <w:rPr>
          <w:rStyle w:val="apple-converted-space"/>
          <w:rFonts w:ascii="Verdana" w:hAnsi="Verdana"/>
          <w:b/>
          <w:bCs/>
          <w:i/>
          <w:iCs/>
          <w:color w:val="000000"/>
          <w:sz w:val="18"/>
          <w:szCs w:val="18"/>
        </w:rPr>
        <w:t> </w:t>
      </w:r>
      <w:r>
        <w:rPr>
          <w:rStyle w:val="a9"/>
          <w:rFonts w:ascii="Verdana" w:hAnsi="Verdana"/>
          <w:color w:val="000000"/>
          <w:sz w:val="18"/>
          <w:szCs w:val="18"/>
        </w:rPr>
        <w:t>(Логопед бросает мяч ребёнку, называя птицу, ребенок, бросая мяч логопеду, согласует «два», «две» с названиями птиц.)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Утка – две утки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Гусь  — два  гуся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Гусыня  </w:t>
      </w:r>
      <w:proofErr w:type="gramStart"/>
      <w:r>
        <w:rPr>
          <w:rFonts w:ascii="Verdana" w:hAnsi="Verdana"/>
          <w:color w:val="000000"/>
          <w:sz w:val="18"/>
          <w:szCs w:val="18"/>
        </w:rPr>
        <w:t>-д</w:t>
      </w:r>
      <w:proofErr w:type="gramEnd"/>
      <w:r>
        <w:rPr>
          <w:rFonts w:ascii="Verdana" w:hAnsi="Verdana"/>
          <w:color w:val="000000"/>
          <w:sz w:val="18"/>
          <w:szCs w:val="18"/>
        </w:rPr>
        <w:t>ве гусыни</w:t>
      </w:r>
      <w:r>
        <w:rPr>
          <w:rFonts w:ascii="Verdana" w:hAnsi="Verdana"/>
          <w:color w:val="000000"/>
          <w:sz w:val="18"/>
          <w:szCs w:val="18"/>
        </w:rPr>
        <w:br/>
        <w:t>Петух – два петуха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Индюк – два индюка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Индюшка – две индюшки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Курица – две курицы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9"/>
          <w:rFonts w:ascii="Verdana" w:hAnsi="Verdana"/>
          <w:b/>
          <w:bCs/>
          <w:color w:val="000000"/>
          <w:sz w:val="18"/>
          <w:szCs w:val="18"/>
        </w:rPr>
        <w:t>Игра «Кто пропал»?</w:t>
      </w:r>
      <w:r>
        <w:rPr>
          <w:rStyle w:val="apple-converted-space"/>
          <w:rFonts w:ascii="Verdana" w:hAnsi="Verdana"/>
          <w:b/>
          <w:bCs/>
          <w:i/>
          <w:iCs/>
          <w:color w:val="000000"/>
          <w:sz w:val="18"/>
          <w:szCs w:val="18"/>
        </w:rPr>
        <w:t> </w:t>
      </w:r>
      <w:r>
        <w:rPr>
          <w:rStyle w:val="a9"/>
          <w:rFonts w:ascii="Verdana" w:hAnsi="Verdana"/>
          <w:color w:val="000000"/>
          <w:sz w:val="18"/>
          <w:szCs w:val="18"/>
        </w:rPr>
        <w:t>Дети садятся в круг на ковёр, около  каждого ребёнка разложены по две картинки с птицами. Ребята закрывают глаза, логопед прячет у кого – то две картинки. Дети открывают глаза, отвечают, кто спрятался.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8"/>
          <w:rFonts w:ascii="Verdana" w:hAnsi="Verdana"/>
          <w:color w:val="000000"/>
          <w:sz w:val="18"/>
          <w:szCs w:val="18"/>
        </w:rPr>
        <w:t>6. Итог занятия.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- О ком сегодня говорили на занятии?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t xml:space="preserve">- Как их всех можно </w:t>
      </w:r>
      <w:proofErr w:type="gramStart"/>
      <w:r>
        <w:rPr>
          <w:rFonts w:ascii="Verdana" w:hAnsi="Verdana"/>
          <w:color w:val="000000"/>
          <w:sz w:val="18"/>
          <w:szCs w:val="18"/>
        </w:rPr>
        <w:t>назвать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одним словом?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- Какую пользу приносят домашние птицы?</w:t>
      </w:r>
    </w:p>
    <w:p w:rsidR="00B31B03" w:rsidRDefault="00B31B03" w:rsidP="00B31B03">
      <w:pPr>
        <w:pStyle w:val="a7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- Ребята, Незнайка узнал много нового у нас на занятии. Но ему пора прощаться с вами, ему понравилось, как вы работали, он хочет вам подарить наклейки.</w:t>
      </w:r>
    </w:p>
    <w:p w:rsidR="00B31B03" w:rsidRDefault="00C142E3" w:rsidP="00B31B03">
      <w:pPr>
        <w:pStyle w:val="3"/>
        <w:shd w:val="clear" w:color="auto" w:fill="FFFFFF"/>
        <w:jc w:val="center"/>
        <w:rPr>
          <w:rFonts w:ascii="Verdana" w:hAnsi="Verdana"/>
          <w:color w:val="000000"/>
          <w:sz w:val="23"/>
          <w:szCs w:val="23"/>
        </w:rPr>
      </w:pPr>
      <w:hyperlink r:id="rId171" w:tgtFrame="_blank" w:tooltip="скачать слайды домашние птицы" w:history="1">
        <w:r w:rsidR="00B31B03">
          <w:rPr>
            <w:rStyle w:val="a3"/>
            <w:rFonts w:ascii="Verdana" w:hAnsi="Verdana"/>
            <w:color w:val="008000"/>
            <w:sz w:val="23"/>
            <w:szCs w:val="23"/>
          </w:rPr>
          <w:t>[Скачать слайды]</w:t>
        </w:r>
      </w:hyperlink>
    </w:p>
    <w:p w:rsidR="00B31B03" w:rsidRDefault="00C142E3" w:rsidP="00B31B03">
      <w:pPr>
        <w:rPr>
          <w:rFonts w:ascii="Verdana" w:hAnsi="Verdana"/>
          <w:sz w:val="18"/>
          <w:szCs w:val="18"/>
        </w:rPr>
      </w:pPr>
      <w:hyperlink r:id="rId172" w:tgtFrame="_blank" w:history="1">
        <w:proofErr w:type="spellStart"/>
        <w:r w:rsidR="00B31B03">
          <w:rPr>
            <w:rStyle w:val="a3"/>
            <w:rFonts w:ascii="Verdana" w:hAnsi="Verdana"/>
            <w:sz w:val="18"/>
            <w:szCs w:val="18"/>
          </w:rPr>
          <w:t>Яндекс</w:t>
        </w:r>
        <w:proofErr w:type="gramStart"/>
        <w:r w:rsidR="00B31B03">
          <w:rPr>
            <w:rStyle w:val="a3"/>
            <w:rFonts w:ascii="Verdana" w:hAnsi="Verdana"/>
            <w:sz w:val="18"/>
            <w:szCs w:val="18"/>
          </w:rPr>
          <w:t>.Д</w:t>
        </w:r>
        <w:proofErr w:type="gramEnd"/>
        <w:r w:rsidR="00B31B03">
          <w:rPr>
            <w:rStyle w:val="a3"/>
            <w:rFonts w:ascii="Verdana" w:hAnsi="Verdana"/>
            <w:sz w:val="18"/>
            <w:szCs w:val="18"/>
          </w:rPr>
          <w:t>ирект</w:t>
        </w:r>
      </w:hyperlink>
      <w:hyperlink r:id="rId173" w:tgtFrame="_blank" w:history="1">
        <w:r w:rsidR="00B31B03">
          <w:rPr>
            <w:rStyle w:val="a3"/>
            <w:rFonts w:ascii="Verdana" w:hAnsi="Verdana"/>
            <w:sz w:val="18"/>
            <w:szCs w:val="18"/>
          </w:rPr>
          <w:t>Все</w:t>
        </w:r>
        <w:proofErr w:type="spellEnd"/>
        <w:r w:rsidR="00B31B03">
          <w:rPr>
            <w:rStyle w:val="a3"/>
            <w:rFonts w:ascii="Verdana" w:hAnsi="Verdana"/>
            <w:sz w:val="18"/>
            <w:szCs w:val="18"/>
          </w:rPr>
          <w:t xml:space="preserve"> </w:t>
        </w:r>
        <w:proofErr w:type="spellStart"/>
        <w:r w:rsidR="00B31B03">
          <w:rPr>
            <w:rStyle w:val="a3"/>
            <w:rFonts w:ascii="Verdana" w:hAnsi="Verdana"/>
            <w:sz w:val="18"/>
            <w:szCs w:val="18"/>
          </w:rPr>
          <w:t>объявления</w:t>
        </w:r>
      </w:hyperlink>
      <w:hyperlink r:id="rId174" w:tgtFrame="_blank" w:history="1">
        <w:r w:rsidR="00B31B03">
          <w:rPr>
            <w:rStyle w:val="a3"/>
            <w:rFonts w:ascii="Verdana" w:hAnsi="Verdana"/>
            <w:color w:val="008000"/>
            <w:sz w:val="18"/>
            <w:szCs w:val="18"/>
          </w:rPr>
          <w:t>Шампунь</w:t>
        </w:r>
        <w:proofErr w:type="spellEnd"/>
        <w:r w:rsidR="00B31B03">
          <w:rPr>
            <w:rStyle w:val="a3"/>
            <w:rFonts w:ascii="Verdana" w:hAnsi="Verdana"/>
            <w:color w:val="008000"/>
            <w:sz w:val="18"/>
            <w:szCs w:val="18"/>
          </w:rPr>
          <w:t xml:space="preserve"> с индивидуальным подходом</w:t>
        </w:r>
      </w:hyperlink>
      <w:r w:rsidR="00B31B03">
        <w:rPr>
          <w:rStyle w:val="apple-converted-space"/>
          <w:rFonts w:ascii="Verdana" w:hAnsi="Verdana"/>
          <w:sz w:val="18"/>
          <w:szCs w:val="18"/>
        </w:rPr>
        <w:t> </w:t>
      </w:r>
      <w:r w:rsidR="00B31B03">
        <w:rPr>
          <w:rFonts w:ascii="Verdana" w:hAnsi="Verdana"/>
          <w:sz w:val="18"/>
          <w:szCs w:val="18"/>
        </w:rPr>
        <w:t xml:space="preserve">Подберите систему ухода за волосами </w:t>
      </w:r>
      <w:proofErr w:type="spellStart"/>
      <w:r w:rsidR="00B31B03">
        <w:rPr>
          <w:rFonts w:ascii="Verdana" w:hAnsi="Verdana"/>
          <w:sz w:val="18"/>
          <w:szCs w:val="18"/>
        </w:rPr>
        <w:t>Nioxin</w:t>
      </w:r>
      <w:proofErr w:type="spellEnd"/>
      <w:r w:rsidR="00B31B03">
        <w:rPr>
          <w:rFonts w:ascii="Verdana" w:hAnsi="Verdana"/>
          <w:sz w:val="18"/>
          <w:szCs w:val="18"/>
        </w:rPr>
        <w:t>. Результат уже через 4 недели!nioxin.com </w:t>
      </w:r>
      <w:hyperlink r:id="rId175" w:tgtFrame="_blank" w:history="1">
        <w:r w:rsidR="00B31B03">
          <w:rPr>
            <w:rStyle w:val="a3"/>
            <w:rFonts w:ascii="Verdana" w:hAnsi="Verdana"/>
            <w:color w:val="008000"/>
            <w:sz w:val="18"/>
            <w:szCs w:val="18"/>
          </w:rPr>
          <w:t>Профессиональные шампуни</w:t>
        </w:r>
      </w:hyperlink>
      <w:r w:rsidR="00B31B03">
        <w:rPr>
          <w:rStyle w:val="apple-converted-space"/>
          <w:rFonts w:ascii="Verdana" w:hAnsi="Verdana"/>
          <w:sz w:val="18"/>
          <w:szCs w:val="18"/>
        </w:rPr>
        <w:t> </w:t>
      </w:r>
      <w:r w:rsidR="00B31B03">
        <w:rPr>
          <w:rFonts w:ascii="Verdana" w:hAnsi="Verdana"/>
          <w:sz w:val="18"/>
          <w:szCs w:val="18"/>
        </w:rPr>
        <w:t>Эксклюзивные салонные шампуни для разных типов волос. Доставка по России!hairco.ru </w:t>
      </w:r>
    </w:p>
    <w:p w:rsidR="00CE1292" w:rsidRDefault="00C142E3" w:rsidP="00CE1292">
      <w:pPr>
        <w:pStyle w:val="2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D6186"/>
          <w:sz w:val="33"/>
          <w:szCs w:val="33"/>
        </w:rPr>
      </w:pPr>
      <w:hyperlink r:id="rId176" w:history="1">
        <w:r w:rsidR="00CE1292" w:rsidRPr="00CE1292">
          <w:rPr>
            <w:rFonts w:ascii="Arial" w:hAnsi="Arial" w:cs="Arial"/>
            <w:sz w:val="33"/>
            <w:szCs w:val="33"/>
          </w:rPr>
          <w:t>Сенсорное развитие детей дошкольного возраста</w:t>
        </w:r>
      </w:hyperlink>
    </w:p>
    <w:tbl>
      <w:tblPr>
        <w:tblW w:w="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44"/>
      </w:tblGrid>
      <w:tr w:rsidR="00CE1292" w:rsidTr="00CE1292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1292" w:rsidRDefault="00C142E3">
            <w:pPr>
              <w:rPr>
                <w:sz w:val="24"/>
                <w:szCs w:val="24"/>
              </w:rPr>
            </w:pPr>
            <w:hyperlink r:id="rId177" w:history="1">
              <w:r w:rsidR="00CE1292" w:rsidRPr="00CE1292">
                <w:rPr>
                  <w:rFonts w:ascii="Arial" w:hAnsi="Arial" w:cs="Arial"/>
                </w:rPr>
                <w:t>Дошкольник (Ребенок от 3 до 7 лет)</w:t>
              </w:r>
            </w:hyperlink>
            <w:r w:rsidR="00CE1292">
              <w:rPr>
                <w:rStyle w:val="apple-converted-space"/>
              </w:rPr>
              <w:t> </w:t>
            </w:r>
            <w:r w:rsidR="00CE1292">
              <w:t>-</w:t>
            </w:r>
            <w:r w:rsidR="00CE1292">
              <w:rPr>
                <w:rStyle w:val="apple-converted-space"/>
              </w:rPr>
              <w:t> </w:t>
            </w:r>
            <w:hyperlink r:id="rId178" w:history="1">
              <w:r w:rsidR="00CE1292" w:rsidRPr="00CE1292">
                <w:rPr>
                  <w:rFonts w:ascii="Arial" w:hAnsi="Arial" w:cs="Arial"/>
                </w:rPr>
                <w:t>Интеллектуальное развитие дошкольника</w:t>
              </w:r>
            </w:hyperlink>
          </w:p>
        </w:tc>
      </w:tr>
    </w:tbl>
    <w:p w:rsidR="00CE1292" w:rsidRDefault="00CE1292" w:rsidP="00CE1292">
      <w:pPr>
        <w:pStyle w:val="a7"/>
        <w:shd w:val="clear" w:color="auto" w:fill="FFFFFF" w:themeFill="background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Style w:val="a8"/>
          <w:rFonts w:ascii="Arial" w:hAnsi="Arial" w:cs="Arial"/>
          <w:color w:val="000000"/>
          <w:sz w:val="18"/>
          <w:szCs w:val="18"/>
        </w:rPr>
        <w:t>Восприятие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– это целостное отражение предметов, ситуаций, явлений, возникающих при непосредственном воздействии физических раздражителей на рецепторные поверхности органов чувств (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Маклаков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А.Г.).</w:t>
      </w:r>
    </w:p>
    <w:p w:rsidR="00CE1292" w:rsidRDefault="00CE1292" w:rsidP="00CE1292">
      <w:pPr>
        <w:pStyle w:val="a7"/>
        <w:shd w:val="clear" w:color="auto" w:fill="FFFFFF" w:themeFill="background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Процесс восприятия протекает в связи с другими психическими процессами личности.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br/>
        <w:t>Как и любой познавательный процесс, восприятие имеет определенные свойства.</w:t>
      </w:r>
      <w:r>
        <w:rPr>
          <w:rFonts w:ascii="Arial" w:hAnsi="Arial" w:cs="Arial"/>
          <w:color w:val="000000"/>
          <w:sz w:val="18"/>
          <w:szCs w:val="18"/>
        </w:rPr>
        <w:br/>
        <w:t>Восприятие, как и любой психический процесс, обладает определенными свойствами.</w:t>
      </w:r>
    </w:p>
    <w:p w:rsidR="00CE1292" w:rsidRDefault="00CE1292" w:rsidP="00CE1292">
      <w:pPr>
        <w:pStyle w:val="a7"/>
        <w:shd w:val="clear" w:color="auto" w:fill="FFFFFF" w:themeFill="background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  <w:t>Таковыми свойствами являются:</w:t>
      </w:r>
    </w:p>
    <w:p w:rsidR="00CE1292" w:rsidRDefault="00CE1292" w:rsidP="00CE1292">
      <w:pPr>
        <w:numPr>
          <w:ilvl w:val="0"/>
          <w:numId w:val="1"/>
        </w:numPr>
        <w:shd w:val="clear" w:color="auto" w:fill="FFFFFF" w:themeFill="background1"/>
        <w:spacing w:before="48" w:after="48" w:line="288" w:lineRule="atLeast"/>
        <w:ind w:left="480"/>
        <w:jc w:val="both"/>
        <w:rPr>
          <w:rFonts w:ascii="Arial" w:hAnsi="Arial" w:cs="Arial"/>
          <w:color w:val="2D6186"/>
          <w:sz w:val="18"/>
          <w:szCs w:val="18"/>
        </w:rPr>
      </w:pPr>
      <w:r>
        <w:rPr>
          <w:rFonts w:ascii="Arial" w:hAnsi="Arial" w:cs="Arial"/>
          <w:color w:val="2D6186"/>
          <w:sz w:val="18"/>
          <w:szCs w:val="18"/>
        </w:rPr>
        <w:t>целостность;</w:t>
      </w:r>
    </w:p>
    <w:p w:rsidR="00CE1292" w:rsidRDefault="00CE1292" w:rsidP="00CE1292">
      <w:pPr>
        <w:numPr>
          <w:ilvl w:val="0"/>
          <w:numId w:val="1"/>
        </w:numPr>
        <w:shd w:val="clear" w:color="auto" w:fill="FFFFFF" w:themeFill="background1"/>
        <w:spacing w:before="48" w:after="48" w:line="288" w:lineRule="atLeast"/>
        <w:ind w:left="480"/>
        <w:jc w:val="both"/>
        <w:rPr>
          <w:rFonts w:ascii="Arial" w:hAnsi="Arial" w:cs="Arial"/>
          <w:color w:val="2D6186"/>
          <w:sz w:val="18"/>
          <w:szCs w:val="18"/>
        </w:rPr>
      </w:pPr>
      <w:r>
        <w:rPr>
          <w:rFonts w:ascii="Arial" w:hAnsi="Arial" w:cs="Arial"/>
          <w:color w:val="2D6186"/>
          <w:sz w:val="18"/>
          <w:szCs w:val="18"/>
        </w:rPr>
        <w:t>константность;</w:t>
      </w:r>
    </w:p>
    <w:p w:rsidR="00CE1292" w:rsidRDefault="00CE1292" w:rsidP="00CE1292">
      <w:pPr>
        <w:numPr>
          <w:ilvl w:val="0"/>
          <w:numId w:val="1"/>
        </w:numPr>
        <w:shd w:val="clear" w:color="auto" w:fill="FFFFFF" w:themeFill="background1"/>
        <w:spacing w:before="48" w:after="48" w:line="288" w:lineRule="atLeast"/>
        <w:ind w:left="480"/>
        <w:jc w:val="both"/>
        <w:rPr>
          <w:rFonts w:ascii="Arial" w:hAnsi="Arial" w:cs="Arial"/>
          <w:color w:val="2D6186"/>
          <w:sz w:val="18"/>
          <w:szCs w:val="18"/>
        </w:rPr>
      </w:pPr>
      <w:r>
        <w:rPr>
          <w:rFonts w:ascii="Arial" w:hAnsi="Arial" w:cs="Arial"/>
          <w:color w:val="2D6186"/>
          <w:sz w:val="18"/>
          <w:szCs w:val="18"/>
        </w:rPr>
        <w:t>структурность;</w:t>
      </w:r>
    </w:p>
    <w:p w:rsidR="00CE1292" w:rsidRDefault="00CE1292" w:rsidP="00CE1292">
      <w:pPr>
        <w:numPr>
          <w:ilvl w:val="0"/>
          <w:numId w:val="1"/>
        </w:numPr>
        <w:shd w:val="clear" w:color="auto" w:fill="FFFFFF" w:themeFill="background1"/>
        <w:spacing w:before="48" w:after="48" w:line="288" w:lineRule="atLeast"/>
        <w:ind w:left="480"/>
        <w:jc w:val="both"/>
        <w:rPr>
          <w:rFonts w:ascii="Arial" w:hAnsi="Arial" w:cs="Arial"/>
          <w:color w:val="2D6186"/>
          <w:sz w:val="18"/>
          <w:szCs w:val="18"/>
        </w:rPr>
      </w:pPr>
      <w:r>
        <w:rPr>
          <w:rFonts w:ascii="Arial" w:hAnsi="Arial" w:cs="Arial"/>
          <w:color w:val="2D6186"/>
          <w:sz w:val="18"/>
          <w:szCs w:val="18"/>
        </w:rPr>
        <w:t>осмысленность;</w:t>
      </w:r>
    </w:p>
    <w:p w:rsidR="00CE1292" w:rsidRDefault="00CE1292" w:rsidP="00CE1292">
      <w:pPr>
        <w:numPr>
          <w:ilvl w:val="0"/>
          <w:numId w:val="1"/>
        </w:numPr>
        <w:shd w:val="clear" w:color="auto" w:fill="FFFFFF" w:themeFill="background1"/>
        <w:spacing w:before="48" w:after="48" w:line="288" w:lineRule="atLeast"/>
        <w:ind w:left="480"/>
        <w:jc w:val="both"/>
        <w:rPr>
          <w:rFonts w:ascii="Arial" w:hAnsi="Arial" w:cs="Arial"/>
          <w:color w:val="2D6186"/>
          <w:sz w:val="18"/>
          <w:szCs w:val="18"/>
        </w:rPr>
      </w:pPr>
      <w:r>
        <w:rPr>
          <w:rFonts w:ascii="Arial" w:hAnsi="Arial" w:cs="Arial"/>
          <w:color w:val="2D6186"/>
          <w:sz w:val="18"/>
          <w:szCs w:val="18"/>
        </w:rPr>
        <w:t>избирательность</w:t>
      </w:r>
    </w:p>
    <w:p w:rsidR="00CE1292" w:rsidRDefault="00CE1292" w:rsidP="00CE1292">
      <w:pPr>
        <w:pStyle w:val="a7"/>
        <w:shd w:val="clear" w:color="auto" w:fill="FFFFFF" w:themeFill="background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Style w:val="a8"/>
          <w:rFonts w:ascii="Arial" w:hAnsi="Arial" w:cs="Arial"/>
          <w:color w:val="000000"/>
          <w:sz w:val="18"/>
          <w:szCs w:val="18"/>
        </w:rPr>
        <w:t>Целостность,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 xml:space="preserve">т.е.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восприятие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есть всегда целостный образ предмета. Например, когда мы видим перед собой чайник, то смотрим на него как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на воспринимаем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его как единое целое, а на отдельные элементы: сам чайник, крышечка, носик.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a8"/>
          <w:rFonts w:ascii="Arial" w:hAnsi="Arial" w:cs="Arial"/>
          <w:color w:val="000000"/>
          <w:sz w:val="18"/>
          <w:szCs w:val="18"/>
        </w:rPr>
        <w:t>Константность восприятия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– благодаря ей мы воспринимаем окружающие предметы как относительно постоянные по форме, цвету, величине и т.п.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a8"/>
          <w:rFonts w:ascii="Arial" w:hAnsi="Arial" w:cs="Arial"/>
          <w:color w:val="000000"/>
          <w:sz w:val="18"/>
          <w:szCs w:val="18"/>
        </w:rPr>
        <w:t>Структурность восприятия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– восприятие не является простой суммой ощущений. Например, слушая музыку, мы воспринимаем не отдельные звуки, а мелодию, и узнаем ее, если ее исполняет оркестр, либо один рояль, или человеческий голос, хотя отдельные звуковые ощущения различны.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a8"/>
          <w:rFonts w:ascii="Arial" w:hAnsi="Arial" w:cs="Arial"/>
          <w:color w:val="000000"/>
          <w:sz w:val="18"/>
          <w:szCs w:val="18"/>
        </w:rPr>
        <w:t>Осмысленность восприятия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– восприятие тесно связано с мышлением, с пониманием сущности предметов.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a8"/>
          <w:rFonts w:ascii="Arial" w:hAnsi="Arial" w:cs="Arial"/>
          <w:color w:val="000000"/>
          <w:sz w:val="18"/>
          <w:szCs w:val="18"/>
        </w:rPr>
        <w:t>Избирательность восприятия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– проявляется в преимущественном выделении одних объектов по сравнению с другими.</w:t>
      </w:r>
      <w:r>
        <w:rPr>
          <w:rFonts w:ascii="Arial" w:hAnsi="Arial" w:cs="Arial"/>
          <w:color w:val="000000"/>
          <w:sz w:val="18"/>
          <w:szCs w:val="18"/>
        </w:rPr>
        <w:br/>
      </w:r>
      <w:proofErr w:type="gramStart"/>
      <w:r>
        <w:rPr>
          <w:rFonts w:ascii="Arial" w:hAnsi="Arial" w:cs="Arial"/>
          <w:color w:val="000000"/>
          <w:sz w:val="18"/>
          <w:szCs w:val="18"/>
        </w:rPr>
        <w:t>Таким образом, процесс восприятия зависит от деятельности анализаторов и обладает такими свойствами, как целостность, константность, структурность, осмысленность, избирательность).</w:t>
      </w:r>
      <w:proofErr w:type="gramEnd"/>
    </w:p>
    <w:p w:rsidR="00CE1292" w:rsidRDefault="00CE1292" w:rsidP="00CE1292">
      <w:pPr>
        <w:pStyle w:val="a7"/>
        <w:shd w:val="clear" w:color="auto" w:fill="FFFFFF" w:themeFill="background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Восприятие классифицируется по разным основаниям. Традиционно выделяют пять видов восприятия в соответствии с ведущим анализатором, участвующим в построении перцептивного образа:</w:t>
      </w:r>
    </w:p>
    <w:p w:rsidR="00CE1292" w:rsidRDefault="00CE1292" w:rsidP="00CE1292">
      <w:pPr>
        <w:numPr>
          <w:ilvl w:val="0"/>
          <w:numId w:val="2"/>
        </w:numPr>
        <w:shd w:val="clear" w:color="auto" w:fill="FFFFFF" w:themeFill="background1"/>
        <w:spacing w:before="48" w:after="48" w:line="288" w:lineRule="atLeast"/>
        <w:ind w:left="480"/>
        <w:jc w:val="both"/>
        <w:rPr>
          <w:rFonts w:ascii="Arial" w:hAnsi="Arial" w:cs="Arial"/>
          <w:color w:val="2D6186"/>
          <w:sz w:val="18"/>
          <w:szCs w:val="18"/>
        </w:rPr>
      </w:pPr>
      <w:r>
        <w:rPr>
          <w:rFonts w:ascii="Arial" w:hAnsi="Arial" w:cs="Arial"/>
          <w:color w:val="2D6186"/>
          <w:sz w:val="18"/>
          <w:szCs w:val="18"/>
        </w:rPr>
        <w:t>Зрительное,</w:t>
      </w:r>
    </w:p>
    <w:p w:rsidR="00CE1292" w:rsidRDefault="00CE1292" w:rsidP="00CE1292">
      <w:pPr>
        <w:numPr>
          <w:ilvl w:val="0"/>
          <w:numId w:val="2"/>
        </w:numPr>
        <w:shd w:val="clear" w:color="auto" w:fill="FFFFFF" w:themeFill="background1"/>
        <w:spacing w:before="48" w:after="48" w:line="288" w:lineRule="atLeast"/>
        <w:ind w:left="480"/>
        <w:jc w:val="both"/>
        <w:rPr>
          <w:rFonts w:ascii="Arial" w:hAnsi="Arial" w:cs="Arial"/>
          <w:color w:val="2D6186"/>
          <w:sz w:val="18"/>
          <w:szCs w:val="18"/>
        </w:rPr>
      </w:pPr>
      <w:r>
        <w:rPr>
          <w:rFonts w:ascii="Arial" w:hAnsi="Arial" w:cs="Arial"/>
          <w:color w:val="2D6186"/>
          <w:sz w:val="18"/>
          <w:szCs w:val="18"/>
        </w:rPr>
        <w:t>слуховое,</w:t>
      </w:r>
    </w:p>
    <w:p w:rsidR="00CE1292" w:rsidRDefault="00CE1292" w:rsidP="00CE1292">
      <w:pPr>
        <w:numPr>
          <w:ilvl w:val="0"/>
          <w:numId w:val="2"/>
        </w:numPr>
        <w:shd w:val="clear" w:color="auto" w:fill="FFFFFF" w:themeFill="background1"/>
        <w:spacing w:before="48" w:after="48" w:line="288" w:lineRule="atLeast"/>
        <w:ind w:left="480"/>
        <w:jc w:val="both"/>
        <w:rPr>
          <w:rFonts w:ascii="Arial" w:hAnsi="Arial" w:cs="Arial"/>
          <w:color w:val="2D6186"/>
          <w:sz w:val="18"/>
          <w:szCs w:val="18"/>
        </w:rPr>
      </w:pPr>
      <w:r>
        <w:rPr>
          <w:rFonts w:ascii="Arial" w:hAnsi="Arial" w:cs="Arial"/>
          <w:color w:val="2D6186"/>
          <w:sz w:val="18"/>
          <w:szCs w:val="18"/>
        </w:rPr>
        <w:t>осязательное (тактильное),</w:t>
      </w:r>
    </w:p>
    <w:p w:rsidR="00CE1292" w:rsidRDefault="00CE1292" w:rsidP="00CE1292">
      <w:pPr>
        <w:numPr>
          <w:ilvl w:val="0"/>
          <w:numId w:val="2"/>
        </w:numPr>
        <w:shd w:val="clear" w:color="auto" w:fill="FFFFFF" w:themeFill="background1"/>
        <w:spacing w:before="48" w:after="48" w:line="288" w:lineRule="atLeast"/>
        <w:ind w:left="480"/>
        <w:jc w:val="both"/>
        <w:rPr>
          <w:rFonts w:ascii="Arial" w:hAnsi="Arial" w:cs="Arial"/>
          <w:color w:val="2D6186"/>
          <w:sz w:val="18"/>
          <w:szCs w:val="18"/>
        </w:rPr>
      </w:pPr>
      <w:r>
        <w:rPr>
          <w:rFonts w:ascii="Arial" w:hAnsi="Arial" w:cs="Arial"/>
          <w:color w:val="2D6186"/>
          <w:sz w:val="18"/>
          <w:szCs w:val="18"/>
        </w:rPr>
        <w:t>вкусовое,</w:t>
      </w:r>
    </w:p>
    <w:p w:rsidR="00CE1292" w:rsidRDefault="00CE1292" w:rsidP="00CE1292">
      <w:pPr>
        <w:numPr>
          <w:ilvl w:val="0"/>
          <w:numId w:val="2"/>
        </w:numPr>
        <w:shd w:val="clear" w:color="auto" w:fill="FFFFFF" w:themeFill="background1"/>
        <w:spacing w:before="48" w:after="48" w:line="288" w:lineRule="atLeast"/>
        <w:ind w:left="480"/>
        <w:jc w:val="both"/>
        <w:rPr>
          <w:rFonts w:ascii="Arial" w:hAnsi="Arial" w:cs="Arial"/>
          <w:color w:val="2D6186"/>
          <w:sz w:val="18"/>
          <w:szCs w:val="18"/>
        </w:rPr>
      </w:pPr>
      <w:r>
        <w:rPr>
          <w:rFonts w:ascii="Arial" w:hAnsi="Arial" w:cs="Arial"/>
          <w:color w:val="2D6186"/>
          <w:sz w:val="18"/>
          <w:szCs w:val="18"/>
        </w:rPr>
        <w:t>обонятельное.</w:t>
      </w:r>
    </w:p>
    <w:p w:rsidR="00CE1292" w:rsidRDefault="00CE1292" w:rsidP="00CE1292">
      <w:pPr>
        <w:pStyle w:val="a7"/>
        <w:shd w:val="clear" w:color="auto" w:fill="FFFFFF" w:themeFill="background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Различают также виды восприятия в зависимости от объекта восприятия.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proofErr w:type="gramStart"/>
      <w:r>
        <w:rPr>
          <w:rFonts w:ascii="Arial" w:hAnsi="Arial" w:cs="Arial"/>
          <w:color w:val="000000"/>
          <w:sz w:val="18"/>
          <w:szCs w:val="18"/>
          <w:u w:val="single"/>
        </w:rPr>
        <w:t>Какие виды?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например, восприятие пространства, времени, движения, скорости; произведений живописи, музыки; основных явлений социальной жизни человека (другого человека, событий общественной жизни) и т.п.</w:t>
      </w:r>
      <w:proofErr w:type="gramEnd"/>
      <w:r>
        <w:rPr>
          <w:rFonts w:ascii="Arial" w:hAnsi="Arial" w:cs="Arial"/>
          <w:color w:val="000000"/>
          <w:sz w:val="18"/>
          <w:szCs w:val="18"/>
        </w:rPr>
        <w:br/>
        <w:t>В психологии существует деление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a8"/>
          <w:rFonts w:ascii="Arial" w:hAnsi="Arial" w:cs="Arial"/>
          <w:color w:val="000000"/>
          <w:sz w:val="18"/>
          <w:szCs w:val="18"/>
        </w:rPr>
        <w:t xml:space="preserve">видов восприятия в зависимости от участия в нем других психологических </w:t>
      </w:r>
      <w:proofErr w:type="spellStart"/>
      <w:r>
        <w:rPr>
          <w:rStyle w:val="a8"/>
          <w:rFonts w:ascii="Arial" w:hAnsi="Arial" w:cs="Arial"/>
          <w:color w:val="000000"/>
          <w:sz w:val="18"/>
          <w:szCs w:val="18"/>
        </w:rPr>
        <w:t>образований</w:t>
      </w:r>
      <w:proofErr w:type="gramStart"/>
      <w:r>
        <w:rPr>
          <w:rStyle w:val="a8"/>
          <w:rFonts w:ascii="Arial" w:hAnsi="Arial" w:cs="Arial"/>
          <w:color w:val="000000"/>
          <w:sz w:val="18"/>
          <w:szCs w:val="18"/>
        </w:rPr>
        <w:t>:</w:t>
      </w:r>
      <w:r>
        <w:rPr>
          <w:rFonts w:ascii="Arial" w:hAnsi="Arial" w:cs="Arial"/>
          <w:color w:val="000000"/>
          <w:sz w:val="18"/>
          <w:szCs w:val="18"/>
        </w:rPr>
        <w:t>э</w:t>
      </w:r>
      <w:proofErr w:type="gramEnd"/>
      <w:r>
        <w:rPr>
          <w:rFonts w:ascii="Arial" w:hAnsi="Arial" w:cs="Arial"/>
          <w:color w:val="000000"/>
          <w:sz w:val="18"/>
          <w:szCs w:val="18"/>
        </w:rPr>
        <w:t>моциональное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восприятие (восприятие мира, искусства); рациональное восприятие (восприятие, подчиненное процессу мышления) и др.</w:t>
      </w:r>
    </w:p>
    <w:p w:rsidR="00CE1292" w:rsidRDefault="00CE1292" w:rsidP="00CE1292">
      <w:pPr>
        <w:pStyle w:val="a7"/>
        <w:shd w:val="clear" w:color="auto" w:fill="FFFFFF" w:themeFill="background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Style w:val="a8"/>
          <w:rFonts w:ascii="Arial" w:hAnsi="Arial" w:cs="Arial"/>
          <w:color w:val="000000"/>
          <w:sz w:val="18"/>
          <w:szCs w:val="18"/>
        </w:rPr>
        <w:t>К основным линиям сенсорного развития детей дошкольного возраста можно отнести:</w:t>
      </w:r>
      <w:r>
        <w:rPr>
          <w:rFonts w:ascii="Arial" w:hAnsi="Arial" w:cs="Arial"/>
          <w:color w:val="000000"/>
          <w:sz w:val="18"/>
          <w:szCs w:val="18"/>
        </w:rPr>
        <w:br/>
        <w:t>1) усвоение сенсорных эталонов.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u w:val="single"/>
        </w:rPr>
        <w:t>Что такое сенсорные эталоны?</w:t>
      </w:r>
      <w:r>
        <w:rPr>
          <w:rStyle w:val="apple-converted-space"/>
          <w:rFonts w:ascii="Arial" w:hAnsi="Arial" w:cs="Arial"/>
          <w:color w:val="000000"/>
          <w:sz w:val="18"/>
          <w:szCs w:val="18"/>
          <w:u w:val="single"/>
        </w:rPr>
        <w:t> </w:t>
      </w:r>
      <w:r>
        <w:rPr>
          <w:rFonts w:ascii="Arial" w:hAnsi="Arial" w:cs="Arial"/>
          <w:color w:val="000000"/>
          <w:sz w:val="18"/>
          <w:szCs w:val="18"/>
        </w:rPr>
        <w:br/>
        <w:t xml:space="preserve">Как отмечает Л.А.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Венгер</w:t>
      </w:r>
      <w:proofErr w:type="spellEnd"/>
      <w:r>
        <w:rPr>
          <w:rFonts w:ascii="Arial" w:hAnsi="Arial" w:cs="Arial"/>
          <w:color w:val="000000"/>
          <w:sz w:val="18"/>
          <w:szCs w:val="18"/>
        </w:rPr>
        <w:t>, В.С. Мухина, это наглядные представления об основных образцах внешних свой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ств пр</w:t>
      </w:r>
      <w:proofErr w:type="gramEnd"/>
      <w:r>
        <w:rPr>
          <w:rFonts w:ascii="Arial" w:hAnsi="Arial" w:cs="Arial"/>
          <w:color w:val="000000"/>
          <w:sz w:val="18"/>
          <w:szCs w:val="18"/>
        </w:rPr>
        <w:t>едметов.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a8"/>
          <w:rFonts w:ascii="Arial" w:hAnsi="Arial" w:cs="Arial"/>
          <w:color w:val="000000"/>
          <w:sz w:val="18"/>
          <w:szCs w:val="18"/>
        </w:rPr>
        <w:t>Сенсорные эталоны цвета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– цвета спектра и их оттенки, формы – геометрические фигуры и их разновидности, величины – единицы метрической системы линейных мер и т.д.</w:t>
      </w:r>
      <w:r>
        <w:rPr>
          <w:rFonts w:ascii="Arial" w:hAnsi="Arial" w:cs="Arial"/>
          <w:color w:val="000000"/>
          <w:sz w:val="18"/>
          <w:szCs w:val="18"/>
        </w:rPr>
        <w:br/>
        <w:t>2) способы восприятия. Выделяют 2 способа восприятия:</w:t>
      </w:r>
      <w:r>
        <w:rPr>
          <w:rFonts w:ascii="Arial" w:hAnsi="Arial" w:cs="Arial"/>
          <w:color w:val="000000"/>
          <w:sz w:val="18"/>
          <w:szCs w:val="18"/>
        </w:rPr>
        <w:br/>
        <w:t>* внешние пробы, к которым относятся такие приемы, как: прикладывание образца к предмету, обведение контура образца и предмета пальцем. Данный способ характерен для детей младшего дошкольного возраста.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  <w:u w:val="single"/>
        </w:rPr>
        <w:t> 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u w:val="single"/>
        </w:rPr>
        <w:t>Для детей младшего дошкольного возраста характерны такие приемы</w:t>
      </w:r>
      <w:r>
        <w:rPr>
          <w:rStyle w:val="apple-converted-space"/>
          <w:rFonts w:ascii="Arial" w:hAnsi="Arial" w:cs="Arial"/>
          <w:color w:val="000000"/>
          <w:sz w:val="18"/>
          <w:szCs w:val="18"/>
          <w:u w:val="single"/>
        </w:rPr>
        <w:t> </w:t>
      </w:r>
      <w:r>
        <w:rPr>
          <w:rFonts w:ascii="Arial" w:hAnsi="Arial" w:cs="Arial"/>
          <w:color w:val="000000"/>
          <w:sz w:val="18"/>
          <w:szCs w:val="18"/>
        </w:rPr>
        <w:t>(наглядно-действенное мышление)</w:t>
      </w:r>
      <w:r>
        <w:rPr>
          <w:rFonts w:ascii="Arial" w:hAnsi="Arial" w:cs="Arial"/>
          <w:color w:val="000000"/>
          <w:sz w:val="18"/>
          <w:szCs w:val="18"/>
        </w:rPr>
        <w:br/>
        <w:t>* зрительное сравнение, когда дети на глаз воспринимают предмет, могут без помощи внешних проб сравнивать, соотносить его с другими предметами. Характерно для детей старшего дошкольного возраста.</w:t>
      </w:r>
      <w:r>
        <w:rPr>
          <w:rFonts w:ascii="Arial" w:hAnsi="Arial" w:cs="Arial"/>
          <w:color w:val="000000"/>
          <w:sz w:val="18"/>
          <w:szCs w:val="18"/>
        </w:rPr>
        <w:br/>
        <w:t>3) обследование предметов, в ходе которого ребенок сначала в процессе ведущей деятельности обследует предмет, выделяя его цвет, форму, размер, части, а затем в старшем дошкольном возрасте Словечно описывает различные свойства конкретного предмета.</w:t>
      </w:r>
      <w:r>
        <w:rPr>
          <w:rFonts w:ascii="Arial" w:hAnsi="Arial" w:cs="Arial"/>
          <w:color w:val="000000"/>
          <w:sz w:val="18"/>
          <w:szCs w:val="18"/>
        </w:rPr>
        <w:br/>
        <w:t xml:space="preserve">Таковы основные линии развития восприятия детей дошкольного возраста. Лишь посредствам систематического и целенаправленного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обучения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возможно достичь высокого уровня сенсорного развития дошкольников</w:t>
      </w:r>
    </w:p>
    <w:p w:rsidR="00CE1292" w:rsidRDefault="00CE1292" w:rsidP="00CE1292">
      <w:pPr>
        <w:pStyle w:val="a7"/>
        <w:shd w:val="clear" w:color="auto" w:fill="FFFFFF" w:themeFill="background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2. Сравнительная характеристика сенсорного развития детей младшего и старшего дошкольного возраста</w:t>
      </w:r>
    </w:p>
    <w:p w:rsidR="00CE1292" w:rsidRDefault="00CE1292" w:rsidP="00CE1292">
      <w:pPr>
        <w:pStyle w:val="a7"/>
        <w:shd w:val="clear" w:color="auto" w:fill="FFFFFF" w:themeFill="background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Таблица, в которой в соответствии с критериями раскрыты особенности развития восприятия в младшем и старшем дошкольном возрасте.</w:t>
      </w:r>
    </w:p>
    <w:p w:rsidR="00CE1292" w:rsidRDefault="00CE1292" w:rsidP="00CE1292">
      <w:pPr>
        <w:pStyle w:val="a7"/>
        <w:shd w:val="clear" w:color="auto" w:fill="FFFFFF" w:themeFill="background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tbl>
      <w:tblPr>
        <w:tblW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3"/>
        <w:gridCol w:w="3657"/>
        <w:gridCol w:w="3806"/>
      </w:tblGrid>
      <w:tr w:rsidR="00CE1292" w:rsidTr="00CE1292">
        <w:tc>
          <w:tcPr>
            <w:tcW w:w="2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>Критерии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>Младший и средний дошкольный возраст</w:t>
            </w:r>
          </w:p>
        </w:tc>
        <w:tc>
          <w:tcPr>
            <w:tcW w:w="4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>Старший дошкольный возраст</w:t>
            </w:r>
          </w:p>
        </w:tc>
      </w:tr>
      <w:tr w:rsidR="00CE1292" w:rsidTr="00CE1292">
        <w:tc>
          <w:tcPr>
            <w:tcW w:w="2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>Ведущая деятельность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 xml:space="preserve">Игра, конструирование, </w:t>
            </w:r>
            <w:proofErr w:type="spellStart"/>
            <w:r>
              <w:t>изодеятельность</w:t>
            </w:r>
            <w:proofErr w:type="spellEnd"/>
          </w:p>
        </w:tc>
        <w:tc>
          <w:tcPr>
            <w:tcW w:w="4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 xml:space="preserve">Игра, конструирование, </w:t>
            </w:r>
            <w:proofErr w:type="spellStart"/>
            <w:r>
              <w:t>изодеятельность</w:t>
            </w:r>
            <w:proofErr w:type="spellEnd"/>
            <w:r>
              <w:t>, элементы учебной деятельности</w:t>
            </w:r>
          </w:p>
        </w:tc>
      </w:tr>
      <w:tr w:rsidR="00CE1292" w:rsidTr="00CE1292">
        <w:tc>
          <w:tcPr>
            <w:tcW w:w="2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>Сенсорные эталоны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 xml:space="preserve">В процессе рисования, конструирования, выполнения аппликаций, выкладывания </w:t>
            </w:r>
            <w:proofErr w:type="spellStart"/>
            <w:r>
              <w:t>мозайки</w:t>
            </w:r>
            <w:proofErr w:type="spellEnd"/>
            <w:r>
              <w:t>. Многократное использование материалов ведет к запоминанию и формированию сенсорных эталонов. Без систематического обучения у детей формируются лишь 3-4 сенсорных эталона цвета, формы, а при целенаправленном сенсорном воспитании – например, до 28 у японских детей.</w:t>
            </w:r>
            <w:r>
              <w:br/>
              <w:t>Трудности с усвоением величины обозначение величины предметов через отношение к величине другого предмета</w:t>
            </w:r>
          </w:p>
        </w:tc>
        <w:tc>
          <w:tcPr>
            <w:tcW w:w="4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>Расширение и углубление представлений детей о форме, цвете, величине предметов – за счет систематизации представлений.</w:t>
            </w:r>
            <w:r>
              <w:rPr>
                <w:rStyle w:val="apple-converted-space"/>
              </w:rPr>
              <w:t> </w:t>
            </w:r>
            <w:r>
              <w:br/>
            </w:r>
            <w:proofErr w:type="gramStart"/>
            <w:r>
              <w:t>Цвет: последовательность расположения цветов в спектре, деление на теплые и холодные оттенки</w:t>
            </w:r>
            <w:r>
              <w:rPr>
                <w:rStyle w:val="apple-converted-space"/>
              </w:rPr>
              <w:t> </w:t>
            </w:r>
            <w:r>
              <w:br/>
              <w:t>Форма: деление на круглые и прямолинейные, представления об отличии форм друг от друга, их связи, преобразование 1 формы в другую (если прямоугольник разделить пополам, получится 2 квадрата).</w:t>
            </w:r>
            <w:proofErr w:type="gramEnd"/>
            <w:r>
              <w:br/>
              <w:t>Величина: умение сопоставлять между собой большое количество предметов</w:t>
            </w:r>
          </w:p>
        </w:tc>
      </w:tr>
      <w:tr w:rsidR="00CE1292" w:rsidTr="00CE1292">
        <w:tc>
          <w:tcPr>
            <w:tcW w:w="2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 xml:space="preserve">Способы </w:t>
            </w:r>
            <w:r>
              <w:lastRenderedPageBreak/>
              <w:t>восприятия</w:t>
            </w:r>
          </w:p>
          <w:p w:rsidR="00CE1292" w:rsidRDefault="00CE1292">
            <w:pPr>
              <w:pStyle w:val="a7"/>
            </w:pPr>
            <w:r>
              <w:t> 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proofErr w:type="gramStart"/>
            <w:r>
              <w:lastRenderedPageBreak/>
              <w:t xml:space="preserve">При помощи внешних проб, </w:t>
            </w:r>
            <w:r>
              <w:lastRenderedPageBreak/>
              <w:t>переходящим к внутренним пробам, сравнению на глаз свойств предметов с усвоенными эталонами.</w:t>
            </w:r>
            <w:proofErr w:type="gramEnd"/>
            <w:r>
              <w:rPr>
                <w:rStyle w:val="apple-converted-space"/>
              </w:rPr>
              <w:t> </w:t>
            </w:r>
            <w:r>
              <w:br/>
              <w:t>Приемы прикладывания образца к предмету, обведения контура образца и предмета пальцем.</w:t>
            </w:r>
            <w:r>
              <w:rPr>
                <w:rStyle w:val="apple-converted-space"/>
              </w:rPr>
              <w:t> </w:t>
            </w:r>
            <w:r>
              <w:br/>
              <w:t>При определении цвета на первых этапах дети – цветной карандаш.</w:t>
            </w:r>
            <w:r>
              <w:br/>
              <w:t>Сравнивая предметы по величине, дети прикладывают их друг к другу, подравнивая по одной линии.</w:t>
            </w:r>
            <w:r>
              <w:br/>
              <w:t>К 5 годам дошкольники овладевают внутренними способами восприятия.</w:t>
            </w:r>
          </w:p>
        </w:tc>
        <w:tc>
          <w:tcPr>
            <w:tcW w:w="4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lastRenderedPageBreak/>
              <w:t xml:space="preserve">Дети не нуждаются во внешних </w:t>
            </w:r>
            <w:r>
              <w:lastRenderedPageBreak/>
              <w:t>приёмах – перемещениях, обведении контуров рукой и т.д. Используют зрительное сравнение, которое становится более точным.</w:t>
            </w:r>
            <w:r>
              <w:br/>
              <w:t>Дети полностью переходят от использования внешних образцов к использованию усвоенных представлений</w:t>
            </w:r>
          </w:p>
        </w:tc>
      </w:tr>
      <w:tr w:rsidR="00CE1292" w:rsidTr="00CE1292">
        <w:tc>
          <w:tcPr>
            <w:tcW w:w="2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lastRenderedPageBreak/>
              <w:t>Обследование предметов</w:t>
            </w:r>
          </w:p>
          <w:p w:rsidR="00CE1292" w:rsidRDefault="00CE1292">
            <w:pPr>
              <w:pStyle w:val="a7"/>
            </w:pPr>
            <w:r>
              <w:t> 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>Дети учатся последовательно осматривать предметы-образцы, выделять их части, определять сначала форму, величину, цвет основной части, потом – дополнительных частей</w:t>
            </w:r>
            <w:r>
              <w:br/>
              <w:t>Дети не могут выбрать из готовой постройки нужную деталь, не умеют последовательно рассматривать картины.</w:t>
            </w:r>
            <w:r>
              <w:br/>
              <w:t>Главная роль принадлежит взрослому, направляющего процесс обследования предметов</w:t>
            </w:r>
          </w:p>
        </w:tc>
        <w:tc>
          <w:tcPr>
            <w:tcW w:w="4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>Большое значение играет уровень развития речи детей, умением связно передавать в словах результаты восприятия. Систематическое обучение</w:t>
            </w:r>
          </w:p>
        </w:tc>
      </w:tr>
      <w:tr w:rsidR="00CE1292" w:rsidTr="00CE1292">
        <w:tc>
          <w:tcPr>
            <w:tcW w:w="2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>Слуховое восприятие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>Речевой слух развивается в процессе речевого общения, музыкальный – при слушании музыки и выполнении движений под музыку.</w:t>
            </w:r>
            <w:r>
              <w:br/>
              <w:t>В начале дошкольного детства дети воспринимают слова и музыкальную мелодию слитно, не выделяя в них отдельные звуки и их соотношения. В выделении речевых звуков решающее значение имеет произношение, в выделении отношений музыкальных звуков – движения рук и тела.</w:t>
            </w:r>
          </w:p>
        </w:tc>
        <w:tc>
          <w:tcPr>
            <w:tcW w:w="4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>Совершенствование слухового восприятия речи и музыки происходит в ходе специальной работы по развитию речи, обучению грамоте и музыке. Опора на развивающиеся мыслительные действия ребенка, умение анализировать звуковой состав слова, ритм и мелодию музыкальных произведений</w:t>
            </w:r>
          </w:p>
        </w:tc>
      </w:tr>
    </w:tbl>
    <w:p w:rsidR="00CE1292" w:rsidRDefault="00CE1292" w:rsidP="00CE1292">
      <w:pPr>
        <w:pStyle w:val="a7"/>
        <w:shd w:val="clear" w:color="auto" w:fill="FFFFFF" w:themeFill="background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Style w:val="a8"/>
          <w:rFonts w:ascii="Arial" w:hAnsi="Arial" w:cs="Arial"/>
          <w:color w:val="000000"/>
          <w:sz w:val="18"/>
          <w:szCs w:val="18"/>
        </w:rPr>
        <w:t>Ориентировка в пространстве.</w:t>
      </w:r>
      <w:r>
        <w:rPr>
          <w:rFonts w:ascii="Arial" w:hAnsi="Arial" w:cs="Arial"/>
          <w:color w:val="000000"/>
          <w:sz w:val="18"/>
          <w:szCs w:val="18"/>
        </w:rPr>
        <w:br/>
        <w:t>Уже в раннем детстве ребенок достаточно хорошо овладевает умением учитывать пространственное расположение предметов. Однако он не отделяет направлений пространства и пространственных отношений между предметами от самих предметов. Представления о предметах и их свойствах образуются раньше, чем представления о пространстве. И служат их основой.</w:t>
      </w:r>
      <w:r>
        <w:rPr>
          <w:rFonts w:ascii="Arial" w:hAnsi="Arial" w:cs="Arial"/>
          <w:color w:val="000000"/>
          <w:sz w:val="18"/>
          <w:szCs w:val="18"/>
        </w:rPr>
        <w:br/>
        <w:t>Первоначальные представления о направлениях пространства, которые усваивает трехлетний ребенок, связаны с его собственным телом. Оно является для него точкой отсчета, по отношению к которой ребенок только и может определять направление. Например, определить положение других частей тела в качестве правых или левых ребенку удается только по отношению к положению правой руки.</w:t>
      </w:r>
      <w:r>
        <w:rPr>
          <w:rFonts w:ascii="Arial" w:hAnsi="Arial" w:cs="Arial"/>
          <w:color w:val="000000"/>
          <w:sz w:val="18"/>
          <w:szCs w:val="18"/>
        </w:rPr>
        <w:br/>
        <w:t xml:space="preserve">Дальнейшее развитие ориентировки в пространстве заключается в том, что дети начинают выделять </w:t>
      </w:r>
      <w:r>
        <w:rPr>
          <w:rFonts w:ascii="Arial" w:hAnsi="Arial" w:cs="Arial"/>
          <w:color w:val="000000"/>
          <w:sz w:val="18"/>
          <w:szCs w:val="18"/>
        </w:rPr>
        <w:lastRenderedPageBreak/>
        <w:t>отношения между предметами (один предмет за другим, перед другим, слева, справа от него, между другими).</w:t>
      </w:r>
      <w:r>
        <w:rPr>
          <w:rFonts w:ascii="Arial" w:hAnsi="Arial" w:cs="Arial"/>
          <w:color w:val="000000"/>
          <w:sz w:val="18"/>
          <w:szCs w:val="18"/>
        </w:rPr>
        <w:br/>
        <w:t>Только к концу дошкольного возраста у детей появляется ориентировка в пространстве, независимая от собственной позиции, умение менять точки отсчета.</w:t>
      </w:r>
    </w:p>
    <w:p w:rsidR="00CE1292" w:rsidRDefault="00CE1292" w:rsidP="00CE1292">
      <w:pPr>
        <w:pStyle w:val="a7"/>
        <w:shd w:val="clear" w:color="auto" w:fill="FFFFFF" w:themeFill="background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Style w:val="a8"/>
          <w:rFonts w:ascii="Arial" w:hAnsi="Arial" w:cs="Arial"/>
          <w:color w:val="000000"/>
          <w:sz w:val="18"/>
          <w:szCs w:val="18"/>
        </w:rPr>
        <w:t>Ориентировка во времени.</w:t>
      </w:r>
    </w:p>
    <w:p w:rsidR="00CE1292" w:rsidRDefault="00CE1292" w:rsidP="00CE1292">
      <w:pPr>
        <w:pStyle w:val="a7"/>
        <w:shd w:val="clear" w:color="auto" w:fill="FFFFFF" w:themeFill="background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Ориентировка во времени создает для ребенка большие трудности, чем ориентировка в пространстве. Ребенок живет, его организм определенным образом реагирует на течение времени: в известное время суток ему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хочется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есть, спать и т.д., но сам ребенок долго не воспринимает время.</w:t>
      </w:r>
      <w:r>
        <w:rPr>
          <w:rFonts w:ascii="Arial" w:hAnsi="Arial" w:cs="Arial"/>
          <w:color w:val="000000"/>
          <w:sz w:val="18"/>
          <w:szCs w:val="18"/>
        </w:rPr>
        <w:br/>
        <w:t>У ребенка знакомство со временем начинается только с усвоением обозначений и мер времени, выработанных людьми. А эти обозначения и меры усвоить не так-то легко, поскольку они имеют относительный характер (то, что накануне называлось «завтра», называется «сегодня», а на следующий день – «вчера»).</w:t>
      </w:r>
      <w:r>
        <w:rPr>
          <w:rFonts w:ascii="Arial" w:hAnsi="Arial" w:cs="Arial"/>
          <w:color w:val="000000"/>
          <w:sz w:val="18"/>
          <w:szCs w:val="18"/>
        </w:rPr>
        <w:br/>
        <w:t xml:space="preserve">Усваивая представления о времени суток,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дети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прежде всего ориентируются на собственные действия: утром умываются, завтракают; днем играют, занимаются, обедают; вечером ложатся спать. Представления о временах года усваиваются по мере знакомства с сезонными явлениями природы.</w:t>
      </w:r>
      <w:r>
        <w:rPr>
          <w:rFonts w:ascii="Arial" w:hAnsi="Arial" w:cs="Arial"/>
          <w:color w:val="000000"/>
          <w:sz w:val="18"/>
          <w:szCs w:val="18"/>
        </w:rPr>
        <w:br/>
        <w:t>Особые трудности связаны с усвоением представлений о том, что такое «вчера», «сегодня», «завтра», это объясняется относительностью данных понятий.</w:t>
      </w:r>
    </w:p>
    <w:p w:rsidR="00CE1292" w:rsidRDefault="00CE1292" w:rsidP="00CE1292">
      <w:pPr>
        <w:pStyle w:val="a7"/>
        <w:shd w:val="clear" w:color="auto" w:fill="FFFFFF" w:themeFill="background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Представления о больших исторических периодах, последовательности событий во времени, длительности жизни людей на протяжении дошкольного возраста обычно остаются недостаточно определенными.</w:t>
      </w:r>
    </w:p>
    <w:p w:rsidR="00CE1292" w:rsidRDefault="00CE1292" w:rsidP="00CE1292">
      <w:pPr>
        <w:pStyle w:val="a7"/>
        <w:shd w:val="clear" w:color="auto" w:fill="FFFFFF" w:themeFill="background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Восприятие рисунка.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a8"/>
          <w:rFonts w:ascii="Arial" w:hAnsi="Arial" w:cs="Arial"/>
          <w:color w:val="000000"/>
          <w:sz w:val="18"/>
          <w:szCs w:val="18"/>
        </w:rPr>
        <w:t>Развитие рисунка в дошкольном возрасте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происходит по 3 направлениям:</w:t>
      </w:r>
    </w:p>
    <w:p w:rsidR="00CE1292" w:rsidRDefault="00CE1292" w:rsidP="00CE1292">
      <w:pPr>
        <w:numPr>
          <w:ilvl w:val="0"/>
          <w:numId w:val="3"/>
        </w:numPr>
        <w:shd w:val="clear" w:color="auto" w:fill="FFFFFF" w:themeFill="background1"/>
        <w:spacing w:before="48" w:after="48" w:line="288" w:lineRule="atLeast"/>
        <w:ind w:left="480"/>
        <w:jc w:val="both"/>
        <w:rPr>
          <w:rFonts w:ascii="Arial" w:hAnsi="Arial" w:cs="Arial"/>
          <w:color w:val="2D6186"/>
          <w:sz w:val="18"/>
          <w:szCs w:val="18"/>
        </w:rPr>
      </w:pPr>
      <w:r>
        <w:rPr>
          <w:rFonts w:ascii="Arial" w:hAnsi="Arial" w:cs="Arial"/>
          <w:color w:val="2D6186"/>
          <w:sz w:val="18"/>
          <w:szCs w:val="18"/>
        </w:rPr>
        <w:t>формируется отношение к рисунку как к отображению действительности;</w:t>
      </w:r>
    </w:p>
    <w:p w:rsidR="00CE1292" w:rsidRDefault="00CE1292" w:rsidP="00CE1292">
      <w:pPr>
        <w:numPr>
          <w:ilvl w:val="0"/>
          <w:numId w:val="3"/>
        </w:numPr>
        <w:shd w:val="clear" w:color="auto" w:fill="FFFFFF" w:themeFill="background1"/>
        <w:spacing w:before="48" w:after="48" w:line="288" w:lineRule="atLeast"/>
        <w:ind w:left="480"/>
        <w:jc w:val="both"/>
        <w:rPr>
          <w:rFonts w:ascii="Arial" w:hAnsi="Arial" w:cs="Arial"/>
          <w:color w:val="2D6186"/>
          <w:sz w:val="18"/>
          <w:szCs w:val="18"/>
        </w:rPr>
      </w:pPr>
      <w:r>
        <w:rPr>
          <w:rFonts w:ascii="Arial" w:hAnsi="Arial" w:cs="Arial"/>
          <w:color w:val="2D6186"/>
          <w:sz w:val="18"/>
          <w:szCs w:val="18"/>
        </w:rPr>
        <w:t>развивается умение правильно соотносить рисунок с действительностью, видеть именно то, что на нем изображено;</w:t>
      </w:r>
    </w:p>
    <w:p w:rsidR="00CE1292" w:rsidRDefault="00CE1292" w:rsidP="00CE1292">
      <w:pPr>
        <w:numPr>
          <w:ilvl w:val="0"/>
          <w:numId w:val="3"/>
        </w:numPr>
        <w:shd w:val="clear" w:color="auto" w:fill="FFFFFF" w:themeFill="background1"/>
        <w:spacing w:before="48" w:after="48" w:line="288" w:lineRule="atLeast"/>
        <w:ind w:left="480"/>
        <w:jc w:val="both"/>
        <w:rPr>
          <w:rFonts w:ascii="Arial" w:hAnsi="Arial" w:cs="Arial"/>
          <w:color w:val="2D6186"/>
          <w:sz w:val="18"/>
          <w:szCs w:val="18"/>
        </w:rPr>
      </w:pPr>
      <w:r>
        <w:rPr>
          <w:rFonts w:ascii="Arial" w:hAnsi="Arial" w:cs="Arial"/>
          <w:color w:val="2D6186"/>
          <w:sz w:val="18"/>
          <w:szCs w:val="18"/>
        </w:rPr>
        <w:t>совершенствование интерпретации рисунка, то есть понимание его содержания.</w:t>
      </w:r>
    </w:p>
    <w:p w:rsidR="00CE1292" w:rsidRDefault="00CE1292" w:rsidP="00CE1292">
      <w:pPr>
        <w:pStyle w:val="a7"/>
        <w:shd w:val="clear" w:color="auto" w:fill="FFFFFF" w:themeFill="background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Развитие понимания связи рисунка с действительностью.</w:t>
      </w:r>
      <w:r>
        <w:rPr>
          <w:rFonts w:ascii="Arial" w:hAnsi="Arial" w:cs="Arial"/>
          <w:color w:val="000000"/>
          <w:sz w:val="18"/>
          <w:szCs w:val="18"/>
        </w:rPr>
        <w:br/>
        <w:t>Для младшего дошкольника картина скорее повторение действительности, особый ее вид, чем изображение. Дети часто предполагают, что нарисованные люди, предметы могут иметь те же свойства что и настоящие. Например, когда малыш начинает нюхать нарисованные цветы, закрывает рукой козленка, пытаясь спасти его от волка и т.д.</w:t>
      </w:r>
      <w:r>
        <w:rPr>
          <w:rFonts w:ascii="Arial" w:hAnsi="Arial" w:cs="Arial"/>
          <w:color w:val="000000"/>
          <w:sz w:val="18"/>
          <w:szCs w:val="18"/>
        </w:rPr>
        <w:br/>
        <w:t xml:space="preserve">Постепенно дети усваивают, какие свойства предметов могут быть изображены, а какие нет.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На собственном опыте они убеждаются в том, что с нарисованными предметами нельзя действовать так, как с настоящими.</w:t>
      </w:r>
      <w:proofErr w:type="gramEnd"/>
      <w:r>
        <w:rPr>
          <w:rFonts w:ascii="Arial" w:hAnsi="Arial" w:cs="Arial"/>
          <w:color w:val="000000"/>
          <w:sz w:val="18"/>
          <w:szCs w:val="18"/>
        </w:rPr>
        <w:br/>
        <w:t xml:space="preserve">Переставая путать свойства реальных предметов со свойствами изображений, дети не сразу переходят к пониманию их именно как изображений.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Младшие дошкольники относятся к нарисованному предмету как к самостоятельному существующему, хотя и не обладающему особенностями настоящего.</w:t>
      </w:r>
      <w:proofErr w:type="gramEnd"/>
      <w:r>
        <w:rPr>
          <w:rFonts w:ascii="Arial" w:hAnsi="Arial" w:cs="Arial"/>
          <w:color w:val="000000"/>
          <w:sz w:val="18"/>
          <w:szCs w:val="18"/>
        </w:rPr>
        <w:br/>
        <w:t>В среднем дошкольном возрасте дети в достаточной степени усваивают связь рисунка и действительности. Однако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,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так как дети не владеют нормами и правилами изобразительного искусства, для них очень сложно восприятие перспективы (например, маленькая елочка оценивается ими как маленькая).</w:t>
      </w:r>
      <w:r>
        <w:rPr>
          <w:rFonts w:ascii="Arial" w:hAnsi="Arial" w:cs="Arial"/>
          <w:color w:val="000000"/>
          <w:sz w:val="18"/>
          <w:szCs w:val="18"/>
        </w:rPr>
        <w:br/>
        <w:t>Только к концу дошкольного возраста дети начинают более или менее правильно оценивать перспективное изображение, но и в этот период оценка чаще всего основывается на знании правил такого изображения, усвоенных с помощью взрослых («То, что далеко, выглядит на рисунке маленьким, то, что близко - большим»). Восприятие нарисованных предметов улучшается за счет знаний о правилах построения. Восприятие и мышление работают как бы изолированно друг от друга: ребенок видит, что предмет маленький, и понимает, что он далекий, в результате решает, что он и маленький, и далекий.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br/>
        <w:t>Интерпретация рисунка зависит от сложности композиции. Младший дошкольник не может охватить и осмыслить композицию, включающую много фигур, предметов.</w:t>
      </w:r>
    </w:p>
    <w:p w:rsidR="00CE1292" w:rsidRDefault="00CE1292" w:rsidP="00CE1292">
      <w:pPr>
        <w:pStyle w:val="a7"/>
        <w:shd w:val="clear" w:color="auto" w:fill="FFFFFF" w:themeFill="background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Style w:val="a8"/>
          <w:rFonts w:ascii="Arial" w:hAnsi="Arial" w:cs="Arial"/>
          <w:color w:val="000000"/>
          <w:sz w:val="18"/>
          <w:szCs w:val="18"/>
        </w:rPr>
        <w:t>Руководство развитием восприятия детей дошкольного возраста</w:t>
      </w:r>
      <w:r>
        <w:rPr>
          <w:rFonts w:ascii="Arial" w:hAnsi="Arial" w:cs="Arial"/>
          <w:color w:val="000000"/>
          <w:sz w:val="18"/>
          <w:szCs w:val="18"/>
        </w:rPr>
        <w:br/>
        <w:t>Задачи сенсорного воспитания младших и средних дошкольников вытекают из основных направлений развития восприятия и представлений о внешних свойствах предметов.</w:t>
      </w:r>
      <w:r>
        <w:rPr>
          <w:rFonts w:ascii="Arial" w:hAnsi="Arial" w:cs="Arial"/>
          <w:color w:val="000000"/>
          <w:sz w:val="18"/>
          <w:szCs w:val="18"/>
        </w:rPr>
        <w:br/>
        <w:t xml:space="preserve">Л.А.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Венгер</w:t>
      </w:r>
      <w:proofErr w:type="spellEnd"/>
      <w:r>
        <w:rPr>
          <w:rFonts w:ascii="Arial" w:hAnsi="Arial" w:cs="Arial"/>
          <w:color w:val="000000"/>
          <w:sz w:val="18"/>
          <w:szCs w:val="18"/>
        </w:rPr>
        <w:t>, В.С. Мухина указывают такие задачи:</w:t>
      </w:r>
      <w:r>
        <w:rPr>
          <w:rFonts w:ascii="Arial" w:hAnsi="Arial" w:cs="Arial"/>
          <w:color w:val="000000"/>
          <w:sz w:val="18"/>
          <w:szCs w:val="18"/>
        </w:rPr>
        <w:br/>
        <w:t>1) ознакомление с сенсорными эталонами</w:t>
      </w:r>
      <w:r>
        <w:rPr>
          <w:rFonts w:ascii="Arial" w:hAnsi="Arial" w:cs="Arial"/>
          <w:color w:val="000000"/>
          <w:sz w:val="18"/>
          <w:szCs w:val="18"/>
        </w:rPr>
        <w:br/>
        <w:t>2) обучение детей способам использования сенсорных эталонов;</w:t>
      </w:r>
      <w:r>
        <w:rPr>
          <w:rFonts w:ascii="Arial" w:hAnsi="Arial" w:cs="Arial"/>
          <w:color w:val="000000"/>
          <w:sz w:val="18"/>
          <w:szCs w:val="18"/>
        </w:rPr>
        <w:br/>
        <w:t>3) обучение планомерному обследованию предметов.</w:t>
      </w:r>
    </w:p>
    <w:tbl>
      <w:tblPr>
        <w:tblW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5"/>
        <w:gridCol w:w="3428"/>
        <w:gridCol w:w="3463"/>
      </w:tblGrid>
      <w:tr w:rsidR="00CE1292" w:rsidTr="00CE1292"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> </w:t>
            </w:r>
          </w:p>
        </w:tc>
        <w:tc>
          <w:tcPr>
            <w:tcW w:w="4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>Младший и средний дошкольный возраст</w:t>
            </w:r>
          </w:p>
        </w:tc>
        <w:tc>
          <w:tcPr>
            <w:tcW w:w="4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>Старший дошкольный возраст</w:t>
            </w:r>
          </w:p>
        </w:tc>
      </w:tr>
      <w:tr w:rsidR="00CE1292" w:rsidTr="00CE1292"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 xml:space="preserve">Ознакомление с </w:t>
            </w:r>
            <w:r>
              <w:lastRenderedPageBreak/>
              <w:t>сенсорными эталонами</w:t>
            </w:r>
          </w:p>
        </w:tc>
        <w:tc>
          <w:tcPr>
            <w:tcW w:w="4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lastRenderedPageBreak/>
              <w:t xml:space="preserve">Организация усвоения </w:t>
            </w:r>
            <w:r>
              <w:lastRenderedPageBreak/>
              <w:t>представлений о цветах спектра и их оттенках по светлоте, о геометрических фигурах и их изменениях по пропорциям, об отношениях предметов по величине и отдельным их измерениям.</w:t>
            </w:r>
            <w:r>
              <w:rPr>
                <w:rStyle w:val="apple-converted-space"/>
              </w:rPr>
              <w:t> </w:t>
            </w:r>
            <w:r>
              <w:br/>
              <w:t>Ознакомление при помощи собственных действий: самостоятельное изготовление и изменение цветов (окраска воды и смешивание красок), геометрических фигур, составление рядов из предметов разной величины</w:t>
            </w:r>
          </w:p>
        </w:tc>
        <w:tc>
          <w:tcPr>
            <w:tcW w:w="4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lastRenderedPageBreak/>
              <w:t xml:space="preserve">Задания, требующие понимания </w:t>
            </w:r>
            <w:r>
              <w:lastRenderedPageBreak/>
              <w:t>закономерностей, лежащих в основе выделения и систематизации сенсорных эталонов – участие восприятия и мышления. Например, группировка разных оттенков одного цвета или разновидностей фигур, относящейся к одной геометрической форме, расположение предметов в определенной последовательности в зависимости от постепенного нарастания или убывания светлоты, величины и т.д.</w:t>
            </w:r>
          </w:p>
        </w:tc>
      </w:tr>
      <w:tr w:rsidR="00CE1292" w:rsidTr="00CE1292"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lastRenderedPageBreak/>
              <w:t>Обучение детей способам использования сенсорных эталонов</w:t>
            </w:r>
          </w:p>
        </w:tc>
        <w:tc>
          <w:tcPr>
            <w:tcW w:w="8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>Постепенный перевод детей от использования реальных образцов к использованию усвоенных представлений</w:t>
            </w:r>
          </w:p>
        </w:tc>
      </w:tr>
      <w:tr w:rsidR="00CE1292" w:rsidTr="00CE1292"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>Обучение планомерному обследованию предметов</w:t>
            </w:r>
          </w:p>
        </w:tc>
        <w:tc>
          <w:tcPr>
            <w:tcW w:w="4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>Задачи типа загадок, составление изображений предметов из частей, руководство словесным описанием предметов</w:t>
            </w:r>
          </w:p>
        </w:tc>
        <w:tc>
          <w:tcPr>
            <w:tcW w:w="4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1292" w:rsidRDefault="00CE1292">
            <w:pPr>
              <w:pStyle w:val="a7"/>
            </w:pPr>
            <w:r>
              <w:t>Задания, требующие от детей подробное словесное описание предметов и их свойств</w:t>
            </w:r>
          </w:p>
        </w:tc>
      </w:tr>
    </w:tbl>
    <w:p w:rsidR="00CE1292" w:rsidRDefault="00CE1292" w:rsidP="00CE1292">
      <w:pPr>
        <w:pStyle w:val="a7"/>
        <w:shd w:val="clear" w:color="auto" w:fill="0353B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8"/>
          <w:rFonts w:ascii="Arial" w:hAnsi="Arial" w:cs="Arial"/>
          <w:color w:val="000000"/>
          <w:sz w:val="18"/>
          <w:szCs w:val="18"/>
        </w:rPr>
        <w:t>Восприятие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0"/>
      </w:tblGrid>
      <w:tr w:rsidR="00CE1292" w:rsidTr="00CE1292">
        <w:tc>
          <w:tcPr>
            <w:tcW w:w="0" w:type="auto"/>
            <w:shd w:val="clear" w:color="auto" w:fill="auto"/>
            <w:vAlign w:val="center"/>
            <w:hideMark/>
          </w:tcPr>
          <w:p w:rsidR="00CE1292" w:rsidRDefault="00CE1292">
            <w:pPr>
              <w:spacing w:before="15" w:after="15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47625" distR="47625" simplePos="0" relativeHeight="251658240" behindDoc="0" locked="0" layoutInCell="1" allowOverlap="0" wp14:anchorId="53842131" wp14:editId="0EFA416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715000" cy="7429500"/>
                  <wp:effectExtent l="0" t="0" r="0" b="0"/>
                  <wp:wrapSquare wrapText="bothSides"/>
                  <wp:docPr id="2" name="Рисунок 2" descr="Сенсорное развитие детей дошкольного возраст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енсорное развитие детей дошкольного возраст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742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E1292" w:rsidRDefault="00CE1292" w:rsidP="00CE1292">
      <w:pPr>
        <w:pStyle w:val="a7"/>
        <w:shd w:val="clear" w:color="auto" w:fill="FFFFFF" w:themeFill="background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CF4EDB" w:rsidRPr="00CE1292" w:rsidRDefault="00CF4EDB" w:rsidP="00CE1292">
      <w:pPr>
        <w:pStyle w:val="a7"/>
        <w:shd w:val="clear" w:color="auto" w:fill="FFFFFF" w:themeFill="background1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</w:p>
    <w:sectPr w:rsidR="00CF4EDB" w:rsidRPr="00CE1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5BE6"/>
    <w:multiLevelType w:val="multilevel"/>
    <w:tmpl w:val="C4D6F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FA78F1"/>
    <w:multiLevelType w:val="multilevel"/>
    <w:tmpl w:val="ED129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6F3530"/>
    <w:multiLevelType w:val="multilevel"/>
    <w:tmpl w:val="60E22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228"/>
    <w:rsid w:val="001D5228"/>
    <w:rsid w:val="00346071"/>
    <w:rsid w:val="004E17B8"/>
    <w:rsid w:val="0078145A"/>
    <w:rsid w:val="0086517E"/>
    <w:rsid w:val="00B31B03"/>
    <w:rsid w:val="00C142E3"/>
    <w:rsid w:val="00CE1292"/>
    <w:rsid w:val="00CF4EDB"/>
    <w:rsid w:val="00F13AD2"/>
    <w:rsid w:val="00F406E5"/>
    <w:rsid w:val="00F86381"/>
    <w:rsid w:val="00FE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3A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E12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1B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67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17B8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E17B8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E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17B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E12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CE1292"/>
  </w:style>
  <w:style w:type="paragraph" w:styleId="a7">
    <w:name w:val="Normal (Web)"/>
    <w:basedOn w:val="a"/>
    <w:uiPriority w:val="99"/>
    <w:unhideWhenUsed/>
    <w:rsid w:val="00CE1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E1292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31B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Emphasis"/>
    <w:basedOn w:val="a0"/>
    <w:uiPriority w:val="20"/>
    <w:qFormat/>
    <w:rsid w:val="00B31B0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13A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E676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3A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E12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1B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67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17B8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E17B8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E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17B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E12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CE1292"/>
  </w:style>
  <w:style w:type="paragraph" w:styleId="a7">
    <w:name w:val="Normal (Web)"/>
    <w:basedOn w:val="a"/>
    <w:uiPriority w:val="99"/>
    <w:unhideWhenUsed/>
    <w:rsid w:val="00CE1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E1292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31B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Emphasis"/>
    <w:basedOn w:val="a0"/>
    <w:uiPriority w:val="20"/>
    <w:qFormat/>
    <w:rsid w:val="00B31B0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13A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E676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9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74583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21595">
              <w:marLeft w:val="0"/>
              <w:marRight w:val="0"/>
              <w:marTop w:val="288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56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7E6C7"/>
                    <w:bottom w:val="none" w:sz="0" w:space="0" w:color="auto"/>
                    <w:right w:val="none" w:sz="0" w:space="0" w:color="auto"/>
                  </w:divBdr>
                  <w:divsChild>
                    <w:div w:id="78449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289494">
                          <w:marLeft w:val="0"/>
                          <w:marRight w:val="75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875021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26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85740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046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74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36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99974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941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02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44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38541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690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99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56563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4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662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3522832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40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65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523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43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11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60413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76759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05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83437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86046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20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56387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06784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831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50748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51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435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47573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14139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31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5869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49333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85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95379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57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014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25886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08745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59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66962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04986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45112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7913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45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20278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770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09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1303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7433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4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88525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51876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7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95463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13827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0124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87777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82910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458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7474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0009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138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22171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6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624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23648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26773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46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08090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5260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846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64908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726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620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67705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0632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89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70363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93084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749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77517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6653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01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20278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1588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65382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43770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105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53150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68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510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32623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99431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73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34015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46707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411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1391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8025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1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43093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36314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36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89762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41030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62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91710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81565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8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61770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64801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60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39372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15140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4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24387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75649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809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02058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271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04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87486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85970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725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41365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17312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053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56401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27075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584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39053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36123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3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84181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53060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37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65824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97579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41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97011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03418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56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57620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76231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611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8081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57763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611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49850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318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108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9233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27483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746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5280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534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7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38821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46297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421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79684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62023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78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960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2966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71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14651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04303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736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466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029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572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21735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27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43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5617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587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704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55720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89008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38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4028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40412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564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31209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61627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263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18870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58048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491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7179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33969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69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04502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634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79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62562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20836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129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34282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32835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576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74763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4313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997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69446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40409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99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57250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01673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9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0910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4987">
              <w:marLeft w:val="0"/>
              <w:marRight w:val="0"/>
              <w:marTop w:val="288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02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7E6C7"/>
                    <w:bottom w:val="none" w:sz="0" w:space="0" w:color="auto"/>
                    <w:right w:val="none" w:sz="0" w:space="0" w:color="auto"/>
                  </w:divBdr>
                  <w:divsChild>
                    <w:div w:id="198654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129511">
                          <w:marLeft w:val="0"/>
                          <w:marRight w:val="75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05923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24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27931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3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23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152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00490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53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397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813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2206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492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6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22718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172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214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8891918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8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6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7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8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8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051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9649">
              <w:marLeft w:val="0"/>
              <w:marRight w:val="0"/>
              <w:marTop w:val="288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7E6C7"/>
                    <w:bottom w:val="none" w:sz="0" w:space="0" w:color="auto"/>
                    <w:right w:val="none" w:sz="0" w:space="0" w:color="auto"/>
                  </w:divBdr>
                  <w:divsChild>
                    <w:div w:id="73401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977852">
                          <w:marLeft w:val="0"/>
                          <w:marRight w:val="75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990701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53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7530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4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382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94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5610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56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712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33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80174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57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08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890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1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70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571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898674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00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05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795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45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29260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64289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61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69054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73931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946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45009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55887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967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6827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33154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38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8117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3982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96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91111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21713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6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15066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8423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99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22555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1145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642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96142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68299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0628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81680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88066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30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73469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24785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36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5906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64132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42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03903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76824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3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09856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3878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82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79559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260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7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tranamasterov.ru/node/69244" TargetMode="External"/><Relationship Id="rId117" Type="http://schemas.openxmlformats.org/officeDocument/2006/relationships/hyperlink" Target="http://stranamasterov.ru/node/69668" TargetMode="External"/><Relationship Id="rId21" Type="http://schemas.openxmlformats.org/officeDocument/2006/relationships/hyperlink" Target="http://stranamasterov.ru/node/69244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://stranamasterov.ru/node/69668" TargetMode="External"/><Relationship Id="rId63" Type="http://schemas.openxmlformats.org/officeDocument/2006/relationships/hyperlink" Target="http://stranamasterov.ru/node/69668" TargetMode="External"/><Relationship Id="rId68" Type="http://schemas.openxmlformats.org/officeDocument/2006/relationships/image" Target="media/image32.jpeg"/><Relationship Id="rId84" Type="http://schemas.openxmlformats.org/officeDocument/2006/relationships/image" Target="media/image40.jpeg"/><Relationship Id="rId89" Type="http://schemas.openxmlformats.org/officeDocument/2006/relationships/hyperlink" Target="http://stranamasterov.ru/node/69668" TargetMode="External"/><Relationship Id="rId112" Type="http://schemas.openxmlformats.org/officeDocument/2006/relationships/image" Target="media/image53.jpeg"/><Relationship Id="rId133" Type="http://schemas.openxmlformats.org/officeDocument/2006/relationships/image" Target="media/image63.jpeg"/><Relationship Id="rId138" Type="http://schemas.openxmlformats.org/officeDocument/2006/relationships/hyperlink" Target="http://stranamasterov.ru/node/69668" TargetMode="External"/><Relationship Id="rId154" Type="http://schemas.openxmlformats.org/officeDocument/2006/relationships/hyperlink" Target="http://stranamasterov.ru/node/69668" TargetMode="External"/><Relationship Id="rId159" Type="http://schemas.openxmlformats.org/officeDocument/2006/relationships/image" Target="media/image76.jpeg"/><Relationship Id="rId175" Type="http://schemas.openxmlformats.org/officeDocument/2006/relationships/hyperlink" Target="http://an.yandex.ru/count/2FFbekdUfnG40000ZhWvlH05XPfi49K2cm5kGxS2Am4pYBHj0Q03YQls02QO1vu1dQqZ50IMefVSpfAjSrv2fZcAfzv93Ae1fPvCn96qzKk53O-ts9AH2P-nliDw1PC9cJb2Z91C7Q2G42Ula4mTb9xT5AUEKQYbThKEfC00002G2AmGhlUlGd9ojQhK1B2mAfE10h41UX40?stat-id=2&amp;test-tag=8946753" TargetMode="External"/><Relationship Id="rId170" Type="http://schemas.openxmlformats.org/officeDocument/2006/relationships/hyperlink" Target="http://www.logolife.ru/logopedy/palchikovaya-gimnastika-logopedy" TargetMode="External"/><Relationship Id="rId16" Type="http://schemas.openxmlformats.org/officeDocument/2006/relationships/image" Target="media/image6.jpeg"/><Relationship Id="rId107" Type="http://schemas.openxmlformats.org/officeDocument/2006/relationships/hyperlink" Target="http://stranamasterov.ru/node/69668" TargetMode="External"/><Relationship Id="rId11" Type="http://schemas.openxmlformats.org/officeDocument/2006/relationships/hyperlink" Target="http://stranamasterov.ru/node/69244" TargetMode="External"/><Relationship Id="rId32" Type="http://schemas.openxmlformats.org/officeDocument/2006/relationships/hyperlink" Target="http://stranamasterov.ru/node/69244" TargetMode="External"/><Relationship Id="rId37" Type="http://schemas.openxmlformats.org/officeDocument/2006/relationships/hyperlink" Target="http://stranamasterov.ru/node/69668" TargetMode="External"/><Relationship Id="rId53" Type="http://schemas.openxmlformats.org/officeDocument/2006/relationships/hyperlink" Target="http://stranamasterov.ru/node/69668" TargetMode="External"/><Relationship Id="rId58" Type="http://schemas.openxmlformats.org/officeDocument/2006/relationships/image" Target="media/image27.jpeg"/><Relationship Id="rId74" Type="http://schemas.openxmlformats.org/officeDocument/2006/relationships/image" Target="media/image35.jpeg"/><Relationship Id="rId79" Type="http://schemas.openxmlformats.org/officeDocument/2006/relationships/hyperlink" Target="http://stranamasterov.ru/node/69668" TargetMode="External"/><Relationship Id="rId102" Type="http://schemas.openxmlformats.org/officeDocument/2006/relationships/image" Target="media/image48.jpeg"/><Relationship Id="rId123" Type="http://schemas.openxmlformats.org/officeDocument/2006/relationships/hyperlink" Target="http://stranamasterov.ru/node/69668" TargetMode="External"/><Relationship Id="rId128" Type="http://schemas.openxmlformats.org/officeDocument/2006/relationships/hyperlink" Target="http://stranamasterov.ru/node/69668" TargetMode="External"/><Relationship Id="rId144" Type="http://schemas.openxmlformats.org/officeDocument/2006/relationships/hyperlink" Target="http://stranamasterov.ru/node/69668" TargetMode="External"/><Relationship Id="rId149" Type="http://schemas.openxmlformats.org/officeDocument/2006/relationships/image" Target="media/image71.jpeg"/><Relationship Id="rId5" Type="http://schemas.openxmlformats.org/officeDocument/2006/relationships/webSettings" Target="webSettings.xml"/><Relationship Id="rId90" Type="http://schemas.openxmlformats.org/officeDocument/2006/relationships/image" Target="media/image43.jpeg"/><Relationship Id="rId95" Type="http://schemas.openxmlformats.org/officeDocument/2006/relationships/hyperlink" Target="http://www.mordovina.ru/verses/?id=246" TargetMode="External"/><Relationship Id="rId160" Type="http://schemas.openxmlformats.org/officeDocument/2006/relationships/hyperlink" Target="http://stranamasterov.ru/node/69668" TargetMode="External"/><Relationship Id="rId165" Type="http://schemas.openxmlformats.org/officeDocument/2006/relationships/image" Target="media/image79.jpeg"/><Relationship Id="rId181" Type="http://schemas.openxmlformats.org/officeDocument/2006/relationships/theme" Target="theme/theme1.xml"/><Relationship Id="rId22" Type="http://schemas.openxmlformats.org/officeDocument/2006/relationships/hyperlink" Target="http://stranamasterov.ru/node/102981?c=new" TargetMode="External"/><Relationship Id="rId27" Type="http://schemas.openxmlformats.org/officeDocument/2006/relationships/image" Target="media/image11.jpeg"/><Relationship Id="rId43" Type="http://schemas.openxmlformats.org/officeDocument/2006/relationships/hyperlink" Target="http://stranamasterov.ru/node/69668" TargetMode="External"/><Relationship Id="rId48" Type="http://schemas.openxmlformats.org/officeDocument/2006/relationships/image" Target="media/image22.jpeg"/><Relationship Id="rId64" Type="http://schemas.openxmlformats.org/officeDocument/2006/relationships/image" Target="media/image30.jpeg"/><Relationship Id="rId69" Type="http://schemas.openxmlformats.org/officeDocument/2006/relationships/hyperlink" Target="http://stranamasterov.ru/node/69668" TargetMode="External"/><Relationship Id="rId113" Type="http://schemas.openxmlformats.org/officeDocument/2006/relationships/hyperlink" Target="http://stranamasterov.ru/node/69668" TargetMode="External"/><Relationship Id="rId118" Type="http://schemas.openxmlformats.org/officeDocument/2006/relationships/image" Target="media/image56.jpeg"/><Relationship Id="rId134" Type="http://schemas.openxmlformats.org/officeDocument/2006/relationships/hyperlink" Target="http://stranamasterov.ru/node/69668" TargetMode="External"/><Relationship Id="rId139" Type="http://schemas.openxmlformats.org/officeDocument/2006/relationships/image" Target="media/image66.jpeg"/><Relationship Id="rId80" Type="http://schemas.openxmlformats.org/officeDocument/2006/relationships/image" Target="media/image38.jpeg"/><Relationship Id="rId85" Type="http://schemas.openxmlformats.org/officeDocument/2006/relationships/hyperlink" Target="http://stranamasterov.ru/node/69668" TargetMode="External"/><Relationship Id="rId150" Type="http://schemas.openxmlformats.org/officeDocument/2006/relationships/hyperlink" Target="http://stranamasterov.ru/node/69668" TargetMode="External"/><Relationship Id="rId155" Type="http://schemas.openxmlformats.org/officeDocument/2006/relationships/image" Target="media/image74.jpeg"/><Relationship Id="rId171" Type="http://schemas.openxmlformats.org/officeDocument/2006/relationships/hyperlink" Target="http://www.logolife.ru/wp-content/uploads/dom-pticy.rar" TargetMode="External"/><Relationship Id="rId176" Type="http://schemas.openxmlformats.org/officeDocument/2006/relationships/hyperlink" Target="http://vseodetishkax.ru/doshkolnik-rebenok-ot-3-do-7-let/70-intellektualnoe-razvitie-doshkolnika/264-sensornoe-razvitie-detej-doshkolnogo-vozrasta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stranamasterov.ru/node/69244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59" Type="http://schemas.openxmlformats.org/officeDocument/2006/relationships/hyperlink" Target="http://stranamasterov.ru/node/69668" TargetMode="External"/><Relationship Id="rId103" Type="http://schemas.openxmlformats.org/officeDocument/2006/relationships/hyperlink" Target="http://stranamasterov.ru/node/69668" TargetMode="External"/><Relationship Id="rId108" Type="http://schemas.openxmlformats.org/officeDocument/2006/relationships/image" Target="media/image51.jpeg"/><Relationship Id="rId124" Type="http://schemas.openxmlformats.org/officeDocument/2006/relationships/image" Target="media/image59.jpeg"/><Relationship Id="rId129" Type="http://schemas.openxmlformats.org/officeDocument/2006/relationships/image" Target="media/image61.jpeg"/><Relationship Id="rId54" Type="http://schemas.openxmlformats.org/officeDocument/2006/relationships/image" Target="media/image25.jpeg"/><Relationship Id="rId70" Type="http://schemas.openxmlformats.org/officeDocument/2006/relationships/image" Target="media/image33.jpeg"/><Relationship Id="rId75" Type="http://schemas.openxmlformats.org/officeDocument/2006/relationships/hyperlink" Target="http://stranamasterov.ru/node/69668" TargetMode="External"/><Relationship Id="rId91" Type="http://schemas.openxmlformats.org/officeDocument/2006/relationships/hyperlink" Target="http://stranamasterov.ru/node/69668" TargetMode="External"/><Relationship Id="rId96" Type="http://schemas.openxmlformats.org/officeDocument/2006/relationships/image" Target="media/image45.jpeg"/><Relationship Id="rId140" Type="http://schemas.openxmlformats.org/officeDocument/2006/relationships/hyperlink" Target="http://stranamasterov.ru/node/69668" TargetMode="External"/><Relationship Id="rId145" Type="http://schemas.openxmlformats.org/officeDocument/2006/relationships/image" Target="media/image69.jpeg"/><Relationship Id="rId161" Type="http://schemas.openxmlformats.org/officeDocument/2006/relationships/image" Target="media/image77.jpeg"/><Relationship Id="rId166" Type="http://schemas.openxmlformats.org/officeDocument/2006/relationships/hyperlink" Target="http://stranamasterov.ru/node/6966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hyperlink" Target="http://stranamasterov.ru/node/69244" TargetMode="External"/><Relationship Id="rId49" Type="http://schemas.openxmlformats.org/officeDocument/2006/relationships/hyperlink" Target="http://stranamasterov.ru/node/69668" TargetMode="External"/><Relationship Id="rId114" Type="http://schemas.openxmlformats.org/officeDocument/2006/relationships/image" Target="media/image54.jpeg"/><Relationship Id="rId119" Type="http://schemas.openxmlformats.org/officeDocument/2006/relationships/hyperlink" Target="http://stranamasterov.ru/node/69668" TargetMode="External"/><Relationship Id="rId44" Type="http://schemas.openxmlformats.org/officeDocument/2006/relationships/image" Target="media/image20.jpeg"/><Relationship Id="rId60" Type="http://schemas.openxmlformats.org/officeDocument/2006/relationships/image" Target="media/image28.jpeg"/><Relationship Id="rId65" Type="http://schemas.openxmlformats.org/officeDocument/2006/relationships/hyperlink" Target="http://stranamasterov.ru/node/69668" TargetMode="External"/><Relationship Id="rId81" Type="http://schemas.openxmlformats.org/officeDocument/2006/relationships/hyperlink" Target="http://stranamasterov.ru/node/69668" TargetMode="External"/><Relationship Id="rId86" Type="http://schemas.openxmlformats.org/officeDocument/2006/relationships/image" Target="media/image41.jpeg"/><Relationship Id="rId130" Type="http://schemas.openxmlformats.org/officeDocument/2006/relationships/hyperlink" Target="http://stranamasterov.ru/node/69668" TargetMode="External"/><Relationship Id="rId135" Type="http://schemas.openxmlformats.org/officeDocument/2006/relationships/image" Target="media/image64.jpeg"/><Relationship Id="rId151" Type="http://schemas.openxmlformats.org/officeDocument/2006/relationships/image" Target="media/image72.jpeg"/><Relationship Id="rId156" Type="http://schemas.openxmlformats.org/officeDocument/2006/relationships/hyperlink" Target="http://stranamasterov.ru/node/69668" TargetMode="External"/><Relationship Id="rId177" Type="http://schemas.openxmlformats.org/officeDocument/2006/relationships/hyperlink" Target="http://vseodetishkax.ru/doshkolnik-rebenok-ot-3-do-7-l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ranamasterov.ru/node/69244" TargetMode="External"/><Relationship Id="rId172" Type="http://schemas.openxmlformats.org/officeDocument/2006/relationships/hyperlink" Target="http://direct.yandex.ru/?partner" TargetMode="External"/><Relationship Id="rId180" Type="http://schemas.openxmlformats.org/officeDocument/2006/relationships/fontTable" Target="fontTable.xml"/><Relationship Id="rId13" Type="http://schemas.openxmlformats.org/officeDocument/2006/relationships/hyperlink" Target="http://stranamasterov.ru/node/69244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stranamasterov.ru/node/69668" TargetMode="External"/><Relationship Id="rId109" Type="http://schemas.openxmlformats.org/officeDocument/2006/relationships/hyperlink" Target="http://stranamasterov.ru/node/69668" TargetMode="External"/><Relationship Id="rId34" Type="http://schemas.openxmlformats.org/officeDocument/2006/relationships/hyperlink" Target="http://stranamasterov.ru/node/69244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stranamasterov.ru/node/69668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://stranamasterov.ru/node/69668" TargetMode="External"/><Relationship Id="rId104" Type="http://schemas.openxmlformats.org/officeDocument/2006/relationships/image" Target="media/image49.jpeg"/><Relationship Id="rId120" Type="http://schemas.openxmlformats.org/officeDocument/2006/relationships/image" Target="media/image57.jpeg"/><Relationship Id="rId125" Type="http://schemas.openxmlformats.org/officeDocument/2006/relationships/hyperlink" Target="http://stranamasterov.ru/node/69668" TargetMode="External"/><Relationship Id="rId141" Type="http://schemas.openxmlformats.org/officeDocument/2006/relationships/image" Target="media/image67.jpeg"/><Relationship Id="rId146" Type="http://schemas.openxmlformats.org/officeDocument/2006/relationships/hyperlink" Target="http://stranamasterov.ru/node/69668" TargetMode="External"/><Relationship Id="rId167" Type="http://schemas.openxmlformats.org/officeDocument/2006/relationships/image" Target="media/image80.jpeg"/><Relationship Id="rId7" Type="http://schemas.openxmlformats.org/officeDocument/2006/relationships/hyperlink" Target="http://stranamasterov.ru/node/69244" TargetMode="External"/><Relationship Id="rId71" Type="http://schemas.openxmlformats.org/officeDocument/2006/relationships/hyperlink" Target="http://stranamasterov.ru/node/69668" TargetMode="External"/><Relationship Id="rId92" Type="http://schemas.openxmlformats.org/officeDocument/2006/relationships/hyperlink" Target="http://www.mordovina.ru/verses/?id=246" TargetMode="External"/><Relationship Id="rId162" Type="http://schemas.openxmlformats.org/officeDocument/2006/relationships/hyperlink" Target="http://stranamasterov.ru/node/69668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hyperlink" Target="http://stranamasterov.ru/node/69244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stranamasterov.ru/node/69668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://stranamasterov.ru/node/69668" TargetMode="External"/><Relationship Id="rId110" Type="http://schemas.openxmlformats.org/officeDocument/2006/relationships/image" Target="media/image52.jpeg"/><Relationship Id="rId115" Type="http://schemas.openxmlformats.org/officeDocument/2006/relationships/hyperlink" Target="http://stranamasterov.ru/node/69668" TargetMode="External"/><Relationship Id="rId131" Type="http://schemas.openxmlformats.org/officeDocument/2006/relationships/image" Target="media/image62.jpeg"/><Relationship Id="rId136" Type="http://schemas.openxmlformats.org/officeDocument/2006/relationships/hyperlink" Target="http://stranamasterov.ru/node/69668" TargetMode="External"/><Relationship Id="rId157" Type="http://schemas.openxmlformats.org/officeDocument/2006/relationships/image" Target="media/image75.jpeg"/><Relationship Id="rId178" Type="http://schemas.openxmlformats.org/officeDocument/2006/relationships/hyperlink" Target="http://vseodetishkax.ru/doshkolnik-rebenok-ot-3-do-7-let/70-intellektualnoe-razvitie-doshkolnika" TargetMode="External"/><Relationship Id="rId61" Type="http://schemas.openxmlformats.org/officeDocument/2006/relationships/hyperlink" Target="http://stranamasterov.ru/node/69668" TargetMode="External"/><Relationship Id="rId82" Type="http://schemas.openxmlformats.org/officeDocument/2006/relationships/image" Target="media/image39.jpeg"/><Relationship Id="rId152" Type="http://schemas.openxmlformats.org/officeDocument/2006/relationships/hyperlink" Target="http://stranamasterov.ru/node/69668" TargetMode="External"/><Relationship Id="rId173" Type="http://schemas.openxmlformats.org/officeDocument/2006/relationships/hyperlink" Target="http://direct.yandex.ru/search?from=http://www.logolife.ru/logopedy/konspekty-logopedicheskix-zanyatij/konspekt-zanyatiya-domashnie-pticy.html&amp;ref-page=67274" TargetMode="External"/><Relationship Id="rId19" Type="http://schemas.openxmlformats.org/officeDocument/2006/relationships/hyperlink" Target="http://stranamasterov.ru/node/69244" TargetMode="External"/><Relationship Id="rId14" Type="http://schemas.openxmlformats.org/officeDocument/2006/relationships/image" Target="media/image5.jpeg"/><Relationship Id="rId30" Type="http://schemas.openxmlformats.org/officeDocument/2006/relationships/hyperlink" Target="http://stranamasterov.ru/node/69244" TargetMode="External"/><Relationship Id="rId35" Type="http://schemas.openxmlformats.org/officeDocument/2006/relationships/image" Target="media/image15.jpeg"/><Relationship Id="rId56" Type="http://schemas.openxmlformats.org/officeDocument/2006/relationships/image" Target="media/image26.jpeg"/><Relationship Id="rId77" Type="http://schemas.openxmlformats.org/officeDocument/2006/relationships/hyperlink" Target="http://stranamasterov.ru/node/69668" TargetMode="External"/><Relationship Id="rId100" Type="http://schemas.openxmlformats.org/officeDocument/2006/relationships/image" Target="media/image47.jpeg"/><Relationship Id="rId105" Type="http://schemas.openxmlformats.org/officeDocument/2006/relationships/hyperlink" Target="http://stranamasterov.ru/node/69668" TargetMode="External"/><Relationship Id="rId126" Type="http://schemas.openxmlformats.org/officeDocument/2006/relationships/hyperlink" Target="http://stranamasterov.ru/node/69668" TargetMode="External"/><Relationship Id="rId147" Type="http://schemas.openxmlformats.org/officeDocument/2006/relationships/image" Target="media/image70.jpeg"/><Relationship Id="rId168" Type="http://schemas.openxmlformats.org/officeDocument/2006/relationships/hyperlink" Target="http://www.logolife.ru/wp-content/uploads/zanyatiye-domashnie-ptici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stranamasterov.ru/node/69668" TargetMode="External"/><Relationship Id="rId72" Type="http://schemas.openxmlformats.org/officeDocument/2006/relationships/image" Target="media/image34.jpeg"/><Relationship Id="rId93" Type="http://schemas.openxmlformats.org/officeDocument/2006/relationships/image" Target="media/image44.jpeg"/><Relationship Id="rId98" Type="http://schemas.openxmlformats.org/officeDocument/2006/relationships/image" Target="media/image46.jpeg"/><Relationship Id="rId121" Type="http://schemas.openxmlformats.org/officeDocument/2006/relationships/hyperlink" Target="http://stranamasterov.ru/node/69668" TargetMode="External"/><Relationship Id="rId142" Type="http://schemas.openxmlformats.org/officeDocument/2006/relationships/hyperlink" Target="http://stranamasterov.ru/node/69668" TargetMode="External"/><Relationship Id="rId163" Type="http://schemas.openxmlformats.org/officeDocument/2006/relationships/image" Target="media/image78.jpeg"/><Relationship Id="rId3" Type="http://schemas.microsoft.com/office/2007/relationships/stylesWithEffects" Target="stylesWithEffects.xml"/><Relationship Id="rId25" Type="http://schemas.openxmlformats.org/officeDocument/2006/relationships/image" Target="media/image10.jpeg"/><Relationship Id="rId46" Type="http://schemas.openxmlformats.org/officeDocument/2006/relationships/image" Target="media/image21.jpeg"/><Relationship Id="rId67" Type="http://schemas.openxmlformats.org/officeDocument/2006/relationships/hyperlink" Target="http://stranamasterov.ru/node/69668" TargetMode="External"/><Relationship Id="rId116" Type="http://schemas.openxmlformats.org/officeDocument/2006/relationships/image" Target="media/image55.jpeg"/><Relationship Id="rId137" Type="http://schemas.openxmlformats.org/officeDocument/2006/relationships/image" Target="media/image65.jpeg"/><Relationship Id="rId158" Type="http://schemas.openxmlformats.org/officeDocument/2006/relationships/hyperlink" Target="http://stranamasterov.ru/node/69668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stranamasterov.ru/node/69668" TargetMode="External"/><Relationship Id="rId62" Type="http://schemas.openxmlformats.org/officeDocument/2006/relationships/image" Target="media/image29.jpeg"/><Relationship Id="rId83" Type="http://schemas.openxmlformats.org/officeDocument/2006/relationships/hyperlink" Target="http://stranamasterov.ru/node/69668" TargetMode="External"/><Relationship Id="rId88" Type="http://schemas.openxmlformats.org/officeDocument/2006/relationships/image" Target="media/image42.jpeg"/><Relationship Id="rId111" Type="http://schemas.openxmlformats.org/officeDocument/2006/relationships/hyperlink" Target="http://stranamasterov.ru/node/69668" TargetMode="External"/><Relationship Id="rId132" Type="http://schemas.openxmlformats.org/officeDocument/2006/relationships/hyperlink" Target="http://stranamasterov.ru/node/69668" TargetMode="External"/><Relationship Id="rId153" Type="http://schemas.openxmlformats.org/officeDocument/2006/relationships/image" Target="media/image73.jpeg"/><Relationship Id="rId174" Type="http://schemas.openxmlformats.org/officeDocument/2006/relationships/hyperlink" Target="http://an.yandex.ru/count/2FFbednTZCS40000ZhWvlH05XPfi49K2cm5kGxS2Am4oYBWONP04YQ8fHhwO1vu1dQNXCWsMefVSpfAdZRUofaYAh4ItMge1fQDJuG6HjFLBXGsFjzYIaGcViRx3UWMJ2PavGeoGPO6Wa533hv1bWPITiGYdZY2ei41PSmUam0000908h12kzwz2SdArgjG4iB0gau42iG5y4G00?stat-id=2&amp;test-tag=8946753" TargetMode="External"/><Relationship Id="rId179" Type="http://schemas.openxmlformats.org/officeDocument/2006/relationships/image" Target="media/image82.jpeg"/><Relationship Id="rId15" Type="http://schemas.openxmlformats.org/officeDocument/2006/relationships/hyperlink" Target="http://stranamasterov.ru/node/69244" TargetMode="External"/><Relationship Id="rId36" Type="http://schemas.openxmlformats.org/officeDocument/2006/relationships/image" Target="media/image16.jpeg"/><Relationship Id="rId57" Type="http://schemas.openxmlformats.org/officeDocument/2006/relationships/hyperlink" Target="http://stranamasterov.ru/node/69668" TargetMode="External"/><Relationship Id="rId106" Type="http://schemas.openxmlformats.org/officeDocument/2006/relationships/image" Target="media/image50.jpeg"/><Relationship Id="rId127" Type="http://schemas.openxmlformats.org/officeDocument/2006/relationships/image" Target="media/image60.jpeg"/><Relationship Id="rId10" Type="http://schemas.openxmlformats.org/officeDocument/2006/relationships/image" Target="media/image3.jpeg"/><Relationship Id="rId31" Type="http://schemas.openxmlformats.org/officeDocument/2006/relationships/image" Target="media/image13.jpeg"/><Relationship Id="rId52" Type="http://schemas.openxmlformats.org/officeDocument/2006/relationships/image" Target="media/image24.jpeg"/><Relationship Id="rId73" Type="http://schemas.openxmlformats.org/officeDocument/2006/relationships/hyperlink" Target="http://stranamasterov.ru/node/69668" TargetMode="External"/><Relationship Id="rId78" Type="http://schemas.openxmlformats.org/officeDocument/2006/relationships/image" Target="media/image37.jpeg"/><Relationship Id="rId94" Type="http://schemas.openxmlformats.org/officeDocument/2006/relationships/hyperlink" Target="http://stranamasterov.ru/node/69668" TargetMode="External"/><Relationship Id="rId99" Type="http://schemas.openxmlformats.org/officeDocument/2006/relationships/hyperlink" Target="http://stranamasterov.ru/node/69668" TargetMode="External"/><Relationship Id="rId101" Type="http://schemas.openxmlformats.org/officeDocument/2006/relationships/hyperlink" Target="http://stranamasterov.ru/node/69668" TargetMode="External"/><Relationship Id="rId122" Type="http://schemas.openxmlformats.org/officeDocument/2006/relationships/image" Target="media/image58.jpeg"/><Relationship Id="rId143" Type="http://schemas.openxmlformats.org/officeDocument/2006/relationships/image" Target="media/image68.jpeg"/><Relationship Id="rId148" Type="http://schemas.openxmlformats.org/officeDocument/2006/relationships/hyperlink" Target="http://stranamasterov.ru/node/69668" TargetMode="External"/><Relationship Id="rId164" Type="http://schemas.openxmlformats.org/officeDocument/2006/relationships/hyperlink" Target="http://stranamasterov.ru/node/69668" TargetMode="External"/><Relationship Id="rId169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7036</Words>
  <Characters>40109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 и Олег</dc:creator>
  <cp:lastModifiedBy>Мама и Олег</cp:lastModifiedBy>
  <cp:revision>13</cp:revision>
  <cp:lastPrinted>2013-09-08T17:42:00Z</cp:lastPrinted>
  <dcterms:created xsi:type="dcterms:W3CDTF">2013-02-01T15:06:00Z</dcterms:created>
  <dcterms:modified xsi:type="dcterms:W3CDTF">2013-09-08T17:45:00Z</dcterms:modified>
</cp:coreProperties>
</file>