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34" w:rsidRDefault="007E4834" w:rsidP="007E4834">
      <w:pPr>
        <w:rPr>
          <w:b/>
          <w:sz w:val="28"/>
        </w:rPr>
      </w:pPr>
      <w:r>
        <w:rPr>
          <w:b/>
          <w:sz w:val="28"/>
          <w:u w:val="double"/>
        </w:rPr>
        <w:t>Тема:</w:t>
      </w:r>
      <w:r>
        <w:rPr>
          <w:sz w:val="28"/>
        </w:rPr>
        <w:t xml:space="preserve"> </w:t>
      </w:r>
      <w:r>
        <w:rPr>
          <w:b/>
          <w:sz w:val="28"/>
        </w:rPr>
        <w:t xml:space="preserve"> А.П.Чехова «Ванька».</w:t>
      </w:r>
      <w:r w:rsidR="00B82837">
        <w:rPr>
          <w:b/>
          <w:sz w:val="28"/>
        </w:rPr>
        <w:t xml:space="preserve"> Два мира Ваньки Жукова.</w:t>
      </w:r>
    </w:p>
    <w:p w:rsidR="007E4834" w:rsidRDefault="007E4834" w:rsidP="007E4834">
      <w:pPr>
        <w:rPr>
          <w:sz w:val="28"/>
        </w:rPr>
      </w:pPr>
    </w:p>
    <w:p w:rsidR="007E4834" w:rsidRPr="00A32118" w:rsidRDefault="007E4834" w:rsidP="007E4834">
      <w:pPr>
        <w:numPr>
          <w:ilvl w:val="0"/>
          <w:numId w:val="3"/>
        </w:numPr>
        <w:suppressAutoHyphens w:val="0"/>
        <w:rPr>
          <w:sz w:val="28"/>
          <w:szCs w:val="28"/>
        </w:rPr>
      </w:pPr>
      <w:r>
        <w:rPr>
          <w:b/>
          <w:sz w:val="28"/>
          <w:u w:val="double"/>
        </w:rPr>
        <w:t>Цель урока:</w:t>
      </w:r>
      <w:r>
        <w:rPr>
          <w:sz w:val="28"/>
          <w:u w:val="double"/>
        </w:rPr>
        <w:t xml:space="preserve"> </w:t>
      </w:r>
      <w:r w:rsidRPr="00A32118">
        <w:rPr>
          <w:sz w:val="28"/>
          <w:szCs w:val="28"/>
        </w:rPr>
        <w:t>На материале авторской литературы и художественной картины обнаружить сложный мир переживаний, сложного мира чувств.</w:t>
      </w:r>
    </w:p>
    <w:p w:rsidR="007E4834" w:rsidRDefault="007E4834" w:rsidP="007E4834">
      <w:pPr>
        <w:rPr>
          <w:b/>
          <w:sz w:val="28"/>
        </w:rPr>
      </w:pPr>
      <w:r>
        <w:rPr>
          <w:b/>
          <w:sz w:val="28"/>
        </w:rPr>
        <w:t>Формирование гражданской позиции в отношении эксплуатации детского труда.</w:t>
      </w:r>
    </w:p>
    <w:p w:rsidR="007E4834" w:rsidRPr="0022456F" w:rsidRDefault="0022456F" w:rsidP="007E4834">
      <w:pPr>
        <w:rPr>
          <w:b/>
          <w:sz w:val="28"/>
        </w:rPr>
      </w:pPr>
      <w:r>
        <w:rPr>
          <w:b/>
          <w:sz w:val="28"/>
          <w:u w:val="double"/>
        </w:rPr>
        <w:t xml:space="preserve">Тип урока:  </w:t>
      </w:r>
      <w:r w:rsidRPr="0022456F">
        <w:rPr>
          <w:sz w:val="28"/>
        </w:rPr>
        <w:t>комбинированный</w:t>
      </w:r>
    </w:p>
    <w:p w:rsidR="007E4834" w:rsidRDefault="007E4834" w:rsidP="007E4834">
      <w:pPr>
        <w:rPr>
          <w:b/>
          <w:sz w:val="28"/>
          <w:szCs w:val="28"/>
        </w:rPr>
      </w:pPr>
      <w:r w:rsidRPr="00A32118">
        <w:rPr>
          <w:b/>
          <w:sz w:val="28"/>
          <w:szCs w:val="28"/>
        </w:rPr>
        <w:t xml:space="preserve">                                          Планируемые результаты освоения темы:</w:t>
      </w:r>
    </w:p>
    <w:p w:rsidR="00EE6030" w:rsidRDefault="00EE6030" w:rsidP="007E4834">
      <w:pPr>
        <w:rPr>
          <w:b/>
          <w:sz w:val="28"/>
          <w:szCs w:val="28"/>
        </w:rPr>
      </w:pPr>
      <w:r>
        <w:rPr>
          <w:b/>
          <w:sz w:val="28"/>
          <w:szCs w:val="28"/>
        </w:rPr>
        <w:t>Предметные УУД</w:t>
      </w:r>
    </w:p>
    <w:p w:rsidR="00EE6030" w:rsidRDefault="00EE6030" w:rsidP="00EE6030">
      <w:pPr>
        <w:ind w:left="360"/>
        <w:rPr>
          <w:sz w:val="28"/>
        </w:rPr>
      </w:pPr>
      <w:r w:rsidRPr="00EE6030">
        <w:rPr>
          <w:sz w:val="28"/>
          <w:szCs w:val="28"/>
        </w:rPr>
        <w:t>Научатся</w:t>
      </w:r>
      <w:r>
        <w:rPr>
          <w:sz w:val="28"/>
          <w:szCs w:val="28"/>
        </w:rPr>
        <w:t xml:space="preserve"> осознанно воспринимать содержание авторского текста; ориентироваться в нравственном содержании прочитанного; осознавать сущность поведения героя; участвовать в диалоге при обсуждении произведения; продолжат </w:t>
      </w:r>
      <w:r w:rsidRPr="00EE6030">
        <w:rPr>
          <w:sz w:val="28"/>
        </w:rPr>
        <w:t xml:space="preserve"> </w:t>
      </w:r>
      <w:r>
        <w:rPr>
          <w:sz w:val="28"/>
        </w:rPr>
        <w:t>развивать навыки работы в группе, в паре ;развивать мышление, воображение.</w:t>
      </w:r>
    </w:p>
    <w:p w:rsidR="00EE6030" w:rsidRPr="00EE6030" w:rsidRDefault="00EE6030" w:rsidP="007E4834">
      <w:pPr>
        <w:rPr>
          <w:sz w:val="28"/>
          <w:szCs w:val="28"/>
        </w:rPr>
      </w:pPr>
    </w:p>
    <w:p w:rsidR="00EE6030" w:rsidRPr="00A32118" w:rsidRDefault="00EE6030" w:rsidP="007E4834">
      <w:pPr>
        <w:rPr>
          <w:b/>
          <w:sz w:val="28"/>
          <w:szCs w:val="28"/>
        </w:rPr>
      </w:pPr>
      <w:proofErr w:type="spellStart"/>
      <w:r>
        <w:rPr>
          <w:b/>
          <w:sz w:val="28"/>
          <w:szCs w:val="28"/>
        </w:rPr>
        <w:t>Метапредметные</w:t>
      </w:r>
      <w:proofErr w:type="spellEnd"/>
      <w:r>
        <w:rPr>
          <w:b/>
          <w:sz w:val="28"/>
          <w:szCs w:val="28"/>
        </w:rPr>
        <w:t xml:space="preserve"> УУД</w:t>
      </w:r>
    </w:p>
    <w:p w:rsidR="007E4834" w:rsidRPr="00A32118" w:rsidRDefault="007E4834" w:rsidP="007E4834">
      <w:pPr>
        <w:numPr>
          <w:ilvl w:val="0"/>
          <w:numId w:val="2"/>
        </w:numPr>
        <w:suppressAutoHyphens w:val="0"/>
        <w:rPr>
          <w:sz w:val="28"/>
          <w:szCs w:val="28"/>
        </w:rPr>
      </w:pPr>
      <w:r w:rsidRPr="00A32118">
        <w:rPr>
          <w:b/>
          <w:i/>
          <w:sz w:val="28"/>
          <w:szCs w:val="28"/>
        </w:rPr>
        <w:t>Личностные универсальные действия</w:t>
      </w:r>
      <w:r w:rsidRPr="00A32118">
        <w:rPr>
          <w:sz w:val="28"/>
          <w:szCs w:val="28"/>
        </w:rPr>
        <w:t>:</w:t>
      </w:r>
    </w:p>
    <w:p w:rsidR="007E4834" w:rsidRPr="0022456F" w:rsidRDefault="007E4834" w:rsidP="007E4834">
      <w:pPr>
        <w:ind w:left="360"/>
      </w:pPr>
      <w:r w:rsidRPr="0022456F">
        <w:t xml:space="preserve"> - </w:t>
      </w:r>
      <w:proofErr w:type="spellStart"/>
      <w:r w:rsidRPr="0022456F">
        <w:t>Смыслообразование</w:t>
      </w:r>
      <w:proofErr w:type="spellEnd"/>
      <w:r w:rsidRPr="0022456F">
        <w:t xml:space="preserve"> через прослеживание судьбы героя.</w:t>
      </w:r>
      <w:r w:rsidR="00C11943" w:rsidRPr="0022456F">
        <w:rPr>
          <w:color w:val="333333"/>
          <w:lang w:eastAsia="ru-RU"/>
        </w:rPr>
        <w:t xml:space="preserve"> понимание чувств других людей и сопереживание им</w:t>
      </w:r>
    </w:p>
    <w:p w:rsidR="0022456F" w:rsidRPr="0022456F" w:rsidRDefault="007E4834" w:rsidP="0022456F">
      <w:pPr>
        <w:ind w:left="360"/>
      </w:pPr>
      <w:r w:rsidRPr="0022456F">
        <w:t xml:space="preserve"> - Самоопределение и самопознание на основе сравнения образа «Я» с героем произведения посредством эмоционально-действенной идентификации.</w:t>
      </w:r>
    </w:p>
    <w:p w:rsidR="00C11943" w:rsidRPr="0022456F" w:rsidRDefault="007E4834" w:rsidP="0022456F">
      <w:pPr>
        <w:ind w:left="360"/>
        <w:rPr>
          <w:color w:val="333333"/>
          <w:lang w:eastAsia="ru-RU"/>
        </w:rPr>
      </w:pPr>
      <w:r w:rsidRPr="0022456F">
        <w:t xml:space="preserve"> - 3акладывание эстетических ценностей </w:t>
      </w:r>
      <w:r w:rsidR="00C11943" w:rsidRPr="0022456F">
        <w:rPr>
          <w:color w:val="333333"/>
          <w:lang w:eastAsia="ru-RU"/>
        </w:rPr>
        <w:t>; чувства прекрасного на основе знакомства с отечественной художественной культурой.</w:t>
      </w:r>
    </w:p>
    <w:p w:rsidR="007E4834" w:rsidRPr="00A32118" w:rsidRDefault="007E4834" w:rsidP="007E4834">
      <w:pPr>
        <w:rPr>
          <w:sz w:val="28"/>
          <w:szCs w:val="28"/>
        </w:rPr>
      </w:pPr>
    </w:p>
    <w:p w:rsidR="007E4834" w:rsidRPr="00A32118" w:rsidRDefault="007E4834" w:rsidP="007E4834">
      <w:pPr>
        <w:rPr>
          <w:sz w:val="28"/>
          <w:szCs w:val="28"/>
        </w:rPr>
      </w:pPr>
      <w:r w:rsidRPr="00A32118">
        <w:rPr>
          <w:sz w:val="28"/>
          <w:szCs w:val="28"/>
        </w:rPr>
        <w:t xml:space="preserve">2. </w:t>
      </w:r>
      <w:r w:rsidRPr="00A32118">
        <w:rPr>
          <w:b/>
          <w:i/>
          <w:sz w:val="28"/>
          <w:szCs w:val="28"/>
        </w:rPr>
        <w:t>Регулятивные действия:</w:t>
      </w:r>
    </w:p>
    <w:p w:rsidR="007E4834" w:rsidRPr="0022456F" w:rsidRDefault="007E4834" w:rsidP="007E4834">
      <w:pPr>
        <w:autoSpaceDE w:val="0"/>
        <w:autoSpaceDN w:val="0"/>
        <w:adjustRightInd w:val="0"/>
        <w:jc w:val="both"/>
      </w:pPr>
      <w:r w:rsidRPr="0022456F">
        <w:t xml:space="preserve">  - осознавать этапы организации учебной работы;</w:t>
      </w:r>
    </w:p>
    <w:p w:rsidR="007E4834" w:rsidRPr="0022456F" w:rsidRDefault="007E4834" w:rsidP="007E4834">
      <w:pPr>
        <w:autoSpaceDE w:val="0"/>
        <w:autoSpaceDN w:val="0"/>
        <w:adjustRightInd w:val="0"/>
        <w:jc w:val="both"/>
      </w:pPr>
      <w:r w:rsidRPr="0022456F">
        <w:t>– принимать и сохранять учебную задачу, планировать ее реализацию и способы выполнения;</w:t>
      </w:r>
    </w:p>
    <w:p w:rsidR="0022456F" w:rsidRPr="0022456F" w:rsidRDefault="007E4834" w:rsidP="0022456F">
      <w:pPr>
        <w:autoSpaceDE w:val="0"/>
        <w:autoSpaceDN w:val="0"/>
        <w:adjustRightInd w:val="0"/>
        <w:jc w:val="both"/>
      </w:pPr>
      <w:r w:rsidRPr="0022456F">
        <w:t>– вносить необходимые коррективы в свою деятельность в зависимости от ее результатов;</w:t>
      </w:r>
    </w:p>
    <w:p w:rsidR="007E4834" w:rsidRPr="0022456F" w:rsidRDefault="007E4834" w:rsidP="007E4834">
      <w:pPr>
        <w:autoSpaceDE w:val="0"/>
        <w:autoSpaceDN w:val="0"/>
        <w:adjustRightInd w:val="0"/>
        <w:jc w:val="both"/>
      </w:pPr>
      <w:r w:rsidRPr="0022456F">
        <w:t>– осуществлять пошаговый и итоговый самоконтроль результатов деятельности;</w:t>
      </w:r>
      <w:r w:rsidR="00C11943" w:rsidRPr="0022456F">
        <w:rPr>
          <w:color w:val="333333"/>
          <w:lang w:eastAsia="ru-RU"/>
        </w:rPr>
        <w:t xml:space="preserve"> адекватно воспринимать предложения и оценку учителей, товарищей, родителей и других людей</w:t>
      </w:r>
    </w:p>
    <w:p w:rsidR="007E4834" w:rsidRPr="00A32118" w:rsidRDefault="007E4834" w:rsidP="007E4834">
      <w:pPr>
        <w:rPr>
          <w:sz w:val="28"/>
          <w:szCs w:val="28"/>
        </w:rPr>
      </w:pPr>
    </w:p>
    <w:p w:rsidR="007E4834" w:rsidRPr="00A32118" w:rsidRDefault="007E4834" w:rsidP="007E4834">
      <w:pPr>
        <w:rPr>
          <w:sz w:val="28"/>
          <w:szCs w:val="28"/>
        </w:rPr>
      </w:pPr>
      <w:r w:rsidRPr="00A32118">
        <w:rPr>
          <w:sz w:val="28"/>
          <w:szCs w:val="28"/>
        </w:rPr>
        <w:t xml:space="preserve">3. </w:t>
      </w:r>
      <w:r w:rsidRPr="00A32118">
        <w:rPr>
          <w:b/>
          <w:i/>
          <w:sz w:val="28"/>
          <w:szCs w:val="28"/>
        </w:rPr>
        <w:t>Познавательные универсальные действия</w:t>
      </w:r>
      <w:r w:rsidRPr="00A32118">
        <w:rPr>
          <w:sz w:val="28"/>
          <w:szCs w:val="28"/>
        </w:rPr>
        <w:t xml:space="preserve"> :</w:t>
      </w:r>
    </w:p>
    <w:p w:rsidR="007E4834" w:rsidRPr="00A32118" w:rsidRDefault="007E4834" w:rsidP="007E4834">
      <w:pPr>
        <w:rPr>
          <w:sz w:val="28"/>
          <w:szCs w:val="28"/>
        </w:rPr>
      </w:pPr>
      <w:r w:rsidRPr="00A32118">
        <w:rPr>
          <w:sz w:val="28"/>
          <w:szCs w:val="28"/>
        </w:rPr>
        <w:t>- уметь устанавливать логическую причинно-следственную последовательность событи</w:t>
      </w:r>
      <w:r>
        <w:rPr>
          <w:sz w:val="28"/>
          <w:szCs w:val="28"/>
        </w:rPr>
        <w:t>й и действий героя</w:t>
      </w:r>
      <w:r w:rsidRPr="00A32118">
        <w:rPr>
          <w:sz w:val="28"/>
          <w:szCs w:val="28"/>
        </w:rPr>
        <w:t>.</w:t>
      </w:r>
    </w:p>
    <w:p w:rsidR="007E4834" w:rsidRPr="00A32118" w:rsidRDefault="007E4834" w:rsidP="007E4834">
      <w:pPr>
        <w:autoSpaceDE w:val="0"/>
        <w:autoSpaceDN w:val="0"/>
        <w:adjustRightInd w:val="0"/>
        <w:jc w:val="both"/>
        <w:rPr>
          <w:sz w:val="28"/>
          <w:szCs w:val="28"/>
        </w:rPr>
      </w:pPr>
      <w:r w:rsidRPr="00A32118">
        <w:rPr>
          <w:sz w:val="28"/>
          <w:szCs w:val="28"/>
        </w:rPr>
        <w:t xml:space="preserve"> - обобщать сведения, делать выводы, проводить сравнения на различном текстовом материале;</w:t>
      </w:r>
    </w:p>
    <w:p w:rsidR="007E4834" w:rsidRPr="00A32118" w:rsidRDefault="007E4834" w:rsidP="007E4834">
      <w:pPr>
        <w:autoSpaceDE w:val="0"/>
        <w:autoSpaceDN w:val="0"/>
        <w:adjustRightInd w:val="0"/>
        <w:jc w:val="both"/>
        <w:rPr>
          <w:sz w:val="28"/>
          <w:szCs w:val="28"/>
        </w:rPr>
      </w:pPr>
      <w:r w:rsidRPr="00A32118">
        <w:rPr>
          <w:sz w:val="28"/>
          <w:szCs w:val="28"/>
        </w:rPr>
        <w:t>– отбирать, систематизировать и фиксировать информацию;</w:t>
      </w:r>
    </w:p>
    <w:p w:rsidR="007E4834" w:rsidRPr="00A32118" w:rsidRDefault="007E4834" w:rsidP="007E4834">
      <w:pPr>
        <w:autoSpaceDE w:val="0"/>
        <w:autoSpaceDN w:val="0"/>
        <w:adjustRightInd w:val="0"/>
        <w:jc w:val="both"/>
        <w:rPr>
          <w:sz w:val="28"/>
          <w:szCs w:val="28"/>
        </w:rPr>
      </w:pPr>
      <w:r w:rsidRPr="00A32118">
        <w:rPr>
          <w:sz w:val="28"/>
          <w:szCs w:val="28"/>
        </w:rPr>
        <w:t>– осознанно и произвольно строить сообщения в устной форме;</w:t>
      </w:r>
    </w:p>
    <w:p w:rsidR="007E4834" w:rsidRPr="00A32118" w:rsidRDefault="007E4834" w:rsidP="007E4834">
      <w:pPr>
        <w:rPr>
          <w:sz w:val="28"/>
          <w:szCs w:val="28"/>
        </w:rPr>
      </w:pPr>
      <w:r w:rsidRPr="00A32118">
        <w:rPr>
          <w:sz w:val="28"/>
          <w:szCs w:val="28"/>
        </w:rPr>
        <w:t xml:space="preserve">– устанавливать аналогии между литературными произведениями </w:t>
      </w:r>
      <w:r>
        <w:rPr>
          <w:sz w:val="28"/>
          <w:szCs w:val="28"/>
        </w:rPr>
        <w:t xml:space="preserve">и </w:t>
      </w:r>
      <w:r w:rsidRPr="00A32118">
        <w:rPr>
          <w:sz w:val="28"/>
          <w:szCs w:val="28"/>
        </w:rPr>
        <w:t xml:space="preserve"> между выразительными средствами разных видов искусств.</w:t>
      </w:r>
    </w:p>
    <w:p w:rsidR="007E4834" w:rsidRPr="00A32118" w:rsidRDefault="007E4834" w:rsidP="007E4834">
      <w:pPr>
        <w:rPr>
          <w:sz w:val="28"/>
          <w:szCs w:val="28"/>
        </w:rPr>
      </w:pPr>
    </w:p>
    <w:p w:rsidR="007E4834" w:rsidRPr="00A32118" w:rsidRDefault="007E4834" w:rsidP="007E4834">
      <w:pPr>
        <w:rPr>
          <w:b/>
          <w:i/>
          <w:sz w:val="28"/>
          <w:szCs w:val="28"/>
        </w:rPr>
      </w:pPr>
      <w:r w:rsidRPr="00A32118">
        <w:rPr>
          <w:sz w:val="28"/>
          <w:szCs w:val="28"/>
        </w:rPr>
        <w:t>4.</w:t>
      </w:r>
      <w:r w:rsidRPr="00A32118">
        <w:rPr>
          <w:b/>
          <w:i/>
          <w:sz w:val="28"/>
          <w:szCs w:val="28"/>
        </w:rPr>
        <w:t>Коммуникативные действия:</w:t>
      </w:r>
    </w:p>
    <w:p w:rsidR="007E4834" w:rsidRPr="00A32118" w:rsidRDefault="007E4834" w:rsidP="007E4834">
      <w:pPr>
        <w:autoSpaceDE w:val="0"/>
        <w:autoSpaceDN w:val="0"/>
        <w:adjustRightInd w:val="0"/>
        <w:jc w:val="both"/>
        <w:rPr>
          <w:sz w:val="28"/>
          <w:szCs w:val="28"/>
        </w:rPr>
      </w:pPr>
      <w:r w:rsidRPr="00A32118">
        <w:rPr>
          <w:sz w:val="28"/>
          <w:szCs w:val="28"/>
        </w:rPr>
        <w:t>– учитывать позицию собеседника, учитывать</w:t>
      </w:r>
    </w:p>
    <w:p w:rsidR="007E4834" w:rsidRPr="00A32118" w:rsidRDefault="007E4834" w:rsidP="007E4834">
      <w:pPr>
        <w:autoSpaceDE w:val="0"/>
        <w:autoSpaceDN w:val="0"/>
        <w:adjustRightInd w:val="0"/>
        <w:jc w:val="both"/>
        <w:rPr>
          <w:sz w:val="28"/>
          <w:szCs w:val="28"/>
        </w:rPr>
      </w:pPr>
      <w:r w:rsidRPr="00A32118">
        <w:rPr>
          <w:sz w:val="28"/>
          <w:szCs w:val="28"/>
        </w:rPr>
        <w:t>настроение других людей, их эмоции от восприятия произведений литературы и других видов искусства;</w:t>
      </w:r>
    </w:p>
    <w:p w:rsidR="007E4834" w:rsidRPr="00A32118" w:rsidRDefault="007E4834" w:rsidP="007E4834">
      <w:pPr>
        <w:autoSpaceDE w:val="0"/>
        <w:autoSpaceDN w:val="0"/>
        <w:adjustRightInd w:val="0"/>
        <w:jc w:val="both"/>
        <w:rPr>
          <w:sz w:val="28"/>
          <w:szCs w:val="28"/>
        </w:rPr>
      </w:pPr>
      <w:r w:rsidRPr="00A32118">
        <w:rPr>
          <w:sz w:val="28"/>
          <w:szCs w:val="28"/>
        </w:rPr>
        <w:t>– сотрудничать с учителем и сверстниками;</w:t>
      </w:r>
    </w:p>
    <w:p w:rsidR="007E4834" w:rsidRPr="00A32118" w:rsidRDefault="007E4834" w:rsidP="007E4834">
      <w:pPr>
        <w:autoSpaceDE w:val="0"/>
        <w:autoSpaceDN w:val="0"/>
        <w:adjustRightInd w:val="0"/>
        <w:jc w:val="both"/>
        <w:rPr>
          <w:sz w:val="28"/>
          <w:szCs w:val="28"/>
        </w:rPr>
      </w:pPr>
      <w:r w:rsidRPr="00A32118">
        <w:rPr>
          <w:sz w:val="28"/>
          <w:szCs w:val="28"/>
        </w:rPr>
        <w:t>– грамотно формулировать вопросы;</w:t>
      </w:r>
    </w:p>
    <w:p w:rsidR="007E4834" w:rsidRPr="00A32118" w:rsidRDefault="007E4834" w:rsidP="007E4834">
      <w:pPr>
        <w:autoSpaceDE w:val="0"/>
        <w:autoSpaceDN w:val="0"/>
        <w:adjustRightInd w:val="0"/>
        <w:jc w:val="both"/>
        <w:rPr>
          <w:sz w:val="28"/>
          <w:szCs w:val="28"/>
        </w:rPr>
      </w:pPr>
      <w:r w:rsidRPr="00A32118">
        <w:rPr>
          <w:sz w:val="28"/>
          <w:szCs w:val="28"/>
        </w:rPr>
        <w:t>–, вставать на позицию другого человека, учитывать</w:t>
      </w:r>
      <w:r w:rsidR="0022456F">
        <w:rPr>
          <w:sz w:val="28"/>
          <w:szCs w:val="28"/>
        </w:rPr>
        <w:t xml:space="preserve"> </w:t>
      </w:r>
      <w:r w:rsidRPr="00A32118">
        <w:rPr>
          <w:sz w:val="28"/>
          <w:szCs w:val="28"/>
        </w:rPr>
        <w:t>комму</w:t>
      </w:r>
      <w:r w:rsidR="0022456F">
        <w:rPr>
          <w:sz w:val="28"/>
          <w:szCs w:val="28"/>
        </w:rPr>
        <w:t>никативные позиции собеседников.</w:t>
      </w:r>
    </w:p>
    <w:p w:rsidR="007E4834" w:rsidRDefault="007E4834" w:rsidP="007E4834">
      <w:pPr>
        <w:ind w:left="360"/>
        <w:rPr>
          <w:sz w:val="28"/>
        </w:rPr>
      </w:pPr>
    </w:p>
    <w:p w:rsidR="007E4834" w:rsidRPr="007E0608" w:rsidRDefault="007E4834" w:rsidP="007E4834">
      <w:pPr>
        <w:ind w:left="360"/>
        <w:rPr>
          <w:sz w:val="28"/>
          <w:szCs w:val="28"/>
        </w:rPr>
      </w:pPr>
    </w:p>
    <w:p w:rsidR="00DD4010" w:rsidRPr="009D4929" w:rsidRDefault="007E4834" w:rsidP="007E4834">
      <w:pPr>
        <w:jc w:val="center"/>
        <w:rPr>
          <w:b/>
          <w:sz w:val="28"/>
          <w:szCs w:val="28"/>
        </w:rPr>
      </w:pPr>
      <w:r w:rsidRPr="009D4929">
        <w:rPr>
          <w:b/>
          <w:sz w:val="28"/>
          <w:szCs w:val="28"/>
        </w:rPr>
        <w:t>Ход урока</w:t>
      </w:r>
    </w:p>
    <w:p w:rsidR="00AB6C58" w:rsidRDefault="00AB6C58" w:rsidP="003136E1">
      <w:pPr>
        <w:tabs>
          <w:tab w:val="left" w:pos="360"/>
        </w:tabs>
        <w:jc w:val="both"/>
        <w:rPr>
          <w:sz w:val="28"/>
          <w:szCs w:val="28"/>
        </w:rPr>
      </w:pPr>
    </w:p>
    <w:tbl>
      <w:tblPr>
        <w:tblW w:w="15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9736"/>
        <w:gridCol w:w="3569"/>
      </w:tblGrid>
      <w:tr w:rsidR="00C11943"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C11943" w:rsidRDefault="00C11943" w:rsidP="00945391">
            <w:pPr>
              <w:contextualSpacing/>
              <w:jc w:val="center"/>
              <w:rPr>
                <w:b/>
                <w:sz w:val="28"/>
                <w:szCs w:val="28"/>
              </w:rPr>
            </w:pPr>
            <w:r>
              <w:rPr>
                <w:b/>
                <w:sz w:val="28"/>
                <w:szCs w:val="28"/>
              </w:rPr>
              <w:t>Этапы урока</w:t>
            </w:r>
          </w:p>
        </w:tc>
        <w:tc>
          <w:tcPr>
            <w:tcW w:w="9736" w:type="dxa"/>
            <w:tcBorders>
              <w:top w:val="single" w:sz="4" w:space="0" w:color="000000"/>
              <w:left w:val="single" w:sz="4" w:space="0" w:color="000000"/>
              <w:bottom w:val="single" w:sz="4" w:space="0" w:color="000000"/>
              <w:right w:val="single" w:sz="4" w:space="0" w:color="000000"/>
            </w:tcBorders>
            <w:hideMark/>
          </w:tcPr>
          <w:p w:rsidR="00C11943" w:rsidRDefault="00C11943" w:rsidP="00945391">
            <w:pPr>
              <w:contextualSpacing/>
              <w:jc w:val="center"/>
              <w:rPr>
                <w:b/>
                <w:sz w:val="28"/>
                <w:szCs w:val="28"/>
              </w:rPr>
            </w:pPr>
            <w:r>
              <w:rPr>
                <w:b/>
                <w:sz w:val="28"/>
                <w:szCs w:val="28"/>
              </w:rPr>
              <w:t>Ход урока</w:t>
            </w:r>
          </w:p>
          <w:p w:rsidR="00C11943" w:rsidRDefault="00C11943" w:rsidP="00945391">
            <w:pPr>
              <w:contextualSpacing/>
              <w:jc w:val="center"/>
              <w:rPr>
                <w:b/>
                <w:sz w:val="28"/>
                <w:szCs w:val="28"/>
              </w:rPr>
            </w:pPr>
            <w:r>
              <w:rPr>
                <w:b/>
                <w:sz w:val="28"/>
                <w:szCs w:val="28"/>
              </w:rPr>
              <w:t>(деятельность учителя и учащихся)</w:t>
            </w:r>
          </w:p>
        </w:tc>
        <w:tc>
          <w:tcPr>
            <w:tcW w:w="3569" w:type="dxa"/>
            <w:tcBorders>
              <w:top w:val="single" w:sz="4" w:space="0" w:color="000000"/>
              <w:left w:val="single" w:sz="4" w:space="0" w:color="000000"/>
              <w:bottom w:val="single" w:sz="4" w:space="0" w:color="000000"/>
              <w:right w:val="single" w:sz="4" w:space="0" w:color="000000"/>
            </w:tcBorders>
            <w:hideMark/>
          </w:tcPr>
          <w:p w:rsidR="00C11943" w:rsidRDefault="00C11943" w:rsidP="00945391">
            <w:pPr>
              <w:contextualSpacing/>
              <w:jc w:val="center"/>
              <w:rPr>
                <w:b/>
                <w:sz w:val="28"/>
                <w:szCs w:val="28"/>
              </w:rPr>
            </w:pPr>
            <w:r>
              <w:rPr>
                <w:b/>
                <w:sz w:val="28"/>
                <w:szCs w:val="28"/>
              </w:rPr>
              <w:t>Формирование УУД</w:t>
            </w:r>
          </w:p>
        </w:tc>
      </w:tr>
      <w:tr w:rsidR="00C11943"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C11943" w:rsidRDefault="00C11943" w:rsidP="00C11943">
            <w:pPr>
              <w:contextualSpacing/>
              <w:rPr>
                <w:b/>
                <w:sz w:val="28"/>
                <w:szCs w:val="28"/>
              </w:rPr>
            </w:pPr>
          </w:p>
          <w:p w:rsidR="00C11943" w:rsidRDefault="00C11943" w:rsidP="00C11943">
            <w:pPr>
              <w:contextualSpacing/>
              <w:rPr>
                <w:b/>
                <w:sz w:val="28"/>
                <w:szCs w:val="28"/>
              </w:rPr>
            </w:pPr>
            <w:r>
              <w:rPr>
                <w:b/>
                <w:sz w:val="28"/>
                <w:szCs w:val="28"/>
              </w:rPr>
              <w:t>Ι. Актуализация знаний</w:t>
            </w:r>
          </w:p>
          <w:p w:rsidR="00C11943" w:rsidRDefault="00C11943" w:rsidP="00945391">
            <w:pPr>
              <w:contextualSpacing/>
              <w:jc w:val="center"/>
              <w:rPr>
                <w:b/>
                <w:sz w:val="28"/>
                <w:szCs w:val="28"/>
              </w:rPr>
            </w:pPr>
          </w:p>
        </w:tc>
        <w:tc>
          <w:tcPr>
            <w:tcW w:w="9736" w:type="dxa"/>
            <w:tcBorders>
              <w:top w:val="single" w:sz="4" w:space="0" w:color="000000"/>
              <w:left w:val="single" w:sz="4" w:space="0" w:color="000000"/>
              <w:bottom w:val="single" w:sz="4" w:space="0" w:color="000000"/>
              <w:right w:val="single" w:sz="4" w:space="0" w:color="000000"/>
            </w:tcBorders>
            <w:hideMark/>
          </w:tcPr>
          <w:p w:rsidR="00C11943" w:rsidRPr="007E0608" w:rsidRDefault="00C11943" w:rsidP="00C11943">
            <w:pPr>
              <w:rPr>
                <w:sz w:val="28"/>
                <w:szCs w:val="28"/>
              </w:rPr>
            </w:pPr>
            <w:r w:rsidRPr="007E0608">
              <w:rPr>
                <w:sz w:val="28"/>
                <w:szCs w:val="28"/>
              </w:rPr>
              <w:t>Пусть этот урок принесёт нам радость общения и наполнит наши сердца добрыми чувствами.</w:t>
            </w:r>
          </w:p>
          <w:p w:rsidR="00C11943" w:rsidRPr="007E0608" w:rsidRDefault="00C11943" w:rsidP="00C11943">
            <w:pPr>
              <w:numPr>
                <w:ilvl w:val="0"/>
                <w:numId w:val="4"/>
              </w:numPr>
              <w:tabs>
                <w:tab w:val="left" w:pos="360"/>
              </w:tabs>
              <w:jc w:val="both"/>
              <w:rPr>
                <w:sz w:val="28"/>
                <w:szCs w:val="28"/>
              </w:rPr>
            </w:pPr>
            <w:r w:rsidRPr="0022456F">
              <w:rPr>
                <w:sz w:val="28"/>
                <w:szCs w:val="28"/>
                <w:lang w:eastAsia="ru-RU"/>
              </w:rPr>
              <w:t>Мы сегодня совершим небольшое путешествие в прошлое.</w:t>
            </w:r>
            <w:r w:rsidRPr="0022456F">
              <w:rPr>
                <w:sz w:val="28"/>
                <w:szCs w:val="28"/>
              </w:rPr>
              <w:t xml:space="preserve"> Для того, чтобы узнать о чем мы будем сегодня говорить на уроке, мы должны вспомнить рассказ</w:t>
            </w:r>
            <w:r w:rsidRPr="007E0608">
              <w:rPr>
                <w:sz w:val="28"/>
                <w:szCs w:val="28"/>
              </w:rPr>
              <w:t>, который вы читали на прошлом уроке . Вспомните, как он назывался? Кто автор?</w:t>
            </w:r>
          </w:p>
          <w:p w:rsidR="00C11943" w:rsidRPr="007E0608" w:rsidRDefault="00C11943" w:rsidP="00C11943">
            <w:pPr>
              <w:numPr>
                <w:ilvl w:val="0"/>
                <w:numId w:val="4"/>
              </w:numPr>
              <w:tabs>
                <w:tab w:val="left" w:pos="360"/>
              </w:tabs>
              <w:jc w:val="both"/>
              <w:rPr>
                <w:sz w:val="28"/>
                <w:szCs w:val="28"/>
              </w:rPr>
            </w:pPr>
            <w:r w:rsidRPr="007E0608">
              <w:rPr>
                <w:sz w:val="28"/>
                <w:szCs w:val="28"/>
              </w:rPr>
              <w:t>Скажите, а о чем был этот рассказ?</w:t>
            </w:r>
          </w:p>
          <w:p w:rsidR="00C11943" w:rsidRPr="007E0608" w:rsidRDefault="00C11943" w:rsidP="00C11943">
            <w:pPr>
              <w:numPr>
                <w:ilvl w:val="0"/>
                <w:numId w:val="4"/>
              </w:numPr>
              <w:tabs>
                <w:tab w:val="left" w:pos="360"/>
              </w:tabs>
              <w:jc w:val="both"/>
              <w:rPr>
                <w:sz w:val="28"/>
                <w:szCs w:val="28"/>
              </w:rPr>
            </w:pPr>
            <w:r w:rsidRPr="007E0608">
              <w:rPr>
                <w:sz w:val="28"/>
                <w:szCs w:val="28"/>
              </w:rPr>
              <w:t>Сформулируйте идею рассказа. Для чего он написан?</w:t>
            </w:r>
          </w:p>
          <w:p w:rsidR="00C11943" w:rsidRPr="007E0608" w:rsidRDefault="00C11943" w:rsidP="00C11943">
            <w:pPr>
              <w:jc w:val="both"/>
              <w:rPr>
                <w:sz w:val="28"/>
                <w:szCs w:val="28"/>
              </w:rPr>
            </w:pPr>
            <w:r w:rsidRPr="007E0608">
              <w:rPr>
                <w:sz w:val="28"/>
                <w:szCs w:val="28"/>
              </w:rPr>
              <w:t>- И сейчас для того, чтобы мы смогли перейти к новому литературному произведению – мы немного вспомним этот рассказ.(работа в парах)</w:t>
            </w:r>
          </w:p>
          <w:p w:rsidR="00C11943" w:rsidRPr="007E0608" w:rsidRDefault="00C11943" w:rsidP="00C11943">
            <w:pPr>
              <w:jc w:val="both"/>
              <w:rPr>
                <w:sz w:val="28"/>
                <w:szCs w:val="28"/>
              </w:rPr>
            </w:pPr>
          </w:p>
          <w:p w:rsidR="00C11943" w:rsidRPr="007E0608" w:rsidRDefault="0023405B" w:rsidP="00C11943">
            <w:pPr>
              <w:jc w:val="both"/>
              <w:rPr>
                <w:sz w:val="28"/>
                <w:szCs w:val="28"/>
              </w:rPr>
            </w:pPr>
            <w:r>
              <w:rPr>
                <w:sz w:val="28"/>
                <w:szCs w:val="28"/>
              </w:rPr>
              <w:t xml:space="preserve">(слайд 1) </w:t>
            </w:r>
            <w:r w:rsidR="00C11943" w:rsidRPr="007E0608">
              <w:rPr>
                <w:sz w:val="28"/>
                <w:szCs w:val="28"/>
              </w:rPr>
              <w:t>Если вы правильно ответите на вопросы и разгадаете  кроссворд, то в выделенной строчке: вы  прочитаете  название рассказа, с которым мы сегодня начнем знакомиться и  фамилию автора этого рассказа.</w:t>
            </w:r>
          </w:p>
          <w:p w:rsidR="00C11943" w:rsidRPr="007E0608" w:rsidRDefault="00C11943" w:rsidP="00C11943">
            <w:pPr>
              <w:rPr>
                <w:sz w:val="28"/>
                <w:szCs w:val="28"/>
              </w:rPr>
            </w:pPr>
            <w:r w:rsidRPr="007E0608">
              <w:rPr>
                <w:sz w:val="28"/>
                <w:szCs w:val="28"/>
              </w:rPr>
              <w:t xml:space="preserve">Итак, что же у вас получилось? </w:t>
            </w:r>
            <w:r w:rsidR="0023405B">
              <w:rPr>
                <w:sz w:val="28"/>
                <w:szCs w:val="28"/>
              </w:rPr>
              <w:t>(слайд 2)</w:t>
            </w:r>
          </w:p>
          <w:p w:rsidR="00C11943" w:rsidRPr="007E0608" w:rsidRDefault="00C11943" w:rsidP="00C11943">
            <w:pPr>
              <w:rPr>
                <w:sz w:val="28"/>
                <w:szCs w:val="28"/>
              </w:rPr>
            </w:pPr>
            <w:r w:rsidRPr="007E0608">
              <w:rPr>
                <w:sz w:val="28"/>
                <w:szCs w:val="28"/>
              </w:rPr>
              <w:t>Как будет называться рассказ, с которым мы начнем знакомиться сегодня на уроке? А кто написал этот рассказ?</w:t>
            </w:r>
          </w:p>
          <w:p w:rsidR="00C11943" w:rsidRPr="007E0608" w:rsidRDefault="00C11943" w:rsidP="00C11943">
            <w:pPr>
              <w:rPr>
                <w:sz w:val="28"/>
                <w:szCs w:val="28"/>
              </w:rPr>
            </w:pPr>
            <w:r w:rsidRPr="007E0608">
              <w:rPr>
                <w:sz w:val="28"/>
                <w:szCs w:val="28"/>
              </w:rPr>
              <w:t xml:space="preserve">  </w:t>
            </w:r>
          </w:p>
          <w:p w:rsidR="00C11943" w:rsidRDefault="00C11943" w:rsidP="00C11943">
            <w:pPr>
              <w:contextualSpacing/>
              <w:jc w:val="both"/>
              <w:rPr>
                <w:b/>
                <w:sz w:val="28"/>
                <w:szCs w:val="28"/>
              </w:rPr>
            </w:pPr>
          </w:p>
        </w:tc>
        <w:tc>
          <w:tcPr>
            <w:tcW w:w="3569" w:type="dxa"/>
            <w:tcBorders>
              <w:top w:val="single" w:sz="4" w:space="0" w:color="000000"/>
              <w:left w:val="single" w:sz="4" w:space="0" w:color="000000"/>
              <w:bottom w:val="single" w:sz="4" w:space="0" w:color="000000"/>
              <w:right w:val="single" w:sz="4" w:space="0" w:color="000000"/>
            </w:tcBorders>
            <w:hideMark/>
          </w:tcPr>
          <w:p w:rsidR="00C11943" w:rsidRPr="00B86DF7" w:rsidRDefault="00C11943" w:rsidP="00C11943">
            <w:pPr>
              <w:contextualSpacing/>
              <w:rPr>
                <w:b/>
                <w:u w:val="single"/>
              </w:rPr>
            </w:pPr>
            <w:r w:rsidRPr="00B86DF7">
              <w:rPr>
                <w:b/>
                <w:u w:val="single"/>
              </w:rPr>
              <w:t>Познавательные УУД:</w:t>
            </w:r>
          </w:p>
          <w:p w:rsidR="00C11943" w:rsidRPr="007F7E1B" w:rsidRDefault="00C11943" w:rsidP="00C11943">
            <w:pPr>
              <w:contextualSpacing/>
            </w:pPr>
            <w:r w:rsidRPr="007F7E1B">
              <w:rPr>
                <w:b/>
              </w:rPr>
              <w:t xml:space="preserve"> </w:t>
            </w:r>
            <w:r w:rsidRPr="007F7E1B">
              <w:t>умение извлекать информацию из схем, иллюстраций, текстов;</w:t>
            </w:r>
          </w:p>
          <w:p w:rsidR="00C11943" w:rsidRPr="007F7E1B" w:rsidRDefault="00C11943" w:rsidP="00C11943">
            <w:pPr>
              <w:contextualSpacing/>
            </w:pPr>
            <w:r w:rsidRPr="007F7E1B">
              <w:rPr>
                <w:b/>
              </w:rPr>
              <w:t xml:space="preserve"> </w:t>
            </w:r>
            <w:r w:rsidRPr="007F7E1B">
              <w:t>умение представлять информацию в виде схемы;</w:t>
            </w:r>
          </w:p>
          <w:p w:rsidR="00C11943" w:rsidRPr="007F7E1B" w:rsidRDefault="00C11943" w:rsidP="00C11943">
            <w:pPr>
              <w:contextualSpacing/>
            </w:pPr>
            <w:r w:rsidRPr="007F7E1B">
              <w:t xml:space="preserve"> умение выявлять сущность, особенности объектов;</w:t>
            </w:r>
          </w:p>
          <w:p w:rsidR="00C11943" w:rsidRPr="007F7E1B" w:rsidRDefault="00C11943" w:rsidP="00C11943">
            <w:pPr>
              <w:contextualSpacing/>
            </w:pPr>
            <w:r w:rsidRPr="007F7E1B">
              <w:t xml:space="preserve"> умение на основе анализа объектов делать выводы;</w:t>
            </w:r>
          </w:p>
          <w:p w:rsidR="00B86DF7" w:rsidRDefault="00C11943" w:rsidP="00C11943">
            <w:pPr>
              <w:contextualSpacing/>
            </w:pPr>
            <w:r w:rsidRPr="007F7E1B">
              <w:t>умение обобщать и классифицировать по признакам;</w:t>
            </w:r>
          </w:p>
          <w:p w:rsidR="00F2506B" w:rsidRDefault="00C11943" w:rsidP="00C11943">
            <w:pPr>
              <w:contextualSpacing/>
            </w:pPr>
            <w:r w:rsidRPr="007F7E1B">
              <w:t xml:space="preserve">  умение находить ответы на вопросы</w:t>
            </w:r>
          </w:p>
          <w:p w:rsidR="00C11943" w:rsidRPr="00B86DF7" w:rsidRDefault="00C11943" w:rsidP="00C11943">
            <w:pPr>
              <w:contextualSpacing/>
              <w:rPr>
                <w:b/>
                <w:u w:val="single"/>
              </w:rPr>
            </w:pPr>
            <w:r w:rsidRPr="007F7E1B">
              <w:t xml:space="preserve"> </w:t>
            </w:r>
            <w:r w:rsidRPr="00B86DF7">
              <w:rPr>
                <w:b/>
                <w:u w:val="single"/>
              </w:rPr>
              <w:t>Коммуникативные УУД:</w:t>
            </w:r>
          </w:p>
          <w:p w:rsidR="00C11943" w:rsidRPr="007F7E1B" w:rsidRDefault="00C11943" w:rsidP="00C11943">
            <w:pPr>
              <w:contextualSpacing/>
              <w:rPr>
                <w:b/>
              </w:rPr>
            </w:pPr>
            <w:r w:rsidRPr="007F7E1B">
              <w:rPr>
                <w:b/>
              </w:rPr>
              <w:t xml:space="preserve"> </w:t>
            </w:r>
            <w:r w:rsidRPr="007F7E1B">
              <w:t>умение слушать и понимать других;</w:t>
            </w:r>
          </w:p>
          <w:p w:rsidR="00C11943" w:rsidRPr="007F7E1B" w:rsidRDefault="00C11943" w:rsidP="00C11943">
            <w:pPr>
              <w:contextualSpacing/>
              <w:rPr>
                <w:b/>
                <w:color w:val="00B050"/>
              </w:rPr>
            </w:pPr>
            <w:r w:rsidRPr="007F7E1B">
              <w:t xml:space="preserve"> умение строить речевое высказывание в соответствии с поставленными задачами;</w:t>
            </w:r>
          </w:p>
          <w:p w:rsidR="00C11943" w:rsidRPr="007F7E1B" w:rsidRDefault="00C11943" w:rsidP="00C11943">
            <w:pPr>
              <w:contextualSpacing/>
            </w:pPr>
            <w:r w:rsidRPr="007F7E1B">
              <w:t xml:space="preserve"> умение оформлять свои мысли в устной форме;</w:t>
            </w:r>
          </w:p>
          <w:p w:rsidR="00C11943" w:rsidRPr="007F7E1B" w:rsidRDefault="00C11943" w:rsidP="00C11943">
            <w:pPr>
              <w:contextualSpacing/>
            </w:pPr>
            <w:r w:rsidRPr="007F7E1B">
              <w:rPr>
                <w:color w:val="00B050"/>
              </w:rPr>
              <w:lastRenderedPageBreak/>
              <w:t xml:space="preserve"> </w:t>
            </w:r>
            <w:r w:rsidRPr="007F7E1B">
              <w:t>умение работать в паре.</w:t>
            </w:r>
          </w:p>
          <w:p w:rsidR="00F2506B" w:rsidRPr="00B86DF7" w:rsidRDefault="00F2506B" w:rsidP="00F2506B">
            <w:pPr>
              <w:contextualSpacing/>
            </w:pPr>
            <w:r w:rsidRPr="00B86DF7">
              <w:t>планирование учебного</w:t>
            </w:r>
          </w:p>
          <w:p w:rsidR="00C11943" w:rsidRPr="00B86DF7" w:rsidRDefault="00F2506B" w:rsidP="00F2506B">
            <w:pPr>
              <w:contextualSpacing/>
            </w:pPr>
            <w:r w:rsidRPr="00B86DF7">
              <w:t>сотрудничества с учителем и</w:t>
            </w:r>
            <w:r w:rsidR="00B86DF7" w:rsidRPr="00B86DF7">
              <w:t xml:space="preserve"> </w:t>
            </w:r>
            <w:r w:rsidRPr="00B86DF7">
              <w:t>сверстниками</w:t>
            </w:r>
          </w:p>
          <w:p w:rsidR="00C11943" w:rsidRPr="00B86DF7" w:rsidRDefault="00F2506B" w:rsidP="00B86DF7">
            <w:pPr>
              <w:contextualSpacing/>
              <w:jc w:val="both"/>
              <w:rPr>
                <w:b/>
                <w:u w:val="single"/>
              </w:rPr>
            </w:pPr>
            <w:r w:rsidRPr="00B86DF7">
              <w:rPr>
                <w:b/>
                <w:u w:val="single"/>
              </w:rPr>
              <w:t xml:space="preserve">Регулятивные: </w:t>
            </w:r>
          </w:p>
          <w:p w:rsidR="00F2506B" w:rsidRPr="00B86DF7" w:rsidRDefault="00F2506B" w:rsidP="00B86DF7">
            <w:pPr>
              <w:contextualSpacing/>
              <w:jc w:val="both"/>
            </w:pPr>
            <w:r w:rsidRPr="00B86DF7">
              <w:t>волевая саморегуляция в</w:t>
            </w:r>
          </w:p>
          <w:p w:rsidR="00F2506B" w:rsidRPr="00F2506B" w:rsidRDefault="00F2506B" w:rsidP="00B86DF7">
            <w:pPr>
              <w:contextualSpacing/>
              <w:jc w:val="both"/>
              <w:rPr>
                <w:sz w:val="28"/>
                <w:szCs w:val="28"/>
              </w:rPr>
            </w:pPr>
            <w:r w:rsidRPr="00B86DF7">
              <w:t>ситуации затруднения</w:t>
            </w:r>
          </w:p>
        </w:tc>
      </w:tr>
      <w:tr w:rsidR="0023405B"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23405B" w:rsidRDefault="0023405B" w:rsidP="00C11943">
            <w:pPr>
              <w:contextualSpacing/>
              <w:rPr>
                <w:b/>
                <w:sz w:val="28"/>
                <w:szCs w:val="28"/>
              </w:rPr>
            </w:pPr>
            <w:r>
              <w:rPr>
                <w:b/>
                <w:sz w:val="28"/>
                <w:szCs w:val="28"/>
              </w:rPr>
              <w:lastRenderedPageBreak/>
              <w:t>ΙΙ. Постановка учебной проблемы. Открытие нового знания</w:t>
            </w:r>
          </w:p>
        </w:tc>
        <w:tc>
          <w:tcPr>
            <w:tcW w:w="9736" w:type="dxa"/>
            <w:tcBorders>
              <w:top w:val="single" w:sz="4" w:space="0" w:color="000000"/>
              <w:left w:val="single" w:sz="4" w:space="0" w:color="000000"/>
              <w:bottom w:val="single" w:sz="4" w:space="0" w:color="000000"/>
              <w:right w:val="single" w:sz="4" w:space="0" w:color="000000"/>
            </w:tcBorders>
            <w:hideMark/>
          </w:tcPr>
          <w:p w:rsidR="0023405B" w:rsidRPr="00E62D61" w:rsidRDefault="0023405B" w:rsidP="0023405B">
            <w:pPr>
              <w:numPr>
                <w:ilvl w:val="0"/>
                <w:numId w:val="8"/>
              </w:numPr>
              <w:suppressAutoHyphens w:val="0"/>
              <w:spacing w:before="100" w:beforeAutospacing="1" w:after="100" w:afterAutospacing="1"/>
              <w:rPr>
                <w:lang w:eastAsia="ru-RU"/>
              </w:rPr>
            </w:pPr>
            <w:r w:rsidRPr="00E62D61">
              <w:rPr>
                <w:lang w:eastAsia="ru-RU"/>
              </w:rPr>
              <w:t>Сегодня на уроке мы познакомимся с произведением Антона Павловича Чехова «Ванька», жизнью и творчеством этого писателя.</w:t>
            </w:r>
            <w:r>
              <w:rPr>
                <w:lang w:eastAsia="ru-RU"/>
              </w:rPr>
              <w:t xml:space="preserve"> (слайд 3 )</w:t>
            </w:r>
          </w:p>
          <w:p w:rsidR="0023405B" w:rsidRDefault="0023405B" w:rsidP="0023405B">
            <w:pPr>
              <w:spacing w:before="100" w:beforeAutospacing="1" w:after="100" w:afterAutospacing="1"/>
              <w:rPr>
                <w:lang w:eastAsia="ru-RU"/>
              </w:rPr>
            </w:pPr>
            <w:r w:rsidRPr="00E62D61">
              <w:rPr>
                <w:lang w:eastAsia="ru-RU"/>
              </w:rPr>
              <w:t>а</w:t>
            </w:r>
            <w:r w:rsidRPr="0023405B">
              <w:rPr>
                <w:b/>
                <w:lang w:eastAsia="ru-RU"/>
              </w:rPr>
              <w:t>) Сообщение детей о жизни и творчестве А.П.Чехова</w:t>
            </w:r>
            <w:proofErr w:type="gramStart"/>
            <w:r w:rsidRPr="0023405B">
              <w:rPr>
                <w:b/>
                <w:lang w:eastAsia="ru-RU"/>
              </w:rPr>
              <w:t>.</w:t>
            </w:r>
            <w:proofErr w:type="gramEnd"/>
            <w:r w:rsidR="00F32DE1">
              <w:rPr>
                <w:b/>
                <w:lang w:eastAsia="ru-RU"/>
              </w:rPr>
              <w:t xml:space="preserve"> (</w:t>
            </w:r>
            <w:proofErr w:type="gramStart"/>
            <w:r w:rsidR="00F32DE1">
              <w:rPr>
                <w:b/>
                <w:lang w:eastAsia="ru-RU"/>
              </w:rPr>
              <w:t>с</w:t>
            </w:r>
            <w:proofErr w:type="gramEnd"/>
            <w:r w:rsidR="00F32DE1">
              <w:rPr>
                <w:b/>
                <w:lang w:eastAsia="ru-RU"/>
              </w:rPr>
              <w:t>лайд 4-7)</w:t>
            </w:r>
          </w:p>
          <w:p w:rsidR="0023405B" w:rsidRPr="007E0608" w:rsidRDefault="0023405B" w:rsidP="0023405B">
            <w:pPr>
              <w:spacing w:before="100" w:beforeAutospacing="1" w:after="100" w:afterAutospacing="1"/>
              <w:rPr>
                <w:sz w:val="28"/>
                <w:szCs w:val="28"/>
              </w:rPr>
            </w:pPr>
            <w:r>
              <w:rPr>
                <w:sz w:val="28"/>
                <w:szCs w:val="28"/>
              </w:rPr>
              <w:t xml:space="preserve">   </w:t>
            </w:r>
            <w:r w:rsidRPr="007E0608">
              <w:rPr>
                <w:sz w:val="28"/>
                <w:szCs w:val="28"/>
              </w:rPr>
              <w:t>Итак, Антон Павлович Чехов. Если вы когда-нибудь в детской библиотеке попросите какую-нибудь из книг Антона Павловича, вам, конечно же библиотекарь даст книгу рассказов Чехова, в которой будут такие рассказы, как «Каштанка» или «Мальчики». Но это будут исключения. Так как сам Чехов говорил, что он никогда не писал книг для детей. Он вообще не любил книг для детей. Он говорил: «Детям надо давать только то, что годится и для взрослых».</w:t>
            </w:r>
          </w:p>
          <w:p w:rsidR="0023405B" w:rsidRDefault="0023405B" w:rsidP="0023405B">
            <w:pPr>
              <w:jc w:val="both"/>
              <w:rPr>
                <w:sz w:val="28"/>
                <w:szCs w:val="28"/>
              </w:rPr>
            </w:pPr>
            <w:r w:rsidRPr="007E0608">
              <w:rPr>
                <w:sz w:val="28"/>
                <w:szCs w:val="28"/>
              </w:rPr>
              <w:t>Надо сказать, что в детстве у него не было детства (это его слова). Чехов достаточно натерпелся от сурового отца – владельца лавки, который часто пускал в ход розги. Учится ему не нравилось, он дважды оставался на второй год. Но это не помешало Антону Павловичу поступить на медицинский факультет университета. Надо было работать, чтобы содержать семью. Он начал сочинять и это приносило главный доход. Сначала он писал юмористические произведения,но постепенно юмор уходит из его творчества. Он начинает писать о людях, беспросветно несчастных. Среди его героев вызывающих сочувствие – дети.</w:t>
            </w:r>
          </w:p>
          <w:p w:rsidR="0023405B" w:rsidRPr="00F32DE1" w:rsidRDefault="0023405B" w:rsidP="00F32DE1">
            <w:pPr>
              <w:spacing w:before="100" w:beforeAutospacing="1" w:after="100" w:afterAutospacing="1"/>
              <w:jc w:val="both"/>
              <w:rPr>
                <w:b/>
                <w:bCs/>
                <w:sz w:val="28"/>
                <w:szCs w:val="28"/>
                <w:lang w:eastAsia="ru-RU"/>
              </w:rPr>
            </w:pPr>
            <w:r w:rsidRPr="00E62D61">
              <w:rPr>
                <w:b/>
                <w:bCs/>
                <w:lang w:eastAsia="ru-RU"/>
              </w:rPr>
              <w:t xml:space="preserve"> </w:t>
            </w:r>
            <w:r w:rsidRPr="00F32DE1">
              <w:rPr>
                <w:b/>
                <w:bCs/>
                <w:sz w:val="28"/>
                <w:szCs w:val="28"/>
                <w:lang w:eastAsia="ru-RU"/>
              </w:rPr>
              <w:t>Первичное восприятие текста.</w:t>
            </w:r>
          </w:p>
          <w:p w:rsidR="0023405B" w:rsidRPr="00F32DE1" w:rsidRDefault="0023405B" w:rsidP="00F32DE1">
            <w:pPr>
              <w:suppressAutoHyphens w:val="0"/>
              <w:spacing w:before="100" w:beforeAutospacing="1" w:after="100" w:afterAutospacing="1"/>
              <w:jc w:val="both"/>
              <w:rPr>
                <w:sz w:val="28"/>
                <w:szCs w:val="28"/>
                <w:lang w:eastAsia="ru-RU"/>
              </w:rPr>
            </w:pPr>
            <w:r w:rsidRPr="00F32DE1">
              <w:rPr>
                <w:sz w:val="28"/>
                <w:szCs w:val="28"/>
                <w:lang w:eastAsia="ru-RU"/>
              </w:rPr>
              <w:t xml:space="preserve">Голод и тяжелая жизнь в деревне вынуждали многих крестьян посылать в город своих детей. Крестьянские дети шли работать на заводы, фабрики, их </w:t>
            </w:r>
            <w:r w:rsidRPr="00F32DE1">
              <w:rPr>
                <w:sz w:val="28"/>
                <w:szCs w:val="28"/>
                <w:lang w:eastAsia="ru-RU"/>
              </w:rPr>
              <w:lastRenderedPageBreak/>
              <w:t>отдавали в ученье к сапожникам, столярам, портным, парикмахерам</w:t>
            </w:r>
            <w:proofErr w:type="gramStart"/>
            <w:r w:rsidRPr="00F32DE1">
              <w:rPr>
                <w:sz w:val="28"/>
                <w:szCs w:val="28"/>
                <w:lang w:eastAsia="ru-RU"/>
              </w:rPr>
              <w:t>… О</w:t>
            </w:r>
            <w:proofErr w:type="gramEnd"/>
            <w:r w:rsidRPr="00F32DE1">
              <w:rPr>
                <w:sz w:val="28"/>
                <w:szCs w:val="28"/>
                <w:lang w:eastAsia="ru-RU"/>
              </w:rPr>
              <w:t xml:space="preserve"> жизни одного из них писал великий русский писатель Антон Павлович Чехов.</w:t>
            </w:r>
          </w:p>
          <w:p w:rsidR="00B86DF7" w:rsidRPr="00F32DE1" w:rsidRDefault="00B86DF7" w:rsidP="00F32DE1">
            <w:pPr>
              <w:suppressAutoHyphens w:val="0"/>
              <w:spacing w:before="100" w:beforeAutospacing="1" w:after="100" w:afterAutospacing="1"/>
              <w:ind w:left="360"/>
              <w:jc w:val="both"/>
              <w:rPr>
                <w:sz w:val="28"/>
                <w:szCs w:val="28"/>
                <w:lang w:eastAsia="ru-RU"/>
              </w:rPr>
            </w:pPr>
            <w:r w:rsidRPr="00F32DE1">
              <w:rPr>
                <w:b/>
                <w:sz w:val="28"/>
                <w:szCs w:val="28"/>
                <w:lang w:eastAsia="ru-RU"/>
              </w:rPr>
              <w:t>Словарная работа</w:t>
            </w:r>
            <w:proofErr w:type="gramStart"/>
            <w:r w:rsidRPr="00F32DE1">
              <w:rPr>
                <w:b/>
                <w:sz w:val="28"/>
                <w:szCs w:val="28"/>
                <w:lang w:eastAsia="ru-RU"/>
              </w:rPr>
              <w:t>.</w:t>
            </w:r>
            <w:proofErr w:type="gramEnd"/>
            <w:r w:rsidR="00F32DE1" w:rsidRPr="00F32DE1">
              <w:rPr>
                <w:sz w:val="28"/>
                <w:szCs w:val="28"/>
                <w:lang w:eastAsia="ru-RU"/>
              </w:rPr>
              <w:t xml:space="preserve"> (</w:t>
            </w:r>
            <w:proofErr w:type="gramStart"/>
            <w:r w:rsidR="00F32DE1" w:rsidRPr="00F32DE1">
              <w:rPr>
                <w:sz w:val="28"/>
                <w:szCs w:val="28"/>
                <w:lang w:eastAsia="ru-RU"/>
              </w:rPr>
              <w:t>с</w:t>
            </w:r>
            <w:proofErr w:type="gramEnd"/>
            <w:r w:rsidR="00F32DE1" w:rsidRPr="00F32DE1">
              <w:rPr>
                <w:sz w:val="28"/>
                <w:szCs w:val="28"/>
                <w:lang w:eastAsia="ru-RU"/>
              </w:rPr>
              <w:t>лайд 8)</w:t>
            </w:r>
          </w:p>
          <w:p w:rsidR="0023405B" w:rsidRPr="007E0608" w:rsidRDefault="0023405B" w:rsidP="0023405B">
            <w:pPr>
              <w:numPr>
                <w:ilvl w:val="0"/>
                <w:numId w:val="6"/>
              </w:numPr>
              <w:tabs>
                <w:tab w:val="left" w:pos="360"/>
              </w:tabs>
              <w:rPr>
                <w:sz w:val="28"/>
                <w:szCs w:val="28"/>
              </w:rPr>
            </w:pPr>
            <w:r w:rsidRPr="007E0608">
              <w:rPr>
                <w:sz w:val="28"/>
                <w:szCs w:val="28"/>
              </w:rPr>
              <w:t xml:space="preserve"> Откройте свои учебники на странице 152.</w:t>
            </w:r>
          </w:p>
          <w:p w:rsidR="0023405B" w:rsidRPr="007E0608" w:rsidRDefault="0023405B" w:rsidP="00F32DE1">
            <w:pPr>
              <w:ind w:left="360"/>
              <w:rPr>
                <w:sz w:val="28"/>
                <w:szCs w:val="28"/>
              </w:rPr>
            </w:pPr>
            <w:r w:rsidRPr="007E0608">
              <w:rPr>
                <w:sz w:val="28"/>
                <w:szCs w:val="28"/>
              </w:rPr>
              <w:t>(Чтение рассказа вслух, законченными частями).</w:t>
            </w:r>
          </w:p>
        </w:tc>
        <w:tc>
          <w:tcPr>
            <w:tcW w:w="3569" w:type="dxa"/>
            <w:tcBorders>
              <w:top w:val="single" w:sz="4" w:space="0" w:color="000000"/>
              <w:left w:val="single" w:sz="4" w:space="0" w:color="000000"/>
              <w:bottom w:val="single" w:sz="4" w:space="0" w:color="000000"/>
              <w:right w:val="single" w:sz="4" w:space="0" w:color="000000"/>
            </w:tcBorders>
            <w:hideMark/>
          </w:tcPr>
          <w:p w:rsidR="0023405B" w:rsidRPr="00B86DF7" w:rsidRDefault="0023405B" w:rsidP="0023405B">
            <w:pPr>
              <w:contextualSpacing/>
              <w:rPr>
                <w:b/>
                <w:u w:val="single"/>
              </w:rPr>
            </w:pPr>
            <w:r w:rsidRPr="00B86DF7">
              <w:rPr>
                <w:b/>
                <w:u w:val="single"/>
              </w:rPr>
              <w:lastRenderedPageBreak/>
              <w:t>Регулятивные УУД:</w:t>
            </w:r>
          </w:p>
          <w:p w:rsidR="0023405B" w:rsidRPr="007F7E1B" w:rsidRDefault="0023405B" w:rsidP="0023405B">
            <w:pPr>
              <w:contextualSpacing/>
            </w:pPr>
            <w:r w:rsidRPr="007F7E1B">
              <w:t xml:space="preserve"> умение высказывать своё предположение на основе работы с материалом учебника;</w:t>
            </w:r>
          </w:p>
          <w:p w:rsidR="0023405B" w:rsidRPr="007F7E1B" w:rsidRDefault="0023405B" w:rsidP="0023405B">
            <w:pPr>
              <w:contextualSpacing/>
            </w:pPr>
            <w:r w:rsidRPr="007F7E1B">
              <w:t>умение оценивать учебные действия в соответствии с поставленной задачей;</w:t>
            </w:r>
          </w:p>
          <w:p w:rsidR="0023405B" w:rsidRPr="007F7E1B" w:rsidRDefault="0023405B" w:rsidP="0023405B">
            <w:pPr>
              <w:contextualSpacing/>
            </w:pPr>
            <w:r w:rsidRPr="007F7E1B">
              <w:t xml:space="preserve"> умение прогнозировать предстоящую работу (составлять план);</w:t>
            </w:r>
          </w:p>
          <w:p w:rsidR="0023405B" w:rsidRDefault="0023405B" w:rsidP="0023405B">
            <w:pPr>
              <w:tabs>
                <w:tab w:val="left" w:pos="993"/>
              </w:tabs>
              <w:autoSpaceDE w:val="0"/>
              <w:autoSpaceDN w:val="0"/>
              <w:adjustRightInd w:val="0"/>
              <w:contextualSpacing/>
            </w:pPr>
            <w:r w:rsidRPr="007F7E1B">
              <w:t xml:space="preserve"> умение осуществлять познавательную и личностную рефлексию.</w:t>
            </w: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Default="0023405B" w:rsidP="0023405B">
            <w:pPr>
              <w:tabs>
                <w:tab w:val="left" w:pos="993"/>
              </w:tabs>
              <w:autoSpaceDE w:val="0"/>
              <w:autoSpaceDN w:val="0"/>
              <w:adjustRightInd w:val="0"/>
              <w:contextualSpacing/>
            </w:pPr>
          </w:p>
          <w:p w:rsidR="0023405B" w:rsidRPr="00B86DF7" w:rsidRDefault="0023405B" w:rsidP="0023405B">
            <w:pPr>
              <w:tabs>
                <w:tab w:val="left" w:pos="993"/>
              </w:tabs>
              <w:autoSpaceDE w:val="0"/>
              <w:autoSpaceDN w:val="0"/>
              <w:adjustRightInd w:val="0"/>
              <w:contextualSpacing/>
              <w:rPr>
                <w:u w:val="single"/>
              </w:rPr>
            </w:pPr>
            <w:r w:rsidRPr="00B86DF7">
              <w:rPr>
                <w:b/>
                <w:u w:val="single"/>
              </w:rPr>
              <w:t>Личностные УУД:</w:t>
            </w:r>
          </w:p>
          <w:p w:rsidR="00B86DF7" w:rsidRPr="00B86DF7" w:rsidRDefault="00B86DF7" w:rsidP="00B86DF7">
            <w:pPr>
              <w:contextualSpacing/>
              <w:rPr>
                <w:rStyle w:val="apple-style-span"/>
                <w:shd w:val="clear" w:color="auto" w:fill="FFFFFF"/>
              </w:rPr>
            </w:pPr>
            <w:r>
              <w:rPr>
                <w:rStyle w:val="apple-style-span"/>
                <w:shd w:val="clear" w:color="auto" w:fill="FFFFFF"/>
              </w:rPr>
              <w:t xml:space="preserve">самоопределение </w:t>
            </w:r>
            <w:r w:rsidRPr="00B86DF7">
              <w:rPr>
                <w:rStyle w:val="apple-style-span"/>
                <w:shd w:val="clear" w:color="auto" w:fill="FFFFFF"/>
              </w:rPr>
              <w:t>;</w:t>
            </w:r>
          </w:p>
          <w:p w:rsidR="0023405B" w:rsidRPr="007F7E1B" w:rsidRDefault="00B86DF7" w:rsidP="00B86DF7">
            <w:pPr>
              <w:contextualSpacing/>
              <w:rPr>
                <w:rStyle w:val="apple-style-span"/>
                <w:shd w:val="clear" w:color="auto" w:fill="FFFFFF"/>
              </w:rPr>
            </w:pPr>
            <w:r w:rsidRPr="00B86DF7">
              <w:rPr>
                <w:rStyle w:val="apple-style-span"/>
                <w:shd w:val="clear" w:color="auto" w:fill="FFFFFF"/>
              </w:rPr>
              <w:t xml:space="preserve"> смыслообразование</w:t>
            </w:r>
            <w:r>
              <w:rPr>
                <w:rStyle w:val="apple-style-span"/>
                <w:shd w:val="clear" w:color="auto" w:fill="FFFFFF"/>
              </w:rPr>
              <w:t>.</w:t>
            </w:r>
          </w:p>
          <w:p w:rsidR="00814B0F" w:rsidRPr="0022456F" w:rsidRDefault="00814B0F" w:rsidP="00814B0F">
            <w:pPr>
              <w:contextualSpacing/>
              <w:rPr>
                <w:rStyle w:val="apple-style-span"/>
                <w:shd w:val="clear" w:color="auto" w:fill="FFFFFF"/>
              </w:rPr>
            </w:pPr>
            <w:r w:rsidRPr="0022456F">
              <w:rPr>
                <w:rStyle w:val="apple-style-span"/>
                <w:b/>
                <w:u w:val="single"/>
                <w:shd w:val="clear" w:color="auto" w:fill="FFFFFF"/>
              </w:rPr>
              <w:t>Познавательные</w:t>
            </w:r>
            <w:r w:rsidRPr="0022456F">
              <w:rPr>
                <w:rStyle w:val="apple-style-span"/>
                <w:shd w:val="clear" w:color="auto" w:fill="FFFFFF"/>
              </w:rPr>
              <w:t>: анализ, синтез, сравнение,</w:t>
            </w:r>
          </w:p>
          <w:p w:rsidR="00814B0F" w:rsidRPr="0022456F" w:rsidRDefault="00814B0F" w:rsidP="00814B0F">
            <w:pPr>
              <w:contextualSpacing/>
              <w:rPr>
                <w:rStyle w:val="apple-style-span"/>
                <w:shd w:val="clear" w:color="auto" w:fill="FFFFFF"/>
              </w:rPr>
            </w:pPr>
            <w:r w:rsidRPr="0022456F">
              <w:rPr>
                <w:rStyle w:val="apple-style-span"/>
                <w:shd w:val="clear" w:color="auto" w:fill="FFFFFF"/>
              </w:rPr>
              <w:t>обобщение, аналоги, определение основной и</w:t>
            </w:r>
          </w:p>
          <w:p w:rsidR="0023405B" w:rsidRPr="007F7E1B" w:rsidRDefault="00814B0F" w:rsidP="00B86DF7">
            <w:pPr>
              <w:contextualSpacing/>
              <w:rPr>
                <w:b/>
                <w:color w:val="0070C0"/>
              </w:rPr>
            </w:pPr>
            <w:r w:rsidRPr="0022456F">
              <w:rPr>
                <w:rStyle w:val="apple-style-span"/>
                <w:shd w:val="clear" w:color="auto" w:fill="FFFFFF"/>
              </w:rPr>
              <w:t>второстепенной информации</w:t>
            </w:r>
            <w:r w:rsidR="00B86DF7" w:rsidRPr="0022456F">
              <w:rPr>
                <w:rStyle w:val="apple-style-span"/>
                <w:shd w:val="clear" w:color="auto" w:fill="FFFFFF"/>
              </w:rPr>
              <w:t>,</w:t>
            </w:r>
            <w:r w:rsidR="00B86DF7" w:rsidRPr="0022456F">
              <w:t xml:space="preserve"> </w:t>
            </w:r>
            <w:r w:rsidR="00B86DF7" w:rsidRPr="0022456F">
              <w:rPr>
                <w:rStyle w:val="apple-style-span"/>
                <w:shd w:val="clear" w:color="auto" w:fill="FFFFFF"/>
              </w:rPr>
              <w:t>целеполагание.</w:t>
            </w:r>
          </w:p>
        </w:tc>
      </w:tr>
      <w:tr w:rsidR="0023405B"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23405B" w:rsidRDefault="0023405B" w:rsidP="00C11943">
            <w:pPr>
              <w:contextualSpacing/>
              <w:rPr>
                <w:b/>
                <w:sz w:val="28"/>
                <w:szCs w:val="28"/>
              </w:rPr>
            </w:pPr>
            <w:r>
              <w:rPr>
                <w:b/>
                <w:sz w:val="28"/>
                <w:szCs w:val="28"/>
              </w:rPr>
              <w:lastRenderedPageBreak/>
              <w:t>ΙΙΙ. Применение нового знания</w:t>
            </w:r>
          </w:p>
        </w:tc>
        <w:tc>
          <w:tcPr>
            <w:tcW w:w="9736" w:type="dxa"/>
            <w:tcBorders>
              <w:top w:val="single" w:sz="4" w:space="0" w:color="000000"/>
              <w:left w:val="single" w:sz="4" w:space="0" w:color="000000"/>
              <w:bottom w:val="single" w:sz="4" w:space="0" w:color="000000"/>
              <w:right w:val="single" w:sz="4" w:space="0" w:color="000000"/>
            </w:tcBorders>
            <w:hideMark/>
          </w:tcPr>
          <w:p w:rsidR="0023405B" w:rsidRPr="00F32DE1" w:rsidRDefault="0023405B" w:rsidP="0023405B">
            <w:pPr>
              <w:pStyle w:val="a5"/>
              <w:rPr>
                <w:rFonts w:ascii="Times New Roman" w:hAnsi="Times New Roman"/>
                <w:b/>
                <w:sz w:val="28"/>
                <w:szCs w:val="28"/>
                <w:lang w:eastAsia="ru-RU"/>
              </w:rPr>
            </w:pPr>
            <w:r w:rsidRPr="00E62D61">
              <w:rPr>
                <w:lang w:eastAsia="ru-RU"/>
              </w:rPr>
              <w:t xml:space="preserve"> </w:t>
            </w:r>
            <w:r w:rsidRPr="00F32DE1">
              <w:rPr>
                <w:rFonts w:ascii="Times New Roman" w:hAnsi="Times New Roman"/>
                <w:b/>
                <w:sz w:val="28"/>
                <w:szCs w:val="28"/>
                <w:lang w:eastAsia="ru-RU"/>
              </w:rPr>
              <w:t>Проверка первичного восприятия текста.</w:t>
            </w:r>
          </w:p>
          <w:p w:rsidR="0023405B" w:rsidRPr="0023405B" w:rsidRDefault="0023405B" w:rsidP="0023405B">
            <w:pPr>
              <w:numPr>
                <w:ilvl w:val="0"/>
                <w:numId w:val="6"/>
              </w:numPr>
              <w:tabs>
                <w:tab w:val="left" w:pos="360"/>
              </w:tabs>
              <w:rPr>
                <w:sz w:val="28"/>
                <w:szCs w:val="28"/>
              </w:rPr>
            </w:pPr>
            <w:r w:rsidRPr="0023405B">
              <w:rPr>
                <w:sz w:val="28"/>
                <w:szCs w:val="28"/>
              </w:rPr>
              <w:t>В) Сколько лет было Ваньке?</w:t>
            </w:r>
          </w:p>
          <w:p w:rsidR="0023405B" w:rsidRDefault="0023405B" w:rsidP="0023405B">
            <w:pPr>
              <w:spacing w:after="125"/>
              <w:rPr>
                <w:sz w:val="28"/>
                <w:szCs w:val="28"/>
              </w:rPr>
            </w:pPr>
            <w:r w:rsidRPr="007E0608">
              <w:rPr>
                <w:sz w:val="28"/>
                <w:szCs w:val="28"/>
              </w:rPr>
              <w:t xml:space="preserve">Где жил мальчик? </w:t>
            </w:r>
          </w:p>
          <w:p w:rsidR="0023405B" w:rsidRDefault="0023405B" w:rsidP="0023405B">
            <w:pPr>
              <w:spacing w:after="125"/>
              <w:rPr>
                <w:sz w:val="28"/>
                <w:szCs w:val="28"/>
              </w:rPr>
            </w:pPr>
            <w:r w:rsidRPr="007E0608">
              <w:rPr>
                <w:sz w:val="28"/>
                <w:szCs w:val="28"/>
              </w:rPr>
              <w:t xml:space="preserve">У кого служил Ванька? </w:t>
            </w:r>
          </w:p>
          <w:p w:rsidR="0023405B" w:rsidRDefault="0023405B" w:rsidP="0023405B">
            <w:pPr>
              <w:spacing w:after="125"/>
              <w:rPr>
                <w:sz w:val="28"/>
                <w:szCs w:val="28"/>
              </w:rPr>
            </w:pPr>
            <w:r w:rsidRPr="007E0608">
              <w:rPr>
                <w:sz w:val="28"/>
                <w:szCs w:val="28"/>
              </w:rPr>
              <w:t xml:space="preserve">Почему он вынужден работать? </w:t>
            </w:r>
          </w:p>
          <w:p w:rsidR="0023405B" w:rsidRDefault="0023405B" w:rsidP="0023405B">
            <w:pPr>
              <w:spacing w:after="125"/>
              <w:rPr>
                <w:sz w:val="28"/>
                <w:szCs w:val="28"/>
              </w:rPr>
            </w:pPr>
            <w:r w:rsidRPr="007E0608">
              <w:rPr>
                <w:sz w:val="28"/>
                <w:szCs w:val="28"/>
              </w:rPr>
              <w:t>Что бы произошло, если бы он не работал?</w:t>
            </w:r>
          </w:p>
          <w:p w:rsidR="0023405B" w:rsidRDefault="0023405B" w:rsidP="0023405B">
            <w:pPr>
              <w:spacing w:after="125"/>
              <w:rPr>
                <w:sz w:val="28"/>
                <w:szCs w:val="28"/>
              </w:rPr>
            </w:pPr>
            <w:r w:rsidRPr="007E0608">
              <w:rPr>
                <w:sz w:val="28"/>
                <w:szCs w:val="28"/>
              </w:rPr>
              <w:t xml:space="preserve"> Что он получают от работы? </w:t>
            </w:r>
          </w:p>
          <w:p w:rsidR="0023405B" w:rsidRDefault="0023405B" w:rsidP="0023405B">
            <w:pPr>
              <w:spacing w:after="125"/>
              <w:rPr>
                <w:sz w:val="28"/>
                <w:szCs w:val="28"/>
                <w:lang w:eastAsia="ru-RU"/>
              </w:rPr>
            </w:pPr>
            <w:r w:rsidRPr="007E0608">
              <w:rPr>
                <w:sz w:val="28"/>
                <w:szCs w:val="28"/>
              </w:rPr>
              <w:t>Помимо работы, что есть у него?</w:t>
            </w:r>
            <w:r w:rsidRPr="007E0608">
              <w:rPr>
                <w:sz w:val="28"/>
                <w:szCs w:val="28"/>
                <w:lang w:eastAsia="ru-RU"/>
              </w:rPr>
              <w:t xml:space="preserve"> </w:t>
            </w:r>
          </w:p>
          <w:p w:rsidR="0023405B" w:rsidRPr="007E0608" w:rsidRDefault="0023405B" w:rsidP="0023405B">
            <w:pPr>
              <w:spacing w:after="125"/>
              <w:rPr>
                <w:sz w:val="28"/>
                <w:szCs w:val="28"/>
                <w:lang w:eastAsia="ru-RU"/>
              </w:rPr>
            </w:pPr>
            <w:r w:rsidRPr="007E0608">
              <w:rPr>
                <w:sz w:val="28"/>
                <w:szCs w:val="28"/>
                <w:lang w:eastAsia="ru-RU"/>
              </w:rPr>
              <w:t>Почему Чехов назвал рассказ “Ванька”, а не “Ванечка”? (к простым людям в те времена обращались так неуважительно, чтобы подчеркнуть их бесправное положение и свое господство над ними).</w:t>
            </w:r>
          </w:p>
          <w:p w:rsidR="0023405B" w:rsidRPr="007E0608" w:rsidRDefault="0023405B" w:rsidP="0023405B">
            <w:pPr>
              <w:numPr>
                <w:ilvl w:val="0"/>
                <w:numId w:val="6"/>
              </w:numPr>
              <w:tabs>
                <w:tab w:val="left" w:pos="360"/>
              </w:tabs>
              <w:rPr>
                <w:sz w:val="28"/>
                <w:szCs w:val="28"/>
              </w:rPr>
            </w:pPr>
            <w:r w:rsidRPr="007E0608">
              <w:rPr>
                <w:sz w:val="28"/>
                <w:szCs w:val="28"/>
              </w:rPr>
              <w:t>Прочитайте тему нашего урока. (Два мира В.Ж.)</w:t>
            </w:r>
          </w:p>
          <w:p w:rsidR="0023405B" w:rsidRPr="007E0608" w:rsidRDefault="0023405B" w:rsidP="0023405B">
            <w:pPr>
              <w:tabs>
                <w:tab w:val="left" w:pos="360"/>
              </w:tabs>
              <w:jc w:val="both"/>
              <w:rPr>
                <w:sz w:val="28"/>
                <w:szCs w:val="28"/>
              </w:rPr>
            </w:pPr>
            <w:r w:rsidRPr="007E0608">
              <w:rPr>
                <w:sz w:val="28"/>
                <w:szCs w:val="28"/>
              </w:rPr>
              <w:t>Учитель показывает чистый лист бумаги. Какое отношение этот лист бумаги имеет к теме урока? ( Лист бумаги, на котором написано письмо, -это мир воспоминаний. Ванька мысленно переносился в деревню и вспоминал картины деревенской жизни. Дом сапожника Алехина – это реальный мир, в котором жил Ванька.</w:t>
            </w:r>
          </w:p>
          <w:p w:rsidR="0023405B" w:rsidRPr="007E0608" w:rsidRDefault="0023405B" w:rsidP="0023405B">
            <w:pPr>
              <w:tabs>
                <w:tab w:val="left" w:pos="360"/>
              </w:tabs>
              <w:jc w:val="both"/>
              <w:rPr>
                <w:sz w:val="28"/>
                <w:szCs w:val="28"/>
              </w:rPr>
            </w:pPr>
            <w:r w:rsidRPr="007E0608">
              <w:rPr>
                <w:sz w:val="28"/>
                <w:szCs w:val="28"/>
              </w:rPr>
              <w:t>Какую работу выполнял Ванька в доме сапожника?</w:t>
            </w:r>
          </w:p>
          <w:p w:rsidR="0023405B" w:rsidRPr="007E0608" w:rsidRDefault="0023405B" w:rsidP="0023405B">
            <w:pPr>
              <w:tabs>
                <w:tab w:val="left" w:pos="360"/>
              </w:tabs>
              <w:jc w:val="both"/>
              <w:rPr>
                <w:sz w:val="28"/>
                <w:szCs w:val="28"/>
              </w:rPr>
            </w:pPr>
            <w:r w:rsidRPr="007E0608">
              <w:rPr>
                <w:sz w:val="28"/>
                <w:szCs w:val="28"/>
              </w:rPr>
              <w:t>Как Ванька оказался в этом доме?</w:t>
            </w:r>
          </w:p>
          <w:p w:rsidR="0023405B" w:rsidRPr="007E0608" w:rsidRDefault="0023405B" w:rsidP="0023405B">
            <w:pPr>
              <w:tabs>
                <w:tab w:val="left" w:pos="360"/>
              </w:tabs>
              <w:jc w:val="both"/>
              <w:rPr>
                <w:sz w:val="28"/>
                <w:szCs w:val="28"/>
              </w:rPr>
            </w:pPr>
            <w:r w:rsidRPr="007E0608">
              <w:rPr>
                <w:sz w:val="28"/>
                <w:szCs w:val="28"/>
              </w:rPr>
              <w:t>Назовите факты «учения» Ваньки. ( его обижают и над ним издеваются)Это и заставило его написать письмо.</w:t>
            </w:r>
          </w:p>
          <w:p w:rsidR="0023405B" w:rsidRPr="007E0608" w:rsidRDefault="0023405B" w:rsidP="0023405B">
            <w:pPr>
              <w:numPr>
                <w:ilvl w:val="0"/>
                <w:numId w:val="6"/>
              </w:numPr>
              <w:tabs>
                <w:tab w:val="left" w:pos="360"/>
              </w:tabs>
              <w:rPr>
                <w:sz w:val="28"/>
                <w:szCs w:val="28"/>
              </w:rPr>
            </w:pPr>
            <w:r w:rsidRPr="007E0608">
              <w:rPr>
                <w:sz w:val="28"/>
                <w:szCs w:val="28"/>
              </w:rPr>
              <w:t>Что просит Ванька?</w:t>
            </w:r>
          </w:p>
          <w:p w:rsidR="0023405B" w:rsidRPr="007E0608" w:rsidRDefault="0023405B" w:rsidP="0023405B">
            <w:pPr>
              <w:tabs>
                <w:tab w:val="left" w:pos="360"/>
              </w:tabs>
              <w:jc w:val="both"/>
              <w:rPr>
                <w:sz w:val="28"/>
                <w:szCs w:val="28"/>
              </w:rPr>
            </w:pPr>
            <w:r w:rsidRPr="007E0608">
              <w:rPr>
                <w:sz w:val="28"/>
                <w:szCs w:val="28"/>
              </w:rPr>
              <w:lastRenderedPageBreak/>
              <w:t>Как вы думаете, долго ли терпел Ванька, прежде чем написать такое письмо?</w:t>
            </w:r>
          </w:p>
          <w:p w:rsidR="0023405B" w:rsidRPr="007E0608" w:rsidRDefault="0023405B" w:rsidP="0023405B">
            <w:pPr>
              <w:numPr>
                <w:ilvl w:val="0"/>
                <w:numId w:val="6"/>
              </w:numPr>
              <w:tabs>
                <w:tab w:val="left" w:pos="360"/>
              </w:tabs>
              <w:rPr>
                <w:sz w:val="28"/>
                <w:szCs w:val="28"/>
              </w:rPr>
            </w:pPr>
            <w:r w:rsidRPr="007E0608">
              <w:rPr>
                <w:sz w:val="28"/>
                <w:szCs w:val="28"/>
              </w:rPr>
              <w:t>Он стремится в деревню, чтобы отдохнуть? На что согласен Ванька? Прочитайте.</w:t>
            </w:r>
          </w:p>
          <w:p w:rsidR="00BA4903" w:rsidRPr="007E0608" w:rsidRDefault="0023405B" w:rsidP="00BA4903">
            <w:pPr>
              <w:tabs>
                <w:tab w:val="left" w:pos="360"/>
              </w:tabs>
              <w:jc w:val="both"/>
              <w:rPr>
                <w:color w:val="000000"/>
                <w:sz w:val="28"/>
                <w:szCs w:val="28"/>
              </w:rPr>
            </w:pPr>
            <w:r w:rsidRPr="007E0608">
              <w:rPr>
                <w:sz w:val="28"/>
                <w:szCs w:val="28"/>
              </w:rPr>
              <w:t xml:space="preserve">Тогда объясните мне, какой смысл в его просьбе к деду? </w:t>
            </w:r>
            <w:r w:rsidR="00BA4903">
              <w:rPr>
                <w:sz w:val="28"/>
                <w:szCs w:val="28"/>
              </w:rPr>
              <w:t>Составим портрет Ваньки</w:t>
            </w:r>
            <w:proofErr w:type="gramStart"/>
            <w:r w:rsidR="00BA4903">
              <w:rPr>
                <w:sz w:val="28"/>
                <w:szCs w:val="28"/>
              </w:rPr>
              <w:t>.(</w:t>
            </w:r>
            <w:proofErr w:type="gramEnd"/>
            <w:r w:rsidR="00BA4903" w:rsidRPr="007E0608">
              <w:rPr>
                <w:b/>
                <w:bCs/>
                <w:color w:val="000000"/>
                <w:sz w:val="28"/>
                <w:szCs w:val="28"/>
                <w:bdr w:val="none" w:sz="0" w:space="0" w:color="auto" w:frame="1"/>
              </w:rPr>
              <w:t xml:space="preserve">Составление синквейна – стихотворной формы из 5 строк </w:t>
            </w:r>
            <w:r w:rsidR="00F32DE1">
              <w:rPr>
                <w:b/>
                <w:bCs/>
                <w:color w:val="000000"/>
                <w:sz w:val="28"/>
                <w:szCs w:val="28"/>
                <w:bdr w:val="none" w:sz="0" w:space="0" w:color="auto" w:frame="1"/>
              </w:rPr>
              <w:t xml:space="preserve"> </w:t>
            </w:r>
            <w:r w:rsidR="00BA4903">
              <w:rPr>
                <w:b/>
                <w:bCs/>
                <w:color w:val="000000"/>
                <w:sz w:val="28"/>
                <w:szCs w:val="28"/>
                <w:bdr w:val="none" w:sz="0" w:space="0" w:color="auto" w:frame="1"/>
              </w:rPr>
              <w:t>)</w:t>
            </w:r>
            <w:r w:rsidR="00F32DE1">
              <w:rPr>
                <w:b/>
                <w:bCs/>
                <w:color w:val="000000"/>
                <w:sz w:val="28"/>
                <w:szCs w:val="28"/>
                <w:bdr w:val="none" w:sz="0" w:space="0" w:color="auto" w:frame="1"/>
              </w:rPr>
              <w:t xml:space="preserve"> (слайд9)</w:t>
            </w:r>
          </w:p>
          <w:p w:rsidR="00BA4903" w:rsidRPr="007E0608" w:rsidRDefault="00BA4903" w:rsidP="00BA4903">
            <w:pPr>
              <w:pStyle w:val="a3"/>
              <w:shd w:val="clear" w:color="auto" w:fill="FFFFFF"/>
              <w:spacing w:before="0" w:beforeAutospacing="0" w:after="0" w:afterAutospacing="0" w:line="282" w:lineRule="atLeast"/>
              <w:rPr>
                <w:color w:val="000000"/>
                <w:sz w:val="28"/>
                <w:szCs w:val="28"/>
              </w:rPr>
            </w:pPr>
            <w:r w:rsidRPr="007E0608">
              <w:rPr>
                <w:color w:val="000000"/>
                <w:sz w:val="28"/>
                <w:szCs w:val="28"/>
                <w:bdr w:val="none" w:sz="0" w:space="0" w:color="auto" w:frame="1"/>
              </w:rPr>
              <w:t>1 существительное (тема)</w:t>
            </w:r>
          </w:p>
          <w:p w:rsidR="00BA4903" w:rsidRPr="007E0608" w:rsidRDefault="00BA4903" w:rsidP="00BA4903">
            <w:pPr>
              <w:pStyle w:val="a3"/>
              <w:shd w:val="clear" w:color="auto" w:fill="FFFFFF"/>
              <w:spacing w:before="0" w:beforeAutospacing="0" w:after="0" w:afterAutospacing="0" w:line="282" w:lineRule="atLeast"/>
              <w:rPr>
                <w:color w:val="000000"/>
                <w:sz w:val="28"/>
                <w:szCs w:val="28"/>
              </w:rPr>
            </w:pPr>
            <w:r w:rsidRPr="007E0608">
              <w:rPr>
                <w:color w:val="000000"/>
                <w:sz w:val="28"/>
                <w:szCs w:val="28"/>
                <w:bdr w:val="none" w:sz="0" w:space="0" w:color="auto" w:frame="1"/>
              </w:rPr>
              <w:t>2 прилагательных</w:t>
            </w:r>
          </w:p>
          <w:p w:rsidR="00BA4903" w:rsidRPr="007E0608" w:rsidRDefault="00BA4903" w:rsidP="00BA4903">
            <w:pPr>
              <w:pStyle w:val="a3"/>
              <w:shd w:val="clear" w:color="auto" w:fill="FFFFFF"/>
              <w:spacing w:before="0" w:beforeAutospacing="0" w:after="0" w:afterAutospacing="0" w:line="282" w:lineRule="atLeast"/>
              <w:rPr>
                <w:color w:val="000000"/>
                <w:sz w:val="28"/>
                <w:szCs w:val="28"/>
              </w:rPr>
            </w:pPr>
            <w:r w:rsidRPr="007E0608">
              <w:rPr>
                <w:color w:val="000000"/>
                <w:sz w:val="28"/>
                <w:szCs w:val="28"/>
                <w:bdr w:val="none" w:sz="0" w:space="0" w:color="auto" w:frame="1"/>
              </w:rPr>
              <w:t>3 глагола</w:t>
            </w:r>
          </w:p>
          <w:p w:rsidR="00BA4903" w:rsidRPr="007E0608" w:rsidRDefault="00BA4903" w:rsidP="00BA4903">
            <w:pPr>
              <w:pStyle w:val="a3"/>
              <w:shd w:val="clear" w:color="auto" w:fill="FFFFFF"/>
              <w:spacing w:before="0" w:beforeAutospacing="0" w:after="0" w:afterAutospacing="0" w:line="282" w:lineRule="atLeast"/>
              <w:rPr>
                <w:color w:val="000000"/>
                <w:sz w:val="28"/>
                <w:szCs w:val="28"/>
              </w:rPr>
            </w:pPr>
            <w:r w:rsidRPr="007E0608">
              <w:rPr>
                <w:color w:val="000000"/>
                <w:sz w:val="28"/>
                <w:szCs w:val="28"/>
                <w:bdr w:val="none" w:sz="0" w:space="0" w:color="auto" w:frame="1"/>
              </w:rPr>
              <w:t>Предложение</w:t>
            </w:r>
          </w:p>
          <w:p w:rsidR="00BA4903" w:rsidRDefault="00BA4903" w:rsidP="00BA4903">
            <w:pPr>
              <w:pStyle w:val="a3"/>
              <w:shd w:val="clear" w:color="auto" w:fill="FFFFFF"/>
              <w:spacing w:before="0" w:beforeAutospacing="0" w:after="0" w:afterAutospacing="0" w:line="282" w:lineRule="atLeast"/>
              <w:rPr>
                <w:color w:val="000000"/>
                <w:sz w:val="28"/>
                <w:szCs w:val="28"/>
                <w:bdr w:val="none" w:sz="0" w:space="0" w:color="auto" w:frame="1"/>
              </w:rPr>
            </w:pPr>
            <w:r w:rsidRPr="007E0608">
              <w:rPr>
                <w:color w:val="000000"/>
                <w:sz w:val="28"/>
                <w:szCs w:val="28"/>
                <w:bdr w:val="none" w:sz="0" w:space="0" w:color="auto" w:frame="1"/>
              </w:rPr>
              <w:t>Слово – синоним, ассоциация</w:t>
            </w:r>
          </w:p>
          <w:p w:rsidR="00C256C0" w:rsidRDefault="00884895" w:rsidP="00C256C0">
            <w:pPr>
              <w:pStyle w:val="a3"/>
              <w:shd w:val="clear" w:color="auto" w:fill="FFFFFF"/>
              <w:spacing w:before="0" w:beforeAutospacing="0" w:after="0" w:afterAutospacing="0" w:line="282" w:lineRule="atLeast"/>
              <w:rPr>
                <w:b/>
                <w:color w:val="000000"/>
                <w:sz w:val="28"/>
                <w:szCs w:val="28"/>
              </w:rPr>
            </w:pPr>
            <w:proofErr w:type="spellStart"/>
            <w:r w:rsidRPr="00884895">
              <w:rPr>
                <w:b/>
                <w:color w:val="000000"/>
                <w:sz w:val="28"/>
                <w:szCs w:val="28"/>
              </w:rPr>
              <w:t>Чит</w:t>
            </w:r>
            <w:proofErr w:type="spellEnd"/>
            <w:r w:rsidRPr="00884895">
              <w:rPr>
                <w:b/>
                <w:color w:val="000000"/>
                <w:sz w:val="28"/>
                <w:szCs w:val="28"/>
              </w:rPr>
              <w:t>. учитель стих.</w:t>
            </w:r>
          </w:p>
          <w:p w:rsidR="00884895" w:rsidRPr="00A32118" w:rsidRDefault="00BA4903" w:rsidP="00C256C0">
            <w:pPr>
              <w:pStyle w:val="a3"/>
              <w:shd w:val="clear" w:color="auto" w:fill="FFFFFF"/>
              <w:spacing w:before="0" w:beforeAutospacing="0" w:after="0" w:afterAutospacing="0" w:line="282" w:lineRule="atLeast"/>
              <w:rPr>
                <w:sz w:val="28"/>
                <w:szCs w:val="28"/>
              </w:rPr>
            </w:pPr>
            <w:r w:rsidRPr="00F32DE1">
              <w:rPr>
                <w:sz w:val="28"/>
                <w:szCs w:val="28"/>
              </w:rPr>
              <w:t xml:space="preserve"> </w:t>
            </w:r>
            <w:r w:rsidR="00884895" w:rsidRPr="00A32118">
              <w:rPr>
                <w:sz w:val="28"/>
                <w:szCs w:val="28"/>
              </w:rPr>
              <w:t xml:space="preserve">Жизнь сироты – удел жестокий. </w:t>
            </w:r>
            <w:r w:rsidR="00884895" w:rsidRPr="00A32118">
              <w:rPr>
                <w:sz w:val="28"/>
                <w:szCs w:val="28"/>
              </w:rPr>
              <w:br/>
              <w:t xml:space="preserve">Затрещины, побои, черствый хлеб, вода, </w:t>
            </w:r>
            <w:r w:rsidR="00884895" w:rsidRPr="00A32118">
              <w:rPr>
                <w:sz w:val="28"/>
                <w:szCs w:val="28"/>
              </w:rPr>
              <w:br/>
              <w:t>Насмешки челяди, труд рабский</w:t>
            </w:r>
            <w:proofErr w:type="gramStart"/>
            <w:r w:rsidR="00884895" w:rsidRPr="00A32118">
              <w:rPr>
                <w:sz w:val="28"/>
                <w:szCs w:val="28"/>
              </w:rPr>
              <w:t xml:space="preserve"> </w:t>
            </w:r>
            <w:r w:rsidR="00884895" w:rsidRPr="00A32118">
              <w:rPr>
                <w:sz w:val="28"/>
                <w:szCs w:val="28"/>
              </w:rPr>
              <w:br/>
              <w:t>В</w:t>
            </w:r>
            <w:proofErr w:type="gramEnd"/>
            <w:r w:rsidR="00884895" w:rsidRPr="00A32118">
              <w:rPr>
                <w:sz w:val="28"/>
                <w:szCs w:val="28"/>
              </w:rPr>
              <w:t xml:space="preserve">есь день и ночь, до самого утра. </w:t>
            </w:r>
          </w:p>
          <w:p w:rsidR="00884895" w:rsidRPr="00A32118" w:rsidRDefault="00C256C0" w:rsidP="00884895">
            <w:pPr>
              <w:pStyle w:val="a3"/>
              <w:spacing w:line="330" w:lineRule="atLeast"/>
              <w:rPr>
                <w:sz w:val="28"/>
                <w:szCs w:val="28"/>
              </w:rPr>
            </w:pPr>
            <w:r>
              <w:rPr>
                <w:sz w:val="28"/>
                <w:szCs w:val="28"/>
              </w:rPr>
              <w:t>Еще ребёнок, но в душе стари</w:t>
            </w:r>
            <w:r w:rsidR="00884895" w:rsidRPr="00A32118">
              <w:rPr>
                <w:sz w:val="28"/>
                <w:szCs w:val="28"/>
              </w:rPr>
              <w:t xml:space="preserve">к, </w:t>
            </w:r>
            <w:r w:rsidR="00884895" w:rsidRPr="00A32118">
              <w:rPr>
                <w:sz w:val="28"/>
                <w:szCs w:val="28"/>
              </w:rPr>
              <w:br/>
              <w:t xml:space="preserve">Он вспоминает жизнь свою былую, </w:t>
            </w:r>
            <w:r w:rsidR="00884895" w:rsidRPr="00A32118">
              <w:rPr>
                <w:sz w:val="28"/>
                <w:szCs w:val="28"/>
              </w:rPr>
              <w:br/>
              <w:t xml:space="preserve">Забившись в угол, как сверчок, </w:t>
            </w:r>
            <w:r w:rsidR="00884895" w:rsidRPr="00A32118">
              <w:rPr>
                <w:sz w:val="28"/>
                <w:szCs w:val="28"/>
              </w:rPr>
              <w:br/>
              <w:t xml:space="preserve">Молясь на образа, тоскуя. </w:t>
            </w:r>
          </w:p>
          <w:p w:rsidR="00884895" w:rsidRPr="00A32118" w:rsidRDefault="00884895" w:rsidP="00884895">
            <w:pPr>
              <w:pStyle w:val="a3"/>
              <w:spacing w:line="330" w:lineRule="atLeast"/>
              <w:rPr>
                <w:sz w:val="28"/>
                <w:szCs w:val="28"/>
              </w:rPr>
            </w:pPr>
            <w:r w:rsidRPr="00A32118">
              <w:rPr>
                <w:sz w:val="28"/>
                <w:szCs w:val="28"/>
              </w:rPr>
              <w:t>И маленькое прошлое его, как чудо</w:t>
            </w:r>
            <w:proofErr w:type="gramStart"/>
            <w:r w:rsidRPr="00A32118">
              <w:rPr>
                <w:sz w:val="28"/>
                <w:szCs w:val="28"/>
              </w:rPr>
              <w:t xml:space="preserve"> </w:t>
            </w:r>
            <w:r w:rsidRPr="00A32118">
              <w:rPr>
                <w:sz w:val="28"/>
                <w:szCs w:val="28"/>
              </w:rPr>
              <w:br/>
              <w:t>Т</w:t>
            </w:r>
            <w:proofErr w:type="gramEnd"/>
            <w:r w:rsidRPr="00A32118">
              <w:rPr>
                <w:sz w:val="28"/>
                <w:szCs w:val="28"/>
              </w:rPr>
              <w:t xml:space="preserve">ам мама есть, там видел он добро, </w:t>
            </w:r>
            <w:r w:rsidRPr="00A32118">
              <w:rPr>
                <w:sz w:val="28"/>
                <w:szCs w:val="28"/>
              </w:rPr>
              <w:br/>
              <w:t xml:space="preserve">Учился грамоте и танцы знал не худо, </w:t>
            </w:r>
            <w:r w:rsidRPr="00A32118">
              <w:rPr>
                <w:sz w:val="28"/>
                <w:szCs w:val="28"/>
              </w:rPr>
              <w:br/>
              <w:t xml:space="preserve">И получал подарки в Рождество. </w:t>
            </w:r>
          </w:p>
          <w:p w:rsidR="00884895" w:rsidRPr="00A32118" w:rsidRDefault="00884895" w:rsidP="00884895">
            <w:pPr>
              <w:pStyle w:val="a3"/>
              <w:spacing w:line="330" w:lineRule="atLeast"/>
              <w:rPr>
                <w:sz w:val="28"/>
                <w:szCs w:val="28"/>
              </w:rPr>
            </w:pPr>
            <w:r w:rsidRPr="00A32118">
              <w:rPr>
                <w:sz w:val="28"/>
                <w:szCs w:val="28"/>
              </w:rPr>
              <w:t>Теперь полу ребенок – полу старичок</w:t>
            </w:r>
            <w:proofErr w:type="gramStart"/>
            <w:r w:rsidRPr="00A32118">
              <w:rPr>
                <w:sz w:val="28"/>
                <w:szCs w:val="28"/>
              </w:rPr>
              <w:t xml:space="preserve"> </w:t>
            </w:r>
            <w:r w:rsidRPr="00A32118">
              <w:rPr>
                <w:sz w:val="28"/>
                <w:szCs w:val="28"/>
              </w:rPr>
              <w:br/>
              <w:t>Л</w:t>
            </w:r>
            <w:proofErr w:type="gramEnd"/>
            <w:r w:rsidRPr="00A32118">
              <w:rPr>
                <w:sz w:val="28"/>
                <w:szCs w:val="28"/>
              </w:rPr>
              <w:t xml:space="preserve">ишь на бумаге изливает душу. </w:t>
            </w:r>
            <w:r w:rsidRPr="00A32118">
              <w:rPr>
                <w:sz w:val="28"/>
                <w:szCs w:val="28"/>
              </w:rPr>
              <w:br/>
              <w:t xml:space="preserve">Какие б муки не терпел – всегда молчок, </w:t>
            </w:r>
            <w:r w:rsidRPr="00A32118">
              <w:rPr>
                <w:sz w:val="28"/>
                <w:szCs w:val="28"/>
              </w:rPr>
              <w:br/>
              <w:t xml:space="preserve">Сиротских слез работой тяжкой не иссушишь. </w:t>
            </w:r>
          </w:p>
          <w:p w:rsidR="00884895" w:rsidRPr="00A32118" w:rsidRDefault="00884895" w:rsidP="00884895">
            <w:pPr>
              <w:pStyle w:val="a3"/>
              <w:spacing w:line="330" w:lineRule="atLeast"/>
              <w:rPr>
                <w:sz w:val="28"/>
                <w:szCs w:val="28"/>
              </w:rPr>
            </w:pPr>
            <w:r w:rsidRPr="00A32118">
              <w:rPr>
                <w:sz w:val="28"/>
                <w:szCs w:val="28"/>
              </w:rPr>
              <w:lastRenderedPageBreak/>
              <w:t>Терпеть, надеяться, молча</w:t>
            </w:r>
            <w:r>
              <w:rPr>
                <w:sz w:val="28"/>
                <w:szCs w:val="28"/>
              </w:rPr>
              <w:t>ть и ждать</w:t>
            </w:r>
            <w:proofErr w:type="gramStart"/>
            <w:r>
              <w:rPr>
                <w:sz w:val="28"/>
                <w:szCs w:val="28"/>
              </w:rPr>
              <w:t xml:space="preserve"> </w:t>
            </w:r>
            <w:r>
              <w:rPr>
                <w:sz w:val="28"/>
                <w:szCs w:val="28"/>
              </w:rPr>
              <w:br/>
              <w:t>Т</w:t>
            </w:r>
            <w:proofErr w:type="gramEnd"/>
            <w:r>
              <w:rPr>
                <w:sz w:val="28"/>
                <w:szCs w:val="28"/>
              </w:rPr>
              <w:t>о чудо, что когда-</w:t>
            </w:r>
            <w:r w:rsidRPr="00A32118">
              <w:rPr>
                <w:sz w:val="28"/>
                <w:szCs w:val="28"/>
              </w:rPr>
              <w:t xml:space="preserve">нибудь произойдет. </w:t>
            </w:r>
            <w:r w:rsidRPr="00A32118">
              <w:rPr>
                <w:sz w:val="28"/>
                <w:szCs w:val="28"/>
              </w:rPr>
              <w:br/>
              <w:t xml:space="preserve">Быть – может, возвратится он домой, </w:t>
            </w:r>
            <w:r w:rsidRPr="00A32118">
              <w:rPr>
                <w:sz w:val="28"/>
                <w:szCs w:val="28"/>
              </w:rPr>
              <w:br/>
              <w:t xml:space="preserve">Конец его страданиям придет. </w:t>
            </w:r>
          </w:p>
          <w:p w:rsidR="00884895" w:rsidRPr="00A32118" w:rsidRDefault="00884895" w:rsidP="00884895">
            <w:pPr>
              <w:pStyle w:val="a3"/>
              <w:spacing w:line="330" w:lineRule="atLeast"/>
              <w:rPr>
                <w:sz w:val="28"/>
                <w:szCs w:val="28"/>
              </w:rPr>
            </w:pPr>
            <w:r w:rsidRPr="00A32118">
              <w:rPr>
                <w:sz w:val="28"/>
                <w:szCs w:val="28"/>
              </w:rPr>
              <w:t xml:space="preserve">И замирая сердцем, </w:t>
            </w:r>
            <w:proofErr w:type="gramStart"/>
            <w:r w:rsidRPr="00A32118">
              <w:rPr>
                <w:sz w:val="28"/>
                <w:szCs w:val="28"/>
              </w:rPr>
              <w:t>чудь</w:t>
            </w:r>
            <w:proofErr w:type="gramEnd"/>
            <w:r w:rsidRPr="00A32118">
              <w:rPr>
                <w:sz w:val="28"/>
                <w:szCs w:val="28"/>
              </w:rPr>
              <w:t xml:space="preserve"> дыша, </w:t>
            </w:r>
            <w:r w:rsidRPr="00A32118">
              <w:rPr>
                <w:sz w:val="28"/>
                <w:szCs w:val="28"/>
              </w:rPr>
              <w:br/>
              <w:t xml:space="preserve">Поспешно, как – то воровато, </w:t>
            </w:r>
            <w:r w:rsidRPr="00A32118">
              <w:rPr>
                <w:sz w:val="28"/>
                <w:szCs w:val="28"/>
              </w:rPr>
              <w:br/>
              <w:t xml:space="preserve">Письмо он пишет помощи прося, </w:t>
            </w:r>
            <w:r w:rsidRPr="00A32118">
              <w:rPr>
                <w:sz w:val="28"/>
                <w:szCs w:val="28"/>
              </w:rPr>
              <w:br/>
              <w:t xml:space="preserve">Оглядываясь на иконы виновато, </w:t>
            </w:r>
          </w:p>
          <w:p w:rsidR="00884895" w:rsidRPr="00A32118" w:rsidRDefault="00884895" w:rsidP="00884895">
            <w:pPr>
              <w:pStyle w:val="a3"/>
              <w:spacing w:line="330" w:lineRule="atLeast"/>
              <w:rPr>
                <w:sz w:val="28"/>
                <w:szCs w:val="28"/>
              </w:rPr>
            </w:pPr>
            <w:r w:rsidRPr="00A32118">
              <w:rPr>
                <w:sz w:val="28"/>
                <w:szCs w:val="28"/>
              </w:rPr>
              <w:t xml:space="preserve">Уже письмо в его руке, </w:t>
            </w:r>
            <w:r w:rsidRPr="00A32118">
              <w:rPr>
                <w:sz w:val="28"/>
                <w:szCs w:val="28"/>
              </w:rPr>
              <w:br/>
              <w:t xml:space="preserve">Конверт подписан: «На деревню. Деду». </w:t>
            </w:r>
            <w:r w:rsidRPr="00A32118">
              <w:rPr>
                <w:sz w:val="28"/>
                <w:szCs w:val="28"/>
              </w:rPr>
              <w:br/>
              <w:t>Ямщик подвыпивший в своем возке</w:t>
            </w:r>
            <w:proofErr w:type="gramStart"/>
            <w:r w:rsidRPr="00A32118">
              <w:rPr>
                <w:sz w:val="28"/>
                <w:szCs w:val="28"/>
              </w:rPr>
              <w:t xml:space="preserve"> </w:t>
            </w:r>
            <w:r w:rsidRPr="00A32118">
              <w:rPr>
                <w:sz w:val="28"/>
                <w:szCs w:val="28"/>
              </w:rPr>
              <w:br/>
              <w:t>П</w:t>
            </w:r>
            <w:proofErr w:type="gramEnd"/>
            <w:r w:rsidRPr="00A32118">
              <w:rPr>
                <w:sz w:val="28"/>
                <w:szCs w:val="28"/>
              </w:rPr>
              <w:t xml:space="preserve">окатит с ним по белу свету. </w:t>
            </w:r>
          </w:p>
          <w:p w:rsidR="00884895" w:rsidRPr="00A32118" w:rsidRDefault="00884895" w:rsidP="00884895">
            <w:pPr>
              <w:pStyle w:val="a3"/>
              <w:spacing w:line="330" w:lineRule="atLeast"/>
              <w:rPr>
                <w:b/>
                <w:iCs/>
                <w:sz w:val="28"/>
                <w:szCs w:val="28"/>
              </w:rPr>
            </w:pPr>
            <w:r w:rsidRPr="00A32118">
              <w:rPr>
                <w:sz w:val="28"/>
                <w:szCs w:val="28"/>
              </w:rPr>
              <w:t xml:space="preserve">А мальчику на </w:t>
            </w:r>
            <w:proofErr w:type="gramStart"/>
            <w:r w:rsidRPr="00A32118">
              <w:rPr>
                <w:sz w:val="28"/>
                <w:szCs w:val="28"/>
              </w:rPr>
              <w:t>побегушках</w:t>
            </w:r>
            <w:proofErr w:type="gramEnd"/>
            <w:r w:rsidRPr="00A32118">
              <w:rPr>
                <w:sz w:val="28"/>
                <w:szCs w:val="28"/>
              </w:rPr>
              <w:t xml:space="preserve"> ждать и ждать. </w:t>
            </w:r>
            <w:r w:rsidRPr="00A32118">
              <w:rPr>
                <w:sz w:val="28"/>
                <w:szCs w:val="28"/>
              </w:rPr>
              <w:br/>
              <w:t xml:space="preserve">Терпеть пенки, </w:t>
            </w:r>
            <w:proofErr w:type="gramStart"/>
            <w:r w:rsidRPr="00A32118">
              <w:rPr>
                <w:sz w:val="28"/>
                <w:szCs w:val="28"/>
              </w:rPr>
              <w:t>издёвки</w:t>
            </w:r>
            <w:proofErr w:type="gramEnd"/>
            <w:r w:rsidRPr="00A32118">
              <w:rPr>
                <w:sz w:val="28"/>
                <w:szCs w:val="28"/>
              </w:rPr>
              <w:t xml:space="preserve">, тумаки и голод. </w:t>
            </w:r>
            <w:r w:rsidRPr="00A32118">
              <w:rPr>
                <w:sz w:val="28"/>
                <w:szCs w:val="28"/>
              </w:rPr>
              <w:br/>
              <w:t xml:space="preserve">Надежда будет душу согревать, </w:t>
            </w:r>
            <w:r w:rsidRPr="00A32118">
              <w:rPr>
                <w:sz w:val="28"/>
                <w:szCs w:val="28"/>
              </w:rPr>
              <w:br/>
              <w:t xml:space="preserve">Как пламя очага в суровый холод. </w:t>
            </w:r>
          </w:p>
          <w:p w:rsidR="00F32DE1" w:rsidRDefault="00BA4903" w:rsidP="00BA4903">
            <w:pPr>
              <w:numPr>
                <w:ilvl w:val="0"/>
                <w:numId w:val="6"/>
              </w:numPr>
              <w:tabs>
                <w:tab w:val="left" w:pos="360"/>
              </w:tabs>
              <w:spacing w:before="100" w:beforeAutospacing="1" w:after="100" w:afterAutospacing="1"/>
              <w:jc w:val="both"/>
              <w:rPr>
                <w:sz w:val="28"/>
                <w:szCs w:val="28"/>
                <w:lang w:eastAsia="ru-RU"/>
              </w:rPr>
            </w:pPr>
            <w:r w:rsidRPr="00F32DE1">
              <w:rPr>
                <w:sz w:val="28"/>
                <w:szCs w:val="28"/>
              </w:rPr>
              <w:t>как вы думаете, случай Ваньки единичный? Или были еще дети с похожими судьбами?</w:t>
            </w:r>
          </w:p>
          <w:p w:rsidR="00F32DE1" w:rsidRPr="00F32DE1" w:rsidRDefault="00BA4903" w:rsidP="00F32DE1">
            <w:pPr>
              <w:spacing w:before="100" w:beforeAutospacing="1" w:after="100" w:afterAutospacing="1"/>
              <w:ind w:left="360"/>
              <w:jc w:val="both"/>
              <w:rPr>
                <w:b/>
                <w:sz w:val="28"/>
                <w:szCs w:val="28"/>
              </w:rPr>
            </w:pPr>
            <w:r w:rsidRPr="00F32DE1">
              <w:rPr>
                <w:b/>
                <w:bCs/>
                <w:sz w:val="28"/>
                <w:szCs w:val="28"/>
                <w:lang w:eastAsia="ru-RU"/>
              </w:rPr>
              <w:t>Знакомство с шедеврами мировой культуры</w:t>
            </w:r>
            <w:r w:rsidRPr="00F32DE1">
              <w:rPr>
                <w:sz w:val="28"/>
                <w:szCs w:val="28"/>
                <w:lang w:eastAsia="ru-RU"/>
              </w:rPr>
              <w:t xml:space="preserve"> </w:t>
            </w:r>
          </w:p>
          <w:p w:rsidR="00BA4903" w:rsidRPr="00F32DE1" w:rsidRDefault="00BA4903" w:rsidP="00F32DE1">
            <w:pPr>
              <w:tabs>
                <w:tab w:val="left" w:pos="360"/>
              </w:tabs>
              <w:spacing w:before="100" w:beforeAutospacing="1" w:after="100" w:afterAutospacing="1"/>
              <w:ind w:left="360"/>
              <w:jc w:val="both"/>
              <w:rPr>
                <w:b/>
                <w:sz w:val="28"/>
                <w:szCs w:val="28"/>
              </w:rPr>
            </w:pPr>
            <w:r w:rsidRPr="00F32DE1">
              <w:rPr>
                <w:b/>
                <w:sz w:val="28"/>
                <w:szCs w:val="28"/>
              </w:rPr>
              <w:t xml:space="preserve">Найдите в «Музейном доме» картину Николая Богданова </w:t>
            </w:r>
            <w:proofErr w:type="gramStart"/>
            <w:r w:rsidRPr="00F32DE1">
              <w:rPr>
                <w:b/>
                <w:sz w:val="28"/>
                <w:szCs w:val="28"/>
              </w:rPr>
              <w:t>–Б</w:t>
            </w:r>
            <w:proofErr w:type="gramEnd"/>
            <w:r w:rsidRPr="00F32DE1">
              <w:rPr>
                <w:b/>
                <w:sz w:val="28"/>
                <w:szCs w:val="28"/>
              </w:rPr>
              <w:t>ельского «Дети за пианино».</w:t>
            </w:r>
          </w:p>
          <w:p w:rsidR="00BA4903" w:rsidRPr="007E0608" w:rsidRDefault="00BA4903" w:rsidP="00BA4903">
            <w:pPr>
              <w:tabs>
                <w:tab w:val="left" w:pos="360"/>
              </w:tabs>
              <w:rPr>
                <w:sz w:val="28"/>
                <w:szCs w:val="28"/>
              </w:rPr>
            </w:pPr>
            <w:proofErr w:type="gramStart"/>
            <w:r w:rsidRPr="007E0608">
              <w:rPr>
                <w:sz w:val="28"/>
                <w:szCs w:val="28"/>
              </w:rPr>
              <w:t>Это деревенским детям купили пианино? (это дети тех, кто обслуживает дом.</w:t>
            </w:r>
            <w:proofErr w:type="gramEnd"/>
            <w:r w:rsidRPr="007E0608">
              <w:rPr>
                <w:sz w:val="28"/>
                <w:szCs w:val="28"/>
              </w:rPr>
              <w:t xml:space="preserve"> А хозяева  либо еще не приехали из города в деревню на дачу, либо уже вернулись в город)</w:t>
            </w:r>
          </w:p>
          <w:p w:rsidR="00BA4903" w:rsidRPr="007E0608" w:rsidRDefault="00BA4903" w:rsidP="00BA4903">
            <w:pPr>
              <w:tabs>
                <w:tab w:val="left" w:pos="360"/>
              </w:tabs>
              <w:rPr>
                <w:sz w:val="28"/>
                <w:szCs w:val="28"/>
              </w:rPr>
            </w:pPr>
            <w:r w:rsidRPr="007E0608">
              <w:rPr>
                <w:sz w:val="28"/>
                <w:szCs w:val="28"/>
              </w:rPr>
              <w:t xml:space="preserve">Как дети одеты и обуты? </w:t>
            </w:r>
          </w:p>
          <w:p w:rsidR="00BA4903" w:rsidRPr="007E0608" w:rsidRDefault="00BA4903" w:rsidP="00BA4903">
            <w:pPr>
              <w:tabs>
                <w:tab w:val="left" w:pos="360"/>
              </w:tabs>
              <w:rPr>
                <w:sz w:val="28"/>
                <w:szCs w:val="28"/>
              </w:rPr>
            </w:pPr>
            <w:r w:rsidRPr="007E0608">
              <w:rPr>
                <w:sz w:val="28"/>
                <w:szCs w:val="28"/>
              </w:rPr>
              <w:lastRenderedPageBreak/>
              <w:t>Рассмотрите мебель и посуду в корзине?</w:t>
            </w:r>
          </w:p>
          <w:p w:rsidR="00BA4903" w:rsidRPr="007E0608" w:rsidRDefault="00BA4903" w:rsidP="00BA4903">
            <w:pPr>
              <w:tabs>
                <w:tab w:val="left" w:pos="360"/>
              </w:tabs>
              <w:rPr>
                <w:sz w:val="28"/>
                <w:szCs w:val="28"/>
              </w:rPr>
            </w:pPr>
            <w:r w:rsidRPr="007E0608">
              <w:rPr>
                <w:sz w:val="28"/>
                <w:szCs w:val="28"/>
              </w:rPr>
              <w:t>Посмотрите на мальчика, который смотрит в зеркало. Какое у него выражение лица? (задумчивое)Взгляд растерянный, это взгляд в непонятную для него жизнь.</w:t>
            </w:r>
          </w:p>
          <w:p w:rsidR="00BA4903" w:rsidRPr="007E0608" w:rsidRDefault="00BA4903" w:rsidP="00BA4903">
            <w:pPr>
              <w:tabs>
                <w:tab w:val="left" w:pos="360"/>
              </w:tabs>
              <w:rPr>
                <w:color w:val="000000"/>
                <w:sz w:val="28"/>
                <w:szCs w:val="28"/>
                <w:bdr w:val="none" w:sz="0" w:space="0" w:color="auto" w:frame="1"/>
              </w:rPr>
            </w:pPr>
            <w:r w:rsidRPr="007E0608">
              <w:rPr>
                <w:sz w:val="28"/>
                <w:szCs w:val="28"/>
              </w:rPr>
              <w:t xml:space="preserve">Обратите внимание на девочку. ( сидит на краешке кресла,  </w:t>
            </w:r>
            <w:r w:rsidRPr="007E0608">
              <w:rPr>
                <w:color w:val="000000"/>
                <w:sz w:val="28"/>
                <w:szCs w:val="28"/>
                <w:bdr w:val="none" w:sz="0" w:space="0" w:color="auto" w:frame="1"/>
              </w:rPr>
              <w:t xml:space="preserve"> пытается хотя бы одним пальцем извлечь из инструмента звуки)</w:t>
            </w:r>
          </w:p>
          <w:p w:rsidR="00BA4903" w:rsidRPr="007E0608" w:rsidRDefault="00BA4903" w:rsidP="00BA4903">
            <w:pPr>
              <w:tabs>
                <w:tab w:val="left" w:pos="360"/>
              </w:tabs>
              <w:rPr>
                <w:color w:val="000000"/>
                <w:sz w:val="28"/>
                <w:szCs w:val="28"/>
                <w:bdr w:val="none" w:sz="0" w:space="0" w:color="auto" w:frame="1"/>
              </w:rPr>
            </w:pPr>
            <w:r w:rsidRPr="007E0608">
              <w:rPr>
                <w:sz w:val="28"/>
                <w:szCs w:val="28"/>
              </w:rPr>
              <w:t>К какому приему прибегает художник? (контраст)</w:t>
            </w:r>
          </w:p>
          <w:p w:rsidR="00BA4903" w:rsidRPr="007E0608" w:rsidRDefault="00BA4903" w:rsidP="00BA4903">
            <w:pPr>
              <w:pStyle w:val="a3"/>
              <w:shd w:val="clear" w:color="auto" w:fill="FFFFFF"/>
              <w:spacing w:before="0" w:beforeAutospacing="0" w:after="0" w:afterAutospacing="0" w:line="282" w:lineRule="atLeast"/>
              <w:rPr>
                <w:color w:val="000000"/>
                <w:sz w:val="28"/>
                <w:szCs w:val="28"/>
                <w:bdr w:val="none" w:sz="0" w:space="0" w:color="auto" w:frame="1"/>
              </w:rPr>
            </w:pPr>
            <w:r w:rsidRPr="007E0608">
              <w:rPr>
                <w:color w:val="000000"/>
                <w:sz w:val="28"/>
                <w:szCs w:val="28"/>
                <w:bdr w:val="none" w:sz="0" w:space="0" w:color="auto" w:frame="1"/>
              </w:rPr>
              <w:t>Что объединяет эту картину с рассказом «Ванька»? (жили 100 и более лет назад в бедных семьях, работали у господ, их наказывали и били, они не учились, у них не было игрушек )</w:t>
            </w:r>
          </w:p>
          <w:p w:rsidR="00BA4903" w:rsidRPr="007E0608" w:rsidRDefault="00BA4903" w:rsidP="00BA4903">
            <w:pPr>
              <w:pStyle w:val="a3"/>
              <w:shd w:val="clear" w:color="auto" w:fill="FFFFFF"/>
              <w:spacing w:before="0" w:beforeAutospacing="0" w:after="0" w:afterAutospacing="0" w:line="282" w:lineRule="atLeast"/>
              <w:rPr>
                <w:sz w:val="28"/>
                <w:szCs w:val="28"/>
              </w:rPr>
            </w:pPr>
            <w:r w:rsidRPr="007E0608">
              <w:rPr>
                <w:sz w:val="28"/>
                <w:szCs w:val="28"/>
              </w:rPr>
              <w:t>Но ведь не все дети в конце 19-начале 20-го века так жили.</w:t>
            </w:r>
          </w:p>
          <w:p w:rsidR="00BA4903" w:rsidRPr="009D4929" w:rsidRDefault="00BA4903" w:rsidP="00BA4903">
            <w:pPr>
              <w:pStyle w:val="a3"/>
              <w:shd w:val="clear" w:color="auto" w:fill="FFFFFF"/>
              <w:spacing w:before="0" w:beforeAutospacing="0" w:after="0" w:afterAutospacing="0" w:line="282" w:lineRule="atLeast"/>
              <w:rPr>
                <w:b/>
                <w:sz w:val="28"/>
                <w:szCs w:val="28"/>
              </w:rPr>
            </w:pPr>
            <w:r w:rsidRPr="009D4929">
              <w:rPr>
                <w:b/>
                <w:sz w:val="28"/>
                <w:szCs w:val="28"/>
              </w:rPr>
              <w:t>Просмотр отрывка из к/ф «Белый пудель».</w:t>
            </w:r>
          </w:p>
          <w:p w:rsidR="00BA4903" w:rsidRPr="007E0608" w:rsidRDefault="00BA4903" w:rsidP="00BA4903">
            <w:pPr>
              <w:numPr>
                <w:ilvl w:val="0"/>
                <w:numId w:val="6"/>
              </w:numPr>
              <w:tabs>
                <w:tab w:val="left" w:pos="360"/>
              </w:tabs>
              <w:rPr>
                <w:sz w:val="28"/>
                <w:szCs w:val="28"/>
              </w:rPr>
            </w:pPr>
            <w:r w:rsidRPr="007E0608">
              <w:rPr>
                <w:sz w:val="28"/>
                <w:szCs w:val="28"/>
              </w:rPr>
              <w:t>Почему эти дети жили иначе?</w:t>
            </w:r>
          </w:p>
          <w:p w:rsidR="00BA4903" w:rsidRPr="007E0608" w:rsidRDefault="00BA4903" w:rsidP="00BA4903">
            <w:pPr>
              <w:numPr>
                <w:ilvl w:val="0"/>
                <w:numId w:val="6"/>
              </w:numPr>
              <w:tabs>
                <w:tab w:val="left" w:pos="360"/>
              </w:tabs>
              <w:rPr>
                <w:sz w:val="28"/>
                <w:szCs w:val="28"/>
              </w:rPr>
            </w:pPr>
            <w:r w:rsidRPr="007E0608">
              <w:rPr>
                <w:sz w:val="28"/>
                <w:szCs w:val="28"/>
              </w:rPr>
              <w:t>А как вы думаете в то время в России существовал закон о работающих детях?</w:t>
            </w:r>
          </w:p>
          <w:p w:rsidR="00BA4903" w:rsidRPr="007E0608" w:rsidRDefault="00BA4903" w:rsidP="00BA4903">
            <w:pPr>
              <w:pStyle w:val="a3"/>
              <w:shd w:val="clear" w:color="auto" w:fill="FFFFFF"/>
              <w:spacing w:before="0" w:beforeAutospacing="0" w:after="0" w:afterAutospacing="0" w:line="282" w:lineRule="atLeast"/>
              <w:rPr>
                <w:color w:val="000000"/>
                <w:sz w:val="28"/>
                <w:szCs w:val="28"/>
              </w:rPr>
            </w:pPr>
          </w:p>
          <w:p w:rsidR="00BA4903" w:rsidRPr="007E0608" w:rsidRDefault="00BA4903" w:rsidP="00BA4903">
            <w:pPr>
              <w:numPr>
                <w:ilvl w:val="0"/>
                <w:numId w:val="6"/>
              </w:numPr>
              <w:tabs>
                <w:tab w:val="left" w:pos="360"/>
              </w:tabs>
              <w:rPr>
                <w:sz w:val="28"/>
                <w:szCs w:val="28"/>
              </w:rPr>
            </w:pPr>
            <w:r w:rsidRPr="007E0608">
              <w:rPr>
                <w:color w:val="000000"/>
                <w:sz w:val="28"/>
                <w:szCs w:val="28"/>
                <w:bdr w:val="none" w:sz="0" w:space="0" w:color="auto" w:frame="1"/>
              </w:rPr>
              <w:t> </w:t>
            </w:r>
            <w:r w:rsidRPr="007E0608">
              <w:rPr>
                <w:sz w:val="28"/>
                <w:szCs w:val="28"/>
              </w:rPr>
              <w:t>Давайте вернемся еще раз к письму. Как подписывает конверт Ванька?</w:t>
            </w:r>
          </w:p>
          <w:p w:rsidR="00BA4903" w:rsidRPr="007E0608" w:rsidRDefault="00BA4903" w:rsidP="00BA4903">
            <w:pPr>
              <w:numPr>
                <w:ilvl w:val="0"/>
                <w:numId w:val="6"/>
              </w:numPr>
              <w:tabs>
                <w:tab w:val="left" w:pos="360"/>
              </w:tabs>
              <w:rPr>
                <w:sz w:val="28"/>
                <w:szCs w:val="28"/>
              </w:rPr>
            </w:pPr>
            <w:r w:rsidRPr="007E0608">
              <w:rPr>
                <w:sz w:val="28"/>
                <w:szCs w:val="28"/>
              </w:rPr>
              <w:t>Дойдет ли до адресата это письмо? Получит ли его Ванькин дедушка?</w:t>
            </w:r>
          </w:p>
          <w:p w:rsidR="00BA4903" w:rsidRPr="007E0608" w:rsidRDefault="00BA4903" w:rsidP="00BA4903">
            <w:pPr>
              <w:numPr>
                <w:ilvl w:val="0"/>
                <w:numId w:val="6"/>
              </w:numPr>
              <w:tabs>
                <w:tab w:val="left" w:pos="360"/>
              </w:tabs>
              <w:jc w:val="both"/>
              <w:rPr>
                <w:sz w:val="28"/>
                <w:szCs w:val="28"/>
              </w:rPr>
            </w:pPr>
            <w:r w:rsidRPr="007E0608">
              <w:rPr>
                <w:sz w:val="28"/>
                <w:szCs w:val="28"/>
              </w:rPr>
              <w:t>А вот теперь давайте немного окунемся во взрослую жизнь и представим себе, что это письмо не дошло до Константина Макаровича, но оно попало в организацию, которая в принципе сможет защитить Ваньку. Представим себе, что письмо попало в Государственную Думу.</w:t>
            </w:r>
          </w:p>
          <w:p w:rsidR="00BA4903" w:rsidRPr="007E0608" w:rsidRDefault="00BA4903" w:rsidP="00BA4903">
            <w:pPr>
              <w:numPr>
                <w:ilvl w:val="0"/>
                <w:numId w:val="6"/>
              </w:numPr>
              <w:tabs>
                <w:tab w:val="left" w:pos="360"/>
              </w:tabs>
              <w:jc w:val="both"/>
              <w:rPr>
                <w:sz w:val="28"/>
                <w:szCs w:val="28"/>
              </w:rPr>
            </w:pPr>
            <w:r w:rsidRPr="007E0608">
              <w:rPr>
                <w:sz w:val="28"/>
                <w:szCs w:val="28"/>
              </w:rPr>
              <w:t>А что такое Государственная Дума? Для чего она нужна?</w:t>
            </w:r>
          </w:p>
          <w:p w:rsidR="00BA4903" w:rsidRPr="007E0608" w:rsidRDefault="00BA4903" w:rsidP="00BA4903">
            <w:pPr>
              <w:numPr>
                <w:ilvl w:val="0"/>
                <w:numId w:val="6"/>
              </w:numPr>
              <w:tabs>
                <w:tab w:val="left" w:pos="360"/>
              </w:tabs>
              <w:jc w:val="both"/>
              <w:rPr>
                <w:sz w:val="28"/>
                <w:szCs w:val="28"/>
              </w:rPr>
            </w:pPr>
            <w:r w:rsidRPr="007E0608">
              <w:rPr>
                <w:sz w:val="28"/>
                <w:szCs w:val="28"/>
              </w:rPr>
              <w:t xml:space="preserve">Кого избирают в Думу? </w:t>
            </w:r>
          </w:p>
          <w:p w:rsidR="00BA4903" w:rsidRPr="00BA4903" w:rsidRDefault="00BA4903" w:rsidP="00BA4903">
            <w:pPr>
              <w:numPr>
                <w:ilvl w:val="0"/>
                <w:numId w:val="6"/>
              </w:numPr>
              <w:shd w:val="clear" w:color="auto" w:fill="FFFFFF"/>
              <w:tabs>
                <w:tab w:val="left" w:pos="360"/>
              </w:tabs>
              <w:spacing w:line="282" w:lineRule="atLeast"/>
              <w:jc w:val="both"/>
              <w:rPr>
                <w:sz w:val="28"/>
                <w:szCs w:val="28"/>
              </w:rPr>
            </w:pPr>
            <w:r w:rsidRPr="00BA4903">
              <w:rPr>
                <w:sz w:val="28"/>
                <w:szCs w:val="28"/>
              </w:rPr>
              <w:t>Вот мы с вами сегодня на некоторое время станем депутатами Думы, к которым попало письмо мальчика Ваньки Жукова. И мы мы с вами должны будем обсудить это письмо и попробуем сформулировать свою точку зрения на труд детей.</w:t>
            </w:r>
          </w:p>
          <w:p w:rsidR="00BA4903" w:rsidRPr="009D4929" w:rsidRDefault="00BA4903" w:rsidP="00BA4903">
            <w:pPr>
              <w:ind w:left="360"/>
              <w:rPr>
                <w:b/>
                <w:sz w:val="28"/>
                <w:szCs w:val="28"/>
              </w:rPr>
            </w:pPr>
            <w:r w:rsidRPr="009D4929">
              <w:rPr>
                <w:b/>
                <w:sz w:val="28"/>
                <w:szCs w:val="28"/>
              </w:rPr>
              <w:t>(Работа в группах:</w:t>
            </w:r>
          </w:p>
          <w:p w:rsidR="00BA4903" w:rsidRPr="007E0608" w:rsidRDefault="00BA4903" w:rsidP="00BA4903">
            <w:pPr>
              <w:numPr>
                <w:ilvl w:val="0"/>
                <w:numId w:val="6"/>
              </w:numPr>
              <w:tabs>
                <w:tab w:val="left" w:pos="360"/>
              </w:tabs>
              <w:rPr>
                <w:sz w:val="28"/>
                <w:szCs w:val="28"/>
              </w:rPr>
            </w:pPr>
            <w:r w:rsidRPr="007E0608">
              <w:rPr>
                <w:sz w:val="28"/>
                <w:szCs w:val="28"/>
              </w:rPr>
              <w:t>1-я группа: найти несколько позитивных моментов в детском труде</w:t>
            </w:r>
          </w:p>
          <w:p w:rsidR="00BA4903" w:rsidRPr="007E0608" w:rsidRDefault="00BA4903" w:rsidP="00BA4903">
            <w:pPr>
              <w:numPr>
                <w:ilvl w:val="0"/>
                <w:numId w:val="6"/>
              </w:numPr>
              <w:tabs>
                <w:tab w:val="left" w:pos="360"/>
              </w:tabs>
              <w:rPr>
                <w:sz w:val="28"/>
                <w:szCs w:val="28"/>
              </w:rPr>
            </w:pPr>
            <w:r w:rsidRPr="007E0608">
              <w:rPr>
                <w:sz w:val="28"/>
                <w:szCs w:val="28"/>
              </w:rPr>
              <w:t>2-я группа: найти несколько негативных моментов в детском труде</w:t>
            </w:r>
          </w:p>
          <w:p w:rsidR="00BA4903" w:rsidRPr="007E0608" w:rsidRDefault="00BA4903" w:rsidP="00BA4903">
            <w:pPr>
              <w:numPr>
                <w:ilvl w:val="0"/>
                <w:numId w:val="6"/>
              </w:numPr>
              <w:tabs>
                <w:tab w:val="left" w:pos="360"/>
              </w:tabs>
              <w:rPr>
                <w:sz w:val="28"/>
                <w:szCs w:val="28"/>
              </w:rPr>
            </w:pPr>
            <w:r w:rsidRPr="007E0608">
              <w:rPr>
                <w:sz w:val="28"/>
                <w:szCs w:val="28"/>
              </w:rPr>
              <w:t>3-я группа: сформулировать статьи закона о детском труде)</w:t>
            </w:r>
          </w:p>
          <w:p w:rsidR="00BA4903" w:rsidRPr="007E0608" w:rsidRDefault="00BA4903" w:rsidP="00BA4903">
            <w:pPr>
              <w:numPr>
                <w:ilvl w:val="0"/>
                <w:numId w:val="6"/>
              </w:numPr>
              <w:tabs>
                <w:tab w:val="left" w:pos="360"/>
              </w:tabs>
              <w:rPr>
                <w:sz w:val="28"/>
                <w:szCs w:val="28"/>
              </w:rPr>
            </w:pPr>
            <w:r w:rsidRPr="007E0608">
              <w:rPr>
                <w:sz w:val="28"/>
                <w:szCs w:val="28"/>
              </w:rPr>
              <w:lastRenderedPageBreak/>
              <w:t xml:space="preserve">Итак, у нас получился вот такой законопроект. А сейчас, каждый из вас подумает, помог бы этот закон Ваньке и другим ребятам? Почему подумает каждый, потому что когда депутаты принимают какое-то решение, то каждый решает за себя. </w:t>
            </w:r>
          </w:p>
          <w:p w:rsidR="0023405B" w:rsidRPr="00D632FF" w:rsidRDefault="00BA4903" w:rsidP="00BA4903">
            <w:pPr>
              <w:numPr>
                <w:ilvl w:val="0"/>
                <w:numId w:val="6"/>
              </w:numPr>
              <w:tabs>
                <w:tab w:val="left" w:pos="360"/>
              </w:tabs>
              <w:spacing w:before="100" w:beforeAutospacing="1" w:after="100" w:afterAutospacing="1"/>
              <w:rPr>
                <w:lang w:eastAsia="ru-RU"/>
              </w:rPr>
            </w:pPr>
            <w:r w:rsidRPr="00BA4903">
              <w:rPr>
                <w:sz w:val="28"/>
                <w:szCs w:val="28"/>
              </w:rPr>
              <w:t>У вас на партах лежат листочки, на которых написано «ЗА», «ПРОТИВ» и «ВОЗДЕРЖАЛСЯ». Давайте проведем голосование. Решение принято (не принято).</w:t>
            </w:r>
          </w:p>
          <w:p w:rsidR="00D632FF" w:rsidRPr="007E0608" w:rsidRDefault="00D632FF" w:rsidP="00D632FF">
            <w:pPr>
              <w:tabs>
                <w:tab w:val="left" w:pos="360"/>
              </w:tabs>
              <w:jc w:val="both"/>
              <w:rPr>
                <w:sz w:val="28"/>
                <w:szCs w:val="28"/>
              </w:rPr>
            </w:pPr>
            <w:r w:rsidRPr="007E0608">
              <w:rPr>
                <w:sz w:val="28"/>
                <w:szCs w:val="28"/>
              </w:rPr>
              <w:t xml:space="preserve">Мы сегодня начали с рассказа А.П.Чехова «Ванька», а закончили такой серьезной проблемой как детский труд. </w:t>
            </w:r>
          </w:p>
          <w:p w:rsidR="00D632FF" w:rsidRPr="00E62D61" w:rsidRDefault="00D632FF" w:rsidP="00BA4903">
            <w:pPr>
              <w:numPr>
                <w:ilvl w:val="0"/>
                <w:numId w:val="6"/>
              </w:numPr>
              <w:tabs>
                <w:tab w:val="left" w:pos="360"/>
              </w:tabs>
              <w:spacing w:before="100" w:beforeAutospacing="1" w:after="100" w:afterAutospacing="1"/>
              <w:rPr>
                <w:lang w:eastAsia="ru-RU"/>
              </w:rPr>
            </w:pPr>
          </w:p>
        </w:tc>
        <w:tc>
          <w:tcPr>
            <w:tcW w:w="3569" w:type="dxa"/>
            <w:tcBorders>
              <w:top w:val="single" w:sz="4" w:space="0" w:color="000000"/>
              <w:left w:val="single" w:sz="4" w:space="0" w:color="000000"/>
              <w:bottom w:val="single" w:sz="4" w:space="0" w:color="000000"/>
              <w:right w:val="single" w:sz="4" w:space="0" w:color="000000"/>
            </w:tcBorders>
            <w:hideMark/>
          </w:tcPr>
          <w:p w:rsidR="0023405B" w:rsidRPr="00F32DE1" w:rsidRDefault="0023405B" w:rsidP="0023405B">
            <w:r w:rsidRPr="00F32DE1">
              <w:lastRenderedPageBreak/>
              <w:t>Духовно-нравственное развитие и воспитание:</w:t>
            </w:r>
          </w:p>
          <w:p w:rsidR="0023405B" w:rsidRPr="00F32DE1" w:rsidRDefault="0023405B" w:rsidP="0023405B">
            <w:r w:rsidRPr="00F32DE1">
              <w:t>1) воспитание нравственного чувства, этического сознания и готовности совершать позитивные поступки, в том числе речевые;</w:t>
            </w:r>
          </w:p>
          <w:p w:rsidR="0023405B" w:rsidRPr="00F32DE1" w:rsidRDefault="0023405B" w:rsidP="0023405B">
            <w:r w:rsidRPr="00F32DE1">
              <w:t>2) гражданско-патриотическое воспитание;</w:t>
            </w:r>
          </w:p>
          <w:p w:rsidR="0023405B" w:rsidRPr="00F32DE1" w:rsidRDefault="0023405B" w:rsidP="0023405B">
            <w:r w:rsidRPr="00F32DE1">
              <w:t>3) воспитание трудолюбия, способности к познанию;</w:t>
            </w:r>
          </w:p>
          <w:p w:rsidR="0023405B" w:rsidRPr="00F32DE1" w:rsidRDefault="0023405B" w:rsidP="0023405B">
            <w:pPr>
              <w:tabs>
                <w:tab w:val="num" w:pos="580"/>
              </w:tabs>
            </w:pPr>
            <w:r w:rsidRPr="00F32DE1">
              <w:t>4) воспитание здорового образа жизни;</w:t>
            </w:r>
          </w:p>
          <w:p w:rsidR="0023405B" w:rsidRPr="00F32DE1" w:rsidRDefault="0023405B" w:rsidP="0023405B">
            <w:pPr>
              <w:tabs>
                <w:tab w:val="num" w:pos="580"/>
              </w:tabs>
            </w:pPr>
            <w:r w:rsidRPr="00F32DE1">
              <w:t>5) экологическое воспитание;</w:t>
            </w:r>
          </w:p>
          <w:p w:rsidR="0023405B" w:rsidRDefault="0023405B" w:rsidP="0023405B">
            <w:pPr>
              <w:contextualSpacing/>
            </w:pPr>
            <w:r w:rsidRPr="00F32DE1">
              <w:t>6) эстетическое воспитание</w:t>
            </w:r>
          </w:p>
          <w:p w:rsidR="00004EA9" w:rsidRPr="0022456F" w:rsidRDefault="00004EA9" w:rsidP="0023405B">
            <w:pPr>
              <w:contextualSpacing/>
              <w:rPr>
                <w:b/>
                <w:u w:val="single"/>
              </w:rPr>
            </w:pPr>
            <w:r w:rsidRPr="0022456F">
              <w:rPr>
                <w:b/>
                <w:u w:val="single"/>
              </w:rPr>
              <w:t>Регулятивные</w:t>
            </w:r>
          </w:p>
          <w:p w:rsidR="00004EA9" w:rsidRPr="0006479E" w:rsidRDefault="00004EA9" w:rsidP="00004EA9">
            <w:r w:rsidRPr="0022456F">
              <w:t>Осуществлять взаимный контроль и оказывать в сотрудничестве необходимую взаимопомощь (работать  в группе</w:t>
            </w:r>
            <w:r w:rsidR="0022456F">
              <w:t xml:space="preserve">), </w:t>
            </w:r>
            <w:r w:rsidR="0022456F" w:rsidRPr="0022456F">
              <w:t>о</w:t>
            </w:r>
            <w:r w:rsidRPr="0022456F">
              <w:t xml:space="preserve">ценивать </w:t>
            </w:r>
            <w:r w:rsidRPr="0006479E">
              <w:t>правильность выполнения заданий.</w:t>
            </w:r>
          </w:p>
          <w:p w:rsidR="0006479E" w:rsidRPr="0006479E" w:rsidRDefault="0006479E" w:rsidP="0006479E">
            <w:pPr>
              <w:contextualSpacing/>
            </w:pPr>
            <w:r w:rsidRPr="0022456F">
              <w:rPr>
                <w:b/>
                <w:u w:val="single"/>
              </w:rPr>
              <w:t>Познавательные:</w:t>
            </w:r>
            <w:r w:rsidRPr="0006479E">
              <w:t xml:space="preserve"> извлечение из </w:t>
            </w:r>
          </w:p>
          <w:p w:rsidR="004A5836" w:rsidRDefault="0006479E" w:rsidP="004A5836">
            <w:pPr>
              <w:contextualSpacing/>
            </w:pPr>
            <w:r w:rsidRPr="0006479E">
              <w:t>текстов необходимой информации</w:t>
            </w:r>
            <w:r>
              <w:t>,</w:t>
            </w:r>
            <w:r w:rsidR="004A5836">
              <w:t xml:space="preserve"> установление причинно-</w:t>
            </w:r>
          </w:p>
          <w:p w:rsidR="004A5836" w:rsidRDefault="004A5836" w:rsidP="004A5836">
            <w:pPr>
              <w:contextualSpacing/>
            </w:pPr>
            <w:r>
              <w:t xml:space="preserve">следственных связей, </w:t>
            </w:r>
            <w:r>
              <w:lastRenderedPageBreak/>
              <w:t>выполнение действий по</w:t>
            </w:r>
          </w:p>
          <w:p w:rsidR="004A5836" w:rsidRDefault="004A5836" w:rsidP="004A5836">
            <w:pPr>
              <w:contextualSpacing/>
            </w:pPr>
            <w:r>
              <w:t>алгоритму, осознанное и произвольное</w:t>
            </w:r>
          </w:p>
          <w:p w:rsidR="0006479E" w:rsidRDefault="004A5836" w:rsidP="004A5836">
            <w:pPr>
              <w:contextualSpacing/>
            </w:pPr>
            <w:r>
              <w:t>построение речевого высказывания.</w:t>
            </w:r>
          </w:p>
          <w:p w:rsidR="004A5836" w:rsidRPr="004A5836" w:rsidRDefault="004A5836" w:rsidP="004A5836">
            <w:pPr>
              <w:contextualSpacing/>
            </w:pPr>
            <w:r w:rsidRPr="0022456F">
              <w:rPr>
                <w:b/>
                <w:u w:val="single"/>
              </w:rPr>
              <w:t>Коммуникативные</w:t>
            </w:r>
            <w:r w:rsidRPr="004A5836">
              <w:rPr>
                <w:u w:val="single"/>
              </w:rPr>
              <w:t xml:space="preserve">: </w:t>
            </w:r>
            <w:r w:rsidRPr="004A5836">
              <w:t>выражение своих мыслей с</w:t>
            </w:r>
          </w:p>
          <w:p w:rsidR="004A5836" w:rsidRDefault="004A5836" w:rsidP="004A5836">
            <w:pPr>
              <w:contextualSpacing/>
            </w:pPr>
            <w:r w:rsidRPr="004A5836">
              <w:t>достаточной полнотой и точностью,</w:t>
            </w:r>
            <w:r>
              <w:t xml:space="preserve"> адекватное использование</w:t>
            </w:r>
          </w:p>
          <w:p w:rsidR="004A5836" w:rsidRDefault="004A5836" w:rsidP="004A5836">
            <w:pPr>
              <w:contextualSpacing/>
            </w:pPr>
            <w:r>
              <w:t>речевых средств для решения</w:t>
            </w:r>
          </w:p>
          <w:p w:rsidR="004A5836" w:rsidRDefault="004A5836" w:rsidP="004A5836">
            <w:pPr>
              <w:contextualSpacing/>
            </w:pPr>
            <w:r>
              <w:t>коммуникационных задач, формулирование и аргументация</w:t>
            </w:r>
          </w:p>
          <w:p w:rsidR="004A5836" w:rsidRDefault="004A5836" w:rsidP="004A5836">
            <w:pPr>
              <w:contextualSpacing/>
            </w:pPr>
            <w:r>
              <w:t>своего мнения в коммуникации, учет разных мнений,</w:t>
            </w:r>
          </w:p>
          <w:p w:rsidR="004A5836" w:rsidRDefault="004A5836" w:rsidP="004A5836">
            <w:pPr>
              <w:contextualSpacing/>
            </w:pPr>
            <w:r>
              <w:t>координирование в сотрудничестве</w:t>
            </w:r>
          </w:p>
          <w:p w:rsidR="004A5836" w:rsidRDefault="004A5836" w:rsidP="004A5836">
            <w:pPr>
              <w:contextualSpacing/>
            </w:pPr>
            <w:r>
              <w:t>разных позиций, достижение договоренностей и</w:t>
            </w:r>
          </w:p>
          <w:p w:rsidR="004A5836" w:rsidRDefault="004A5836" w:rsidP="004A5836">
            <w:pPr>
              <w:contextualSpacing/>
            </w:pPr>
            <w:r>
              <w:t>согласование общего решения.</w:t>
            </w:r>
          </w:p>
          <w:p w:rsidR="004A5836" w:rsidRDefault="004A5836" w:rsidP="004A5836">
            <w:pPr>
              <w:contextualSpacing/>
            </w:pPr>
            <w:r w:rsidRPr="0022456F">
              <w:rPr>
                <w:b/>
                <w:u w:val="single"/>
              </w:rPr>
              <w:t>Лич</w:t>
            </w:r>
            <w:r w:rsidR="00B86DF7" w:rsidRPr="0022456F">
              <w:rPr>
                <w:b/>
                <w:u w:val="single"/>
              </w:rPr>
              <w:t>ност</w:t>
            </w:r>
            <w:r w:rsidRPr="0022456F">
              <w:rPr>
                <w:b/>
                <w:u w:val="single"/>
              </w:rPr>
              <w:t>ные:</w:t>
            </w:r>
            <w:r>
              <w:t xml:space="preserve"> осознание ответственности за</w:t>
            </w:r>
          </w:p>
          <w:p w:rsidR="00B86DF7" w:rsidRPr="00623BAC" w:rsidRDefault="004A5836" w:rsidP="00B86DF7">
            <w:pPr>
              <w:tabs>
                <w:tab w:val="left" w:pos="993"/>
              </w:tabs>
              <w:autoSpaceDE w:val="0"/>
              <w:autoSpaceDN w:val="0"/>
              <w:adjustRightInd w:val="0"/>
              <w:contextualSpacing/>
            </w:pPr>
            <w:r>
              <w:t>общее дело .</w:t>
            </w:r>
            <w:r w:rsidR="00B86DF7" w:rsidRPr="007F7E1B">
              <w:rPr>
                <w:b/>
                <w:color w:val="FF0000"/>
              </w:rPr>
              <w:t xml:space="preserve"> </w:t>
            </w:r>
          </w:p>
          <w:p w:rsidR="00B86DF7" w:rsidRPr="007F7E1B" w:rsidRDefault="00B86DF7" w:rsidP="00B86DF7">
            <w:pPr>
              <w:contextualSpacing/>
            </w:pPr>
            <w:r w:rsidRPr="007F7E1B">
              <w:t>формируем умение выказывать своё отношение к героям, выражать свои эмоции;</w:t>
            </w:r>
          </w:p>
          <w:p w:rsidR="004A5836" w:rsidRPr="004A5836" w:rsidRDefault="004A5836" w:rsidP="00B86DF7">
            <w:pPr>
              <w:contextualSpacing/>
              <w:rPr>
                <w:b/>
                <w:color w:val="FFC000"/>
                <w:u w:val="single"/>
              </w:rPr>
            </w:pPr>
          </w:p>
        </w:tc>
      </w:tr>
      <w:tr w:rsidR="00D632FF"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D632FF" w:rsidRDefault="00D632FF" w:rsidP="00C11943">
            <w:pPr>
              <w:contextualSpacing/>
              <w:rPr>
                <w:b/>
                <w:sz w:val="28"/>
                <w:szCs w:val="28"/>
              </w:rPr>
            </w:pPr>
            <w:r>
              <w:rPr>
                <w:b/>
                <w:sz w:val="28"/>
                <w:szCs w:val="28"/>
              </w:rPr>
              <w:lastRenderedPageBreak/>
              <w:t>ΙV. Домашнее задание (по желанию)</w:t>
            </w:r>
          </w:p>
        </w:tc>
        <w:tc>
          <w:tcPr>
            <w:tcW w:w="9736" w:type="dxa"/>
            <w:tcBorders>
              <w:top w:val="single" w:sz="4" w:space="0" w:color="000000"/>
              <w:left w:val="single" w:sz="4" w:space="0" w:color="000000"/>
              <w:bottom w:val="single" w:sz="4" w:space="0" w:color="000000"/>
              <w:right w:val="single" w:sz="4" w:space="0" w:color="000000"/>
            </w:tcBorders>
            <w:hideMark/>
          </w:tcPr>
          <w:p w:rsidR="00884895" w:rsidRDefault="00884895" w:rsidP="00884895">
            <w:pPr>
              <w:pStyle w:val="a3"/>
              <w:shd w:val="clear" w:color="auto" w:fill="FFFFFF"/>
              <w:spacing w:before="0" w:beforeAutospacing="0" w:after="0" w:afterAutospacing="0" w:line="282" w:lineRule="atLeast"/>
              <w:rPr>
                <w:rFonts w:ascii="Arial" w:hAnsi="Arial" w:cs="Arial"/>
                <w:color w:val="000000"/>
                <w:sz w:val="19"/>
                <w:szCs w:val="19"/>
              </w:rPr>
            </w:pPr>
            <w:r>
              <w:rPr>
                <w:color w:val="000000"/>
                <w:sz w:val="28"/>
                <w:szCs w:val="28"/>
                <w:bdr w:val="none" w:sz="0" w:space="0" w:color="auto" w:frame="1"/>
              </w:rPr>
              <w:t>Вы хотели бы изменить судьбу Ваньки?</w:t>
            </w:r>
          </w:p>
          <w:p w:rsidR="00D632FF" w:rsidRPr="00E62D61" w:rsidRDefault="00884895" w:rsidP="005341A2">
            <w:pPr>
              <w:pStyle w:val="a3"/>
              <w:shd w:val="clear" w:color="auto" w:fill="FFFFFF"/>
              <w:spacing w:before="0" w:beforeAutospacing="0" w:after="0" w:afterAutospacing="0" w:line="282" w:lineRule="atLeast"/>
            </w:pPr>
            <w:r>
              <w:rPr>
                <w:color w:val="000000"/>
                <w:sz w:val="28"/>
                <w:szCs w:val="28"/>
                <w:bdr w:val="none" w:sz="0" w:space="0" w:color="auto" w:frame="1"/>
              </w:rPr>
              <w:t>Придумайте продолжение рассказа. Кто захочет, пусть напишет письмо в клуб</w:t>
            </w:r>
            <w:r w:rsidR="005341A2">
              <w:rPr>
                <w:color w:val="000000"/>
                <w:sz w:val="28"/>
                <w:szCs w:val="28"/>
                <w:bdr w:val="none" w:sz="0" w:space="0" w:color="auto" w:frame="1"/>
              </w:rPr>
              <w:t>.</w:t>
            </w:r>
          </w:p>
        </w:tc>
        <w:tc>
          <w:tcPr>
            <w:tcW w:w="3569" w:type="dxa"/>
            <w:tcBorders>
              <w:top w:val="single" w:sz="4" w:space="0" w:color="000000"/>
              <w:left w:val="single" w:sz="4" w:space="0" w:color="000000"/>
              <w:bottom w:val="single" w:sz="4" w:space="0" w:color="000000"/>
              <w:right w:val="single" w:sz="4" w:space="0" w:color="000000"/>
            </w:tcBorders>
            <w:hideMark/>
          </w:tcPr>
          <w:p w:rsidR="00D632FF" w:rsidRPr="00140A31" w:rsidRDefault="00D632FF" w:rsidP="0023405B">
            <w:pPr>
              <w:rPr>
                <w:highlight w:val="yellow"/>
              </w:rPr>
            </w:pPr>
          </w:p>
        </w:tc>
      </w:tr>
      <w:tr w:rsidR="00D632FF" w:rsidTr="00945391">
        <w:trPr>
          <w:trHeight w:val="441"/>
        </w:trPr>
        <w:tc>
          <w:tcPr>
            <w:tcW w:w="2093" w:type="dxa"/>
            <w:tcBorders>
              <w:top w:val="single" w:sz="4" w:space="0" w:color="000000"/>
              <w:left w:val="single" w:sz="4" w:space="0" w:color="000000"/>
              <w:bottom w:val="single" w:sz="4" w:space="0" w:color="000000"/>
              <w:right w:val="single" w:sz="4" w:space="0" w:color="000000"/>
            </w:tcBorders>
            <w:hideMark/>
          </w:tcPr>
          <w:p w:rsidR="00D632FF" w:rsidRDefault="00D632FF" w:rsidP="00D632FF">
            <w:pPr>
              <w:contextualSpacing/>
              <w:rPr>
                <w:b/>
                <w:sz w:val="28"/>
                <w:szCs w:val="28"/>
              </w:rPr>
            </w:pPr>
            <w:r>
              <w:rPr>
                <w:b/>
                <w:sz w:val="28"/>
                <w:szCs w:val="28"/>
              </w:rPr>
              <w:t>V. Итог</w:t>
            </w:r>
          </w:p>
          <w:p w:rsidR="00D632FF" w:rsidRDefault="00D632FF" w:rsidP="00D632FF">
            <w:pPr>
              <w:contextualSpacing/>
              <w:rPr>
                <w:b/>
                <w:sz w:val="28"/>
                <w:szCs w:val="28"/>
              </w:rPr>
            </w:pPr>
            <w:r>
              <w:rPr>
                <w:b/>
                <w:sz w:val="28"/>
                <w:szCs w:val="28"/>
              </w:rPr>
              <w:t>Рефлексия</w:t>
            </w:r>
          </w:p>
        </w:tc>
        <w:tc>
          <w:tcPr>
            <w:tcW w:w="9736" w:type="dxa"/>
            <w:tcBorders>
              <w:top w:val="single" w:sz="4" w:space="0" w:color="000000"/>
              <w:left w:val="single" w:sz="4" w:space="0" w:color="000000"/>
              <w:bottom w:val="single" w:sz="4" w:space="0" w:color="000000"/>
              <w:right w:val="single" w:sz="4" w:space="0" w:color="000000"/>
            </w:tcBorders>
            <w:hideMark/>
          </w:tcPr>
          <w:p w:rsidR="00D65F4A" w:rsidRDefault="00D65F4A" w:rsidP="00D65F4A">
            <w:pPr>
              <w:rPr>
                <w:sz w:val="28"/>
                <w:szCs w:val="28"/>
              </w:rPr>
            </w:pPr>
            <w:r>
              <w:rPr>
                <w:sz w:val="28"/>
                <w:szCs w:val="28"/>
              </w:rPr>
              <w:t>Кто доволен своей работой на уроке?</w:t>
            </w:r>
          </w:p>
          <w:p w:rsidR="00D65F4A" w:rsidRDefault="00D65F4A" w:rsidP="00D632FF">
            <w:pPr>
              <w:pStyle w:val="a5"/>
              <w:rPr>
                <w:rFonts w:ascii="Times New Roman" w:hAnsi="Times New Roman"/>
                <w:sz w:val="24"/>
                <w:szCs w:val="24"/>
                <w:lang w:eastAsia="ru-RU"/>
              </w:rPr>
            </w:pPr>
          </w:p>
          <w:p w:rsidR="00D632FF" w:rsidRDefault="00D632FF" w:rsidP="00D632FF">
            <w:pPr>
              <w:pStyle w:val="a5"/>
              <w:rPr>
                <w:rFonts w:ascii="Times New Roman" w:hAnsi="Times New Roman"/>
                <w:sz w:val="24"/>
                <w:szCs w:val="24"/>
                <w:lang w:eastAsia="ru-RU"/>
              </w:rPr>
            </w:pPr>
            <w:r w:rsidRPr="00E62D61">
              <w:rPr>
                <w:rFonts w:ascii="Times New Roman" w:hAnsi="Times New Roman"/>
                <w:sz w:val="24"/>
                <w:szCs w:val="24"/>
                <w:lang w:eastAsia="ru-RU"/>
              </w:rPr>
              <w:t>Что понравилось вам на уроке?</w:t>
            </w:r>
          </w:p>
          <w:p w:rsidR="00D65F4A" w:rsidRDefault="00D65F4A" w:rsidP="00D65F4A">
            <w:pPr>
              <w:rPr>
                <w:sz w:val="28"/>
                <w:szCs w:val="28"/>
              </w:rPr>
            </w:pPr>
          </w:p>
          <w:p w:rsidR="00D65F4A" w:rsidRDefault="004512A4" w:rsidP="00D65F4A">
            <w:pP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25.2pt;margin-top:7.85pt;width:83.25pt;height:12.75pt;flip:y;z-index:251656704" o:connectortype="straight">
                  <v:stroke endarrow="block"/>
                </v:shape>
              </w:pict>
            </w:r>
            <w:r w:rsidR="00D65F4A">
              <w:rPr>
                <w:sz w:val="28"/>
                <w:szCs w:val="28"/>
              </w:rPr>
              <w:t xml:space="preserve">                                     </w:t>
            </w:r>
            <w:r w:rsidR="00D65F4A" w:rsidRPr="00E450DC">
              <w:rPr>
                <w:b/>
                <w:sz w:val="28"/>
                <w:szCs w:val="28"/>
              </w:rPr>
              <w:t>знаю</w:t>
            </w:r>
            <w:r w:rsidR="00D65F4A">
              <w:rPr>
                <w:sz w:val="28"/>
                <w:szCs w:val="28"/>
              </w:rPr>
              <w:t xml:space="preserve"> </w:t>
            </w:r>
          </w:p>
          <w:p w:rsidR="00D65F4A" w:rsidRDefault="004512A4" w:rsidP="00D65F4A">
            <w:pPr>
              <w:rPr>
                <w:sz w:val="28"/>
                <w:szCs w:val="28"/>
              </w:rPr>
            </w:pPr>
            <w:r w:rsidRPr="004512A4">
              <w:rPr>
                <w:b/>
                <w:noProof/>
                <w:sz w:val="28"/>
                <w:szCs w:val="28"/>
                <w:lang w:eastAsia="ru-RU"/>
              </w:rPr>
              <w:pict>
                <v:shape id="_x0000_s1028" type="#_x0000_t32" style="position:absolute;margin-left:25.2pt;margin-top:14.05pt;width:87.75pt;height:12pt;z-index:251657728" o:connectortype="straight">
                  <v:stroke endarrow="block"/>
                </v:shape>
              </w:pict>
            </w:r>
            <w:r w:rsidRPr="004512A4">
              <w:rPr>
                <w:b/>
                <w:noProof/>
                <w:sz w:val="28"/>
                <w:szCs w:val="28"/>
                <w:lang w:eastAsia="ru-RU"/>
              </w:rPr>
              <w:pict>
                <v:shape id="_x0000_s1026" type="#_x0000_t32" style="position:absolute;margin-left:25.2pt;margin-top:8.05pt;width:87.75pt;height:.75pt;z-index:251658752" o:connectortype="straight">
                  <v:stroke endarrow="block"/>
                </v:shape>
              </w:pict>
            </w:r>
            <w:r w:rsidR="00D65F4A" w:rsidRPr="00E450DC">
              <w:rPr>
                <w:b/>
                <w:sz w:val="28"/>
                <w:szCs w:val="28"/>
              </w:rPr>
              <w:t>Я                                   запомнил</w:t>
            </w:r>
            <w:r w:rsidR="00D65F4A">
              <w:rPr>
                <w:sz w:val="28"/>
                <w:szCs w:val="28"/>
              </w:rPr>
              <w:t xml:space="preserve"> </w:t>
            </w:r>
          </w:p>
          <w:p w:rsidR="00D65F4A" w:rsidRDefault="00D65F4A" w:rsidP="00D65F4A">
            <w:pPr>
              <w:rPr>
                <w:sz w:val="28"/>
                <w:szCs w:val="28"/>
              </w:rPr>
            </w:pPr>
            <w:r w:rsidRPr="00E450DC">
              <w:rPr>
                <w:b/>
                <w:sz w:val="28"/>
                <w:szCs w:val="28"/>
              </w:rPr>
              <w:t xml:space="preserve">                                      смог</w:t>
            </w:r>
            <w:r>
              <w:rPr>
                <w:sz w:val="28"/>
                <w:szCs w:val="28"/>
              </w:rPr>
              <w:t xml:space="preserve"> </w:t>
            </w:r>
          </w:p>
          <w:p w:rsidR="00D65F4A" w:rsidRDefault="00D65F4A" w:rsidP="00D65F4A">
            <w:pPr>
              <w:rPr>
                <w:sz w:val="28"/>
                <w:szCs w:val="28"/>
              </w:rPr>
            </w:pPr>
            <w:r>
              <w:rPr>
                <w:sz w:val="28"/>
                <w:szCs w:val="28"/>
              </w:rPr>
              <w:t>Положили в ладошку красную фишку, если на уроке ничего не понятно,</w:t>
            </w:r>
          </w:p>
          <w:p w:rsidR="00D65F4A" w:rsidRDefault="00D65F4A" w:rsidP="00D65F4A">
            <w:pPr>
              <w:rPr>
                <w:sz w:val="28"/>
                <w:szCs w:val="28"/>
              </w:rPr>
            </w:pPr>
            <w:r>
              <w:rPr>
                <w:sz w:val="28"/>
                <w:szCs w:val="28"/>
              </w:rPr>
              <w:t xml:space="preserve">                                     желтую. если все понятно, трудностей не испытываю,</w:t>
            </w:r>
          </w:p>
          <w:p w:rsidR="00D65F4A" w:rsidRDefault="00D65F4A" w:rsidP="00D65F4A">
            <w:pPr>
              <w:rPr>
                <w:sz w:val="28"/>
                <w:szCs w:val="28"/>
              </w:rPr>
            </w:pPr>
            <w:r>
              <w:rPr>
                <w:sz w:val="28"/>
                <w:szCs w:val="28"/>
              </w:rPr>
              <w:t xml:space="preserve">                                     зеленую, если хочу знать больше!</w:t>
            </w:r>
          </w:p>
          <w:p w:rsidR="00D65F4A" w:rsidRPr="00E62D61" w:rsidRDefault="00D65F4A" w:rsidP="00D632FF">
            <w:pPr>
              <w:pStyle w:val="a5"/>
              <w:rPr>
                <w:lang w:eastAsia="ru-RU"/>
              </w:rPr>
            </w:pPr>
          </w:p>
        </w:tc>
        <w:tc>
          <w:tcPr>
            <w:tcW w:w="3569" w:type="dxa"/>
            <w:tcBorders>
              <w:top w:val="single" w:sz="4" w:space="0" w:color="000000"/>
              <w:left w:val="single" w:sz="4" w:space="0" w:color="000000"/>
              <w:bottom w:val="single" w:sz="4" w:space="0" w:color="000000"/>
              <w:right w:val="single" w:sz="4" w:space="0" w:color="000000"/>
            </w:tcBorders>
            <w:hideMark/>
          </w:tcPr>
          <w:p w:rsidR="0006479E" w:rsidRPr="0006479E" w:rsidRDefault="00004EA9" w:rsidP="0006479E">
            <w:pPr>
              <w:pStyle w:val="4"/>
              <w:spacing w:after="80"/>
              <w:rPr>
                <w:rFonts w:ascii="Times New Roman" w:hAnsi="Times New Roman" w:cs="Times New Roman"/>
              </w:rPr>
            </w:pPr>
            <w:r w:rsidRPr="0022456F">
              <w:rPr>
                <w:rFonts w:ascii="Times New Roman" w:hAnsi="Times New Roman" w:cs="Times New Roman"/>
                <w:b/>
                <w:u w:val="single"/>
              </w:rPr>
              <w:t>Коммуникативные</w:t>
            </w:r>
            <w:r w:rsidR="0006479E" w:rsidRPr="0022456F">
              <w:rPr>
                <w:rFonts w:ascii="Times New Roman" w:hAnsi="Times New Roman" w:cs="Times New Roman"/>
                <w:b/>
                <w:u w:val="single"/>
              </w:rPr>
              <w:t>:</w:t>
            </w:r>
            <w:r w:rsidRPr="0006479E">
              <w:rPr>
                <w:rFonts w:ascii="Times New Roman" w:hAnsi="Times New Roman" w:cs="Times New Roman"/>
              </w:rPr>
              <w:t xml:space="preserve"> </w:t>
            </w:r>
            <w:r w:rsidR="0006479E" w:rsidRPr="0006479E">
              <w:rPr>
                <w:rFonts w:ascii="Times New Roman" w:hAnsi="Times New Roman" w:cs="Times New Roman"/>
              </w:rPr>
              <w:t xml:space="preserve"> выражение своих мыслей с</w:t>
            </w:r>
          </w:p>
          <w:p w:rsidR="0006479E" w:rsidRPr="0006479E" w:rsidRDefault="0006479E" w:rsidP="0006479E">
            <w:pPr>
              <w:pStyle w:val="4"/>
              <w:spacing w:after="80"/>
              <w:rPr>
                <w:rFonts w:ascii="Times New Roman" w:hAnsi="Times New Roman" w:cs="Times New Roman"/>
              </w:rPr>
            </w:pPr>
            <w:r w:rsidRPr="0006479E">
              <w:rPr>
                <w:rFonts w:ascii="Times New Roman" w:hAnsi="Times New Roman" w:cs="Times New Roman"/>
              </w:rPr>
              <w:t>достаточной полнотой и точностью</w:t>
            </w:r>
            <w:r>
              <w:rPr>
                <w:rFonts w:ascii="Times New Roman" w:hAnsi="Times New Roman" w:cs="Times New Roman"/>
              </w:rPr>
              <w:t xml:space="preserve">, </w:t>
            </w:r>
            <w:r w:rsidRPr="0006479E">
              <w:rPr>
                <w:rFonts w:ascii="Times New Roman" w:hAnsi="Times New Roman" w:cs="Times New Roman"/>
              </w:rPr>
              <w:cr/>
              <w:t>использование критериев для</w:t>
            </w:r>
          </w:p>
          <w:p w:rsidR="00004EA9" w:rsidRPr="0006479E" w:rsidRDefault="0006479E" w:rsidP="0006479E">
            <w:pPr>
              <w:pStyle w:val="4"/>
              <w:spacing w:after="80"/>
              <w:rPr>
                <w:rFonts w:ascii="Times New Roman" w:hAnsi="Times New Roman" w:cs="Times New Roman"/>
              </w:rPr>
            </w:pPr>
            <w:r w:rsidRPr="0006479E">
              <w:rPr>
                <w:rFonts w:ascii="Times New Roman" w:hAnsi="Times New Roman" w:cs="Times New Roman"/>
              </w:rPr>
              <w:t>обоснования своего суждения</w:t>
            </w:r>
          </w:p>
          <w:p w:rsidR="0006479E" w:rsidRDefault="00004EA9" w:rsidP="0006479E">
            <w:pPr>
              <w:rPr>
                <w:lang w:eastAsia="en-US"/>
              </w:rPr>
            </w:pPr>
            <w:r w:rsidRPr="0022456F">
              <w:rPr>
                <w:b/>
                <w:u w:val="single"/>
                <w:lang w:eastAsia="en-US"/>
              </w:rPr>
              <w:t>Личн</w:t>
            </w:r>
            <w:r w:rsidR="00D65F4A" w:rsidRPr="0022456F">
              <w:rPr>
                <w:b/>
                <w:u w:val="single"/>
                <w:lang w:eastAsia="en-US"/>
              </w:rPr>
              <w:t>остн</w:t>
            </w:r>
            <w:r w:rsidRPr="0022456F">
              <w:rPr>
                <w:b/>
                <w:u w:val="single"/>
                <w:lang w:eastAsia="en-US"/>
              </w:rPr>
              <w:t>ые</w:t>
            </w:r>
            <w:r w:rsidR="0006479E" w:rsidRPr="0006479E">
              <w:rPr>
                <w:u w:val="single"/>
                <w:lang w:eastAsia="en-US"/>
              </w:rPr>
              <w:t>:</w:t>
            </w:r>
            <w:r w:rsidR="0006479E">
              <w:rPr>
                <w:lang w:eastAsia="en-US"/>
              </w:rPr>
              <w:t xml:space="preserve"> следование в поведении</w:t>
            </w:r>
          </w:p>
          <w:p w:rsidR="0006479E" w:rsidRDefault="0006479E" w:rsidP="0006479E">
            <w:pPr>
              <w:rPr>
                <w:lang w:eastAsia="en-US"/>
              </w:rPr>
            </w:pPr>
            <w:r>
              <w:rPr>
                <w:lang w:eastAsia="en-US"/>
              </w:rPr>
              <w:t>моральным нормам и</w:t>
            </w:r>
          </w:p>
          <w:p w:rsidR="00004EA9" w:rsidRDefault="0006479E" w:rsidP="0006479E">
            <w:pPr>
              <w:rPr>
                <w:lang w:eastAsia="en-US"/>
              </w:rPr>
            </w:pPr>
            <w:r>
              <w:rPr>
                <w:lang w:eastAsia="en-US"/>
              </w:rPr>
              <w:t>этическим требованиям.</w:t>
            </w:r>
          </w:p>
          <w:p w:rsidR="0006479E" w:rsidRPr="00004EA9" w:rsidRDefault="0006479E" w:rsidP="0006479E">
            <w:pPr>
              <w:rPr>
                <w:lang w:eastAsia="en-US"/>
              </w:rPr>
            </w:pPr>
            <w:r w:rsidRPr="0022456F">
              <w:rPr>
                <w:b/>
                <w:u w:val="single"/>
                <w:lang w:eastAsia="en-US"/>
              </w:rPr>
              <w:t>Познавательные:</w:t>
            </w:r>
            <w:r>
              <w:t xml:space="preserve"> </w:t>
            </w:r>
            <w:r w:rsidRPr="0006479E">
              <w:rPr>
                <w:lang w:eastAsia="en-US"/>
              </w:rPr>
              <w:t>рефлексия способов и условий</w:t>
            </w:r>
            <w:r>
              <w:rPr>
                <w:lang w:eastAsia="en-US"/>
              </w:rPr>
              <w:t xml:space="preserve"> </w:t>
            </w:r>
            <w:r w:rsidRPr="0006479E">
              <w:rPr>
                <w:lang w:eastAsia="en-US"/>
              </w:rPr>
              <w:t>действия</w:t>
            </w:r>
            <w:r>
              <w:rPr>
                <w:lang w:eastAsia="en-US"/>
              </w:rPr>
              <w:t>.</w:t>
            </w:r>
          </w:p>
          <w:p w:rsidR="0006479E" w:rsidRDefault="0006479E" w:rsidP="0006479E">
            <w:r>
              <w:t>контроль и оценка процесса и</w:t>
            </w:r>
          </w:p>
          <w:p w:rsidR="00D632FF" w:rsidRDefault="0006479E" w:rsidP="0006479E">
            <w:r>
              <w:t>результатов деятельности.</w:t>
            </w:r>
          </w:p>
          <w:p w:rsidR="0006479E" w:rsidRPr="0022456F" w:rsidRDefault="0006479E" w:rsidP="0006479E">
            <w:pPr>
              <w:pStyle w:val="4"/>
              <w:spacing w:after="80"/>
              <w:rPr>
                <w:rFonts w:ascii="Times New Roman" w:hAnsi="Times New Roman" w:cs="Times New Roman"/>
              </w:rPr>
            </w:pPr>
            <w:r w:rsidRPr="0022456F">
              <w:rPr>
                <w:rFonts w:ascii="Times New Roman" w:hAnsi="Times New Roman" w:cs="Times New Roman"/>
                <w:b/>
                <w:u w:val="single"/>
              </w:rPr>
              <w:t>Регулятивные:</w:t>
            </w:r>
            <w:r w:rsidRPr="0022456F">
              <w:rPr>
                <w:rFonts w:ascii="Times New Roman" w:hAnsi="Times New Roman" w:cs="Times New Roman"/>
              </w:rPr>
              <w:t xml:space="preserve"> Формулируют конечный результат своей работы на уроке.</w:t>
            </w:r>
          </w:p>
          <w:p w:rsidR="0006479E" w:rsidRPr="00140A31" w:rsidRDefault="0006479E" w:rsidP="0006479E">
            <w:pPr>
              <w:rPr>
                <w:highlight w:val="yellow"/>
              </w:rPr>
            </w:pPr>
          </w:p>
        </w:tc>
      </w:tr>
    </w:tbl>
    <w:p w:rsidR="00C11943" w:rsidRDefault="00C11943" w:rsidP="0051060F">
      <w:pPr>
        <w:tabs>
          <w:tab w:val="left" w:pos="360"/>
        </w:tabs>
        <w:jc w:val="both"/>
        <w:rPr>
          <w:sz w:val="28"/>
          <w:szCs w:val="28"/>
        </w:rPr>
      </w:pPr>
    </w:p>
    <w:p w:rsidR="00D65F4A" w:rsidRPr="0051060F" w:rsidRDefault="00D65F4A" w:rsidP="00D65F4A">
      <w:pPr>
        <w:tabs>
          <w:tab w:val="left" w:pos="360"/>
        </w:tabs>
        <w:jc w:val="center"/>
        <w:rPr>
          <w:b/>
          <w:sz w:val="40"/>
          <w:szCs w:val="40"/>
        </w:rPr>
      </w:pPr>
      <w:r w:rsidRPr="0051060F">
        <w:rPr>
          <w:b/>
          <w:sz w:val="40"/>
          <w:szCs w:val="40"/>
        </w:rPr>
        <w:t>Кроссворд</w:t>
      </w:r>
    </w:p>
    <w:p w:rsidR="00D65F4A" w:rsidRPr="0051060F" w:rsidRDefault="00D65F4A" w:rsidP="00D65F4A">
      <w:pPr>
        <w:tabs>
          <w:tab w:val="left" w:pos="360"/>
        </w:tabs>
        <w:jc w:val="center"/>
        <w:rPr>
          <w:b/>
          <w:sz w:val="40"/>
          <w:szCs w:val="40"/>
        </w:rPr>
      </w:pPr>
      <w:r w:rsidRPr="0051060F">
        <w:rPr>
          <w:b/>
          <w:sz w:val="40"/>
          <w:szCs w:val="40"/>
        </w:rPr>
        <w:t xml:space="preserve">                        </w:t>
      </w:r>
    </w:p>
    <w:p w:rsidR="00D65F4A" w:rsidRDefault="00D65F4A" w:rsidP="00D65F4A">
      <w:pPr>
        <w:tabs>
          <w:tab w:val="left" w:pos="360"/>
        </w:tabs>
        <w:jc w:val="center"/>
        <w:rPr>
          <w:sz w:val="28"/>
          <w:szCs w:val="28"/>
        </w:rPr>
      </w:pPr>
    </w:p>
    <w:tbl>
      <w:tblPr>
        <w:tblStyle w:val="a4"/>
        <w:tblW w:w="0" w:type="auto"/>
        <w:tblLook w:val="04A0"/>
      </w:tblPr>
      <w:tblGrid>
        <w:gridCol w:w="392"/>
        <w:gridCol w:w="496"/>
        <w:gridCol w:w="392"/>
        <w:gridCol w:w="392"/>
        <w:gridCol w:w="392"/>
        <w:gridCol w:w="392"/>
        <w:gridCol w:w="392"/>
        <w:gridCol w:w="392"/>
        <w:gridCol w:w="392"/>
        <w:gridCol w:w="392"/>
        <w:gridCol w:w="425"/>
        <w:gridCol w:w="425"/>
        <w:gridCol w:w="426"/>
        <w:gridCol w:w="425"/>
        <w:gridCol w:w="425"/>
        <w:gridCol w:w="425"/>
        <w:gridCol w:w="426"/>
        <w:gridCol w:w="425"/>
        <w:gridCol w:w="425"/>
      </w:tblGrid>
      <w:tr w:rsidR="00D65F4A" w:rsidRPr="0051060F" w:rsidTr="00945391">
        <w:trPr>
          <w:gridAfter w:val="5"/>
          <w:wAfter w:w="2126" w:type="dxa"/>
        </w:trPr>
        <w:tc>
          <w:tcPr>
            <w:tcW w:w="4024" w:type="dxa"/>
            <w:gridSpan w:val="10"/>
            <w:tcBorders>
              <w:top w:val="nil"/>
              <w:left w:val="nil"/>
              <w:bottom w:val="nil"/>
            </w:tcBorders>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r w:rsidRPr="0051060F">
              <w:rPr>
                <w:b/>
                <w:sz w:val="28"/>
                <w:szCs w:val="28"/>
              </w:rPr>
              <w:t>1</w:t>
            </w:r>
          </w:p>
        </w:tc>
        <w:tc>
          <w:tcPr>
            <w:tcW w:w="425" w:type="dxa"/>
          </w:tcPr>
          <w:p w:rsidR="00D65F4A" w:rsidRPr="0051060F" w:rsidRDefault="00D65F4A" w:rsidP="00945391">
            <w:pPr>
              <w:tabs>
                <w:tab w:val="left" w:pos="360"/>
              </w:tabs>
              <w:jc w:val="center"/>
              <w:rPr>
                <w:b/>
                <w:sz w:val="28"/>
                <w:szCs w:val="28"/>
              </w:rPr>
            </w:pPr>
          </w:p>
        </w:tc>
        <w:tc>
          <w:tcPr>
            <w:tcW w:w="426"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r>
      <w:tr w:rsidR="00D65F4A" w:rsidRPr="0051060F" w:rsidTr="00945391">
        <w:trPr>
          <w:gridAfter w:val="3"/>
          <w:wAfter w:w="1276" w:type="dxa"/>
        </w:trPr>
        <w:tc>
          <w:tcPr>
            <w:tcW w:w="1280" w:type="dxa"/>
            <w:gridSpan w:val="3"/>
            <w:tcBorders>
              <w:top w:val="nil"/>
              <w:left w:val="nil"/>
              <w:bottom w:val="nil"/>
            </w:tcBorders>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r w:rsidRPr="0051060F">
              <w:rPr>
                <w:b/>
                <w:sz w:val="28"/>
                <w:szCs w:val="28"/>
              </w:rPr>
              <w:t>2</w:t>
            </w: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784" w:type="dxa"/>
            <w:gridSpan w:val="2"/>
            <w:tcBorders>
              <w:top w:val="nil"/>
            </w:tcBorders>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r w:rsidRPr="0051060F">
              <w:rPr>
                <w:b/>
                <w:sz w:val="28"/>
                <w:szCs w:val="28"/>
              </w:rPr>
              <w:t>3</w:t>
            </w: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6"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r>
      <w:tr w:rsidR="00D65F4A" w:rsidRPr="0051060F" w:rsidTr="00945391">
        <w:tc>
          <w:tcPr>
            <w:tcW w:w="2064" w:type="dxa"/>
            <w:gridSpan w:val="5"/>
            <w:tcBorders>
              <w:top w:val="nil"/>
              <w:left w:val="nil"/>
            </w:tcBorders>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r w:rsidRPr="0051060F">
              <w:rPr>
                <w:b/>
                <w:sz w:val="28"/>
                <w:szCs w:val="28"/>
              </w:rPr>
              <w:t>4</w:t>
            </w: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6"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6"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r>
      <w:tr w:rsidR="00D65F4A" w:rsidRPr="0051060F" w:rsidTr="00945391">
        <w:trPr>
          <w:gridAfter w:val="3"/>
          <w:wAfter w:w="1276" w:type="dxa"/>
        </w:trPr>
        <w:tc>
          <w:tcPr>
            <w:tcW w:w="392" w:type="dxa"/>
          </w:tcPr>
          <w:p w:rsidR="00D65F4A" w:rsidRPr="0051060F" w:rsidRDefault="00D65F4A" w:rsidP="00945391">
            <w:pPr>
              <w:tabs>
                <w:tab w:val="left" w:pos="360"/>
              </w:tabs>
              <w:jc w:val="center"/>
              <w:rPr>
                <w:b/>
                <w:sz w:val="28"/>
                <w:szCs w:val="28"/>
              </w:rPr>
            </w:pPr>
            <w:r w:rsidRPr="0051060F">
              <w:rPr>
                <w:b/>
                <w:sz w:val="28"/>
                <w:szCs w:val="28"/>
              </w:rPr>
              <w:t>5</w:t>
            </w:r>
          </w:p>
        </w:tc>
        <w:tc>
          <w:tcPr>
            <w:tcW w:w="496"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1209" w:type="dxa"/>
            <w:gridSpan w:val="3"/>
            <w:tcBorders>
              <w:bottom w:val="nil"/>
            </w:tcBorders>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r w:rsidRPr="0051060F">
              <w:rPr>
                <w:b/>
                <w:sz w:val="28"/>
                <w:szCs w:val="28"/>
              </w:rPr>
              <w:t>6</w:t>
            </w:r>
          </w:p>
        </w:tc>
        <w:tc>
          <w:tcPr>
            <w:tcW w:w="426"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r>
      <w:tr w:rsidR="00D65F4A" w:rsidRPr="0051060F" w:rsidTr="00945391">
        <w:trPr>
          <w:gridAfter w:val="3"/>
          <w:wAfter w:w="1276" w:type="dxa"/>
        </w:trPr>
        <w:tc>
          <w:tcPr>
            <w:tcW w:w="1280" w:type="dxa"/>
            <w:gridSpan w:val="3"/>
            <w:tcBorders>
              <w:left w:val="nil"/>
              <w:bottom w:val="nil"/>
            </w:tcBorders>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r w:rsidRPr="0051060F">
              <w:rPr>
                <w:b/>
                <w:sz w:val="28"/>
                <w:szCs w:val="28"/>
              </w:rPr>
              <w:t>7</w:t>
            </w: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1242" w:type="dxa"/>
            <w:gridSpan w:val="3"/>
            <w:tcBorders>
              <w:top w:val="nil"/>
              <w:bottom w:val="nil"/>
            </w:tcBorders>
          </w:tcPr>
          <w:p w:rsidR="00D65F4A" w:rsidRPr="0051060F" w:rsidRDefault="00D65F4A" w:rsidP="00945391">
            <w:pPr>
              <w:tabs>
                <w:tab w:val="left" w:pos="360"/>
              </w:tabs>
              <w:jc w:val="center"/>
              <w:rPr>
                <w:b/>
                <w:sz w:val="28"/>
                <w:szCs w:val="28"/>
              </w:rPr>
            </w:pPr>
          </w:p>
        </w:tc>
        <w:tc>
          <w:tcPr>
            <w:tcW w:w="426" w:type="dxa"/>
            <w:shd w:val="clear" w:color="auto" w:fill="A6A6A6" w:themeFill="background1" w:themeFillShade="A6"/>
          </w:tcPr>
          <w:p w:rsidR="00D65F4A" w:rsidRPr="0051060F" w:rsidRDefault="00D65F4A" w:rsidP="00945391">
            <w:pPr>
              <w:tabs>
                <w:tab w:val="left" w:pos="360"/>
              </w:tabs>
              <w:jc w:val="center"/>
              <w:rPr>
                <w:b/>
                <w:sz w:val="28"/>
                <w:szCs w:val="28"/>
              </w:rPr>
            </w:pPr>
            <w:r w:rsidRPr="0051060F">
              <w:rPr>
                <w:b/>
                <w:sz w:val="28"/>
                <w:szCs w:val="28"/>
              </w:rPr>
              <w:t>8</w:t>
            </w: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c>
          <w:tcPr>
            <w:tcW w:w="425" w:type="dxa"/>
          </w:tcPr>
          <w:p w:rsidR="00D65F4A" w:rsidRPr="0051060F" w:rsidRDefault="00D65F4A" w:rsidP="00945391">
            <w:pPr>
              <w:tabs>
                <w:tab w:val="left" w:pos="360"/>
              </w:tabs>
              <w:jc w:val="center"/>
              <w:rPr>
                <w:b/>
                <w:sz w:val="28"/>
                <w:szCs w:val="28"/>
              </w:rPr>
            </w:pPr>
          </w:p>
        </w:tc>
      </w:tr>
      <w:tr w:rsidR="00D65F4A" w:rsidRPr="0051060F" w:rsidTr="00945391">
        <w:trPr>
          <w:gridAfter w:val="11"/>
          <w:wAfter w:w="4611" w:type="dxa"/>
        </w:trPr>
        <w:tc>
          <w:tcPr>
            <w:tcW w:w="888" w:type="dxa"/>
            <w:gridSpan w:val="2"/>
            <w:tcBorders>
              <w:top w:val="nil"/>
              <w:left w:val="nil"/>
              <w:bottom w:val="nil"/>
            </w:tcBorders>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r w:rsidRPr="0051060F">
              <w:rPr>
                <w:b/>
                <w:sz w:val="28"/>
                <w:szCs w:val="28"/>
              </w:rPr>
              <w:t>9</w:t>
            </w: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r>
      <w:tr w:rsidR="00D65F4A" w:rsidRPr="0051060F" w:rsidTr="00945391">
        <w:trPr>
          <w:gridBefore w:val="1"/>
          <w:gridAfter w:val="12"/>
          <w:wBefore w:w="392" w:type="dxa"/>
          <w:wAfter w:w="5003" w:type="dxa"/>
        </w:trPr>
        <w:tc>
          <w:tcPr>
            <w:tcW w:w="496" w:type="dxa"/>
          </w:tcPr>
          <w:p w:rsidR="00D65F4A" w:rsidRPr="0051060F" w:rsidRDefault="00D65F4A" w:rsidP="00945391">
            <w:pPr>
              <w:tabs>
                <w:tab w:val="left" w:pos="360"/>
              </w:tabs>
              <w:jc w:val="center"/>
              <w:rPr>
                <w:b/>
                <w:sz w:val="28"/>
                <w:szCs w:val="28"/>
              </w:rPr>
            </w:pPr>
            <w:r w:rsidRPr="0051060F">
              <w:rPr>
                <w:b/>
                <w:sz w:val="28"/>
                <w:szCs w:val="28"/>
              </w:rPr>
              <w:t>10</w:t>
            </w: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tcPr>
          <w:p w:rsidR="00D65F4A" w:rsidRPr="0051060F" w:rsidRDefault="00D65F4A" w:rsidP="00945391">
            <w:pPr>
              <w:tabs>
                <w:tab w:val="left" w:pos="360"/>
              </w:tabs>
              <w:jc w:val="center"/>
              <w:rPr>
                <w:b/>
                <w:sz w:val="28"/>
                <w:szCs w:val="28"/>
              </w:rPr>
            </w:pPr>
          </w:p>
        </w:tc>
        <w:tc>
          <w:tcPr>
            <w:tcW w:w="392" w:type="dxa"/>
            <w:shd w:val="clear" w:color="auto" w:fill="A6A6A6" w:themeFill="background1" w:themeFillShade="A6"/>
          </w:tcPr>
          <w:p w:rsidR="00D65F4A" w:rsidRPr="0051060F" w:rsidRDefault="00D65F4A" w:rsidP="00945391">
            <w:pPr>
              <w:tabs>
                <w:tab w:val="left" w:pos="360"/>
              </w:tabs>
              <w:jc w:val="center"/>
              <w:rPr>
                <w:b/>
                <w:sz w:val="28"/>
                <w:szCs w:val="28"/>
              </w:rPr>
            </w:pPr>
          </w:p>
        </w:tc>
      </w:tr>
    </w:tbl>
    <w:p w:rsidR="00D65F4A" w:rsidRDefault="00D65F4A" w:rsidP="00D65F4A">
      <w:pPr>
        <w:tabs>
          <w:tab w:val="left" w:pos="360"/>
        </w:tabs>
        <w:jc w:val="center"/>
        <w:rPr>
          <w:b/>
          <w:sz w:val="28"/>
          <w:szCs w:val="28"/>
        </w:rPr>
      </w:pPr>
    </w:p>
    <w:p w:rsidR="00D65F4A" w:rsidRDefault="00D65F4A" w:rsidP="00D65F4A">
      <w:pPr>
        <w:tabs>
          <w:tab w:val="left" w:pos="360"/>
        </w:tabs>
        <w:jc w:val="both"/>
        <w:rPr>
          <w:b/>
          <w:sz w:val="28"/>
          <w:szCs w:val="28"/>
        </w:rPr>
      </w:pPr>
    </w:p>
    <w:p w:rsidR="00D65F4A" w:rsidRPr="00054BFA" w:rsidRDefault="00D65F4A" w:rsidP="00D65F4A">
      <w:pPr>
        <w:tabs>
          <w:tab w:val="left" w:pos="360"/>
        </w:tabs>
        <w:jc w:val="both"/>
        <w:rPr>
          <w:sz w:val="32"/>
          <w:szCs w:val="32"/>
        </w:rPr>
      </w:pPr>
      <w:r w:rsidRPr="00054BFA">
        <w:rPr>
          <w:b/>
          <w:sz w:val="32"/>
          <w:szCs w:val="32"/>
        </w:rPr>
        <w:t xml:space="preserve">1. </w:t>
      </w:r>
      <w:r w:rsidRPr="00054BFA">
        <w:rPr>
          <w:sz w:val="32"/>
          <w:szCs w:val="32"/>
        </w:rPr>
        <w:t>Место, куда так стремился Петька.</w:t>
      </w:r>
    </w:p>
    <w:p w:rsidR="00D65F4A" w:rsidRPr="00054BFA" w:rsidRDefault="00D65F4A" w:rsidP="00D65F4A">
      <w:pPr>
        <w:tabs>
          <w:tab w:val="left" w:pos="360"/>
        </w:tabs>
        <w:jc w:val="both"/>
        <w:rPr>
          <w:sz w:val="32"/>
          <w:szCs w:val="32"/>
        </w:rPr>
      </w:pPr>
      <w:r w:rsidRPr="00054BFA">
        <w:rPr>
          <w:sz w:val="32"/>
          <w:szCs w:val="32"/>
        </w:rPr>
        <w:t>2. Пойманная рыба.</w:t>
      </w:r>
    </w:p>
    <w:p w:rsidR="00D65F4A" w:rsidRPr="00054BFA" w:rsidRDefault="00D65F4A" w:rsidP="00D65F4A">
      <w:pPr>
        <w:tabs>
          <w:tab w:val="left" w:pos="360"/>
        </w:tabs>
        <w:jc w:val="both"/>
        <w:rPr>
          <w:sz w:val="32"/>
          <w:szCs w:val="32"/>
        </w:rPr>
      </w:pPr>
      <w:r w:rsidRPr="00054BFA">
        <w:rPr>
          <w:sz w:val="32"/>
          <w:szCs w:val="32"/>
        </w:rPr>
        <w:t>3. Имя матери Петьки.</w:t>
      </w:r>
    </w:p>
    <w:p w:rsidR="00D65F4A" w:rsidRPr="00054BFA" w:rsidRDefault="00D65F4A" w:rsidP="00D65F4A">
      <w:pPr>
        <w:tabs>
          <w:tab w:val="left" w:pos="360"/>
        </w:tabs>
        <w:jc w:val="both"/>
        <w:rPr>
          <w:sz w:val="32"/>
          <w:szCs w:val="32"/>
        </w:rPr>
      </w:pPr>
      <w:r w:rsidRPr="00054BFA">
        <w:rPr>
          <w:sz w:val="32"/>
          <w:szCs w:val="32"/>
        </w:rPr>
        <w:t>4. Заведение, в котором работал Петька.</w:t>
      </w:r>
    </w:p>
    <w:p w:rsidR="00D65F4A" w:rsidRPr="00054BFA" w:rsidRDefault="00D65F4A" w:rsidP="00D65F4A">
      <w:pPr>
        <w:tabs>
          <w:tab w:val="left" w:pos="360"/>
        </w:tabs>
        <w:jc w:val="both"/>
        <w:rPr>
          <w:sz w:val="32"/>
          <w:szCs w:val="32"/>
        </w:rPr>
      </w:pPr>
      <w:r w:rsidRPr="00054BFA">
        <w:rPr>
          <w:sz w:val="32"/>
          <w:szCs w:val="32"/>
        </w:rPr>
        <w:t>5. Место, где находилась дача.</w:t>
      </w:r>
    </w:p>
    <w:p w:rsidR="00D65F4A" w:rsidRPr="00054BFA" w:rsidRDefault="00D65F4A" w:rsidP="00D65F4A">
      <w:pPr>
        <w:tabs>
          <w:tab w:val="left" w:pos="360"/>
        </w:tabs>
        <w:jc w:val="both"/>
        <w:rPr>
          <w:sz w:val="32"/>
          <w:szCs w:val="32"/>
        </w:rPr>
      </w:pPr>
      <w:r w:rsidRPr="00054BFA">
        <w:rPr>
          <w:sz w:val="32"/>
          <w:szCs w:val="32"/>
        </w:rPr>
        <w:t>6. В глазах мальчика светилась глубокая…</w:t>
      </w:r>
    </w:p>
    <w:p w:rsidR="00D65F4A" w:rsidRPr="00054BFA" w:rsidRDefault="00D65F4A" w:rsidP="00D65F4A">
      <w:pPr>
        <w:tabs>
          <w:tab w:val="left" w:pos="360"/>
        </w:tabs>
        <w:jc w:val="both"/>
        <w:rPr>
          <w:sz w:val="32"/>
          <w:szCs w:val="32"/>
        </w:rPr>
      </w:pPr>
      <w:r w:rsidRPr="00054BFA">
        <w:rPr>
          <w:sz w:val="32"/>
          <w:szCs w:val="32"/>
        </w:rPr>
        <w:t>7. Имя героя рассказа Л.Андреева.</w:t>
      </w:r>
    </w:p>
    <w:p w:rsidR="00D65F4A" w:rsidRPr="00054BFA" w:rsidRDefault="00D65F4A" w:rsidP="00D65F4A">
      <w:pPr>
        <w:tabs>
          <w:tab w:val="left" w:pos="360"/>
        </w:tabs>
        <w:jc w:val="both"/>
        <w:rPr>
          <w:sz w:val="32"/>
          <w:szCs w:val="32"/>
        </w:rPr>
      </w:pPr>
      <w:r w:rsidRPr="00054BFA">
        <w:rPr>
          <w:sz w:val="32"/>
          <w:szCs w:val="32"/>
        </w:rPr>
        <w:t>8. Это слово Петька слышал каждый день в приказах своего хозяина.</w:t>
      </w:r>
    </w:p>
    <w:p w:rsidR="00D65F4A" w:rsidRPr="00054BFA" w:rsidRDefault="00D65F4A" w:rsidP="00D65F4A">
      <w:pPr>
        <w:tabs>
          <w:tab w:val="left" w:pos="360"/>
        </w:tabs>
        <w:jc w:val="both"/>
        <w:rPr>
          <w:sz w:val="32"/>
          <w:szCs w:val="32"/>
        </w:rPr>
      </w:pPr>
      <w:r w:rsidRPr="00054BFA">
        <w:rPr>
          <w:sz w:val="32"/>
          <w:szCs w:val="32"/>
        </w:rPr>
        <w:t>9. Предмет, с помощью которого ловят рыбу.</w:t>
      </w:r>
    </w:p>
    <w:p w:rsidR="00D65F4A" w:rsidRPr="00054BFA" w:rsidRDefault="00D65F4A" w:rsidP="00D65F4A">
      <w:pPr>
        <w:tabs>
          <w:tab w:val="left" w:pos="360"/>
        </w:tabs>
        <w:jc w:val="both"/>
        <w:rPr>
          <w:sz w:val="32"/>
          <w:szCs w:val="32"/>
        </w:rPr>
      </w:pPr>
      <w:r w:rsidRPr="00054BFA">
        <w:rPr>
          <w:sz w:val="32"/>
          <w:szCs w:val="32"/>
        </w:rPr>
        <w:t>10. Город, в котором живет Петька.</w:t>
      </w:r>
    </w:p>
    <w:p w:rsidR="00D65F4A" w:rsidRPr="00054BFA" w:rsidRDefault="00D65F4A" w:rsidP="00D65F4A">
      <w:pPr>
        <w:tabs>
          <w:tab w:val="left" w:pos="360"/>
        </w:tabs>
        <w:jc w:val="both"/>
        <w:rPr>
          <w:sz w:val="32"/>
          <w:szCs w:val="32"/>
        </w:rPr>
      </w:pPr>
    </w:p>
    <w:p w:rsidR="00D65F4A" w:rsidRPr="00054BFA" w:rsidRDefault="00D65F4A" w:rsidP="00D65F4A">
      <w:pPr>
        <w:tabs>
          <w:tab w:val="left" w:pos="360"/>
        </w:tabs>
        <w:jc w:val="both"/>
        <w:rPr>
          <w:sz w:val="32"/>
          <w:szCs w:val="32"/>
        </w:rPr>
      </w:pPr>
    </w:p>
    <w:p w:rsidR="00D65F4A" w:rsidRPr="0051060F" w:rsidRDefault="00D65F4A" w:rsidP="0051060F">
      <w:pPr>
        <w:tabs>
          <w:tab w:val="left" w:pos="360"/>
        </w:tabs>
        <w:jc w:val="both"/>
        <w:rPr>
          <w:sz w:val="28"/>
          <w:szCs w:val="28"/>
        </w:rPr>
      </w:pPr>
    </w:p>
    <w:sectPr w:rsidR="00D65F4A" w:rsidRPr="0051060F" w:rsidSect="00C1194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JHNF L+ School Book C">
    <w:altName w:val="School Book C"/>
    <w:panose1 w:val="00000000000000000000"/>
    <w:charset w:val="CC"/>
    <w:family w:val="roman"/>
    <w:notTrueType/>
    <w:pitch w:val="default"/>
    <w:sig w:usb0="00000201" w:usb1="00000000" w:usb2="00000000" w:usb3="00000000" w:csb0="00000004" w:csb1="00000000"/>
  </w:font>
  <w:font w:name="FBDOG K+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1080"/>
        </w:tabs>
        <w:ind w:left="1080" w:hanging="72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FE4A91"/>
    <w:multiLevelType w:val="hybridMultilevel"/>
    <w:tmpl w:val="320E93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CE2F34"/>
    <w:multiLevelType w:val="multilevel"/>
    <w:tmpl w:val="3BEA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F13365"/>
    <w:multiLevelType w:val="hybridMultilevel"/>
    <w:tmpl w:val="3AEE47FA"/>
    <w:lvl w:ilvl="0" w:tplc="0419000F">
      <w:start w:val="1"/>
      <w:numFmt w:val="decimal"/>
      <w:lvlText w:val="%1."/>
      <w:lvlJc w:val="left"/>
      <w:pPr>
        <w:ind w:left="720" w:hanging="360"/>
      </w:pPr>
    </w:lvl>
    <w:lvl w:ilvl="1" w:tplc="D7883B14">
      <w:start w:val="1"/>
      <w:numFmt w:val="decimal"/>
      <w:lvlText w:val="%2)"/>
      <w:lvlJc w:val="left"/>
      <w:pPr>
        <w:ind w:left="1800" w:hanging="72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71481A"/>
    <w:multiLevelType w:val="multilevel"/>
    <w:tmpl w:val="922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E52118"/>
    <w:multiLevelType w:val="multilevel"/>
    <w:tmpl w:val="914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8E7E4F"/>
    <w:multiLevelType w:val="multilevel"/>
    <w:tmpl w:val="D8D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9"/>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compat/>
  <w:rsids>
    <w:rsidRoot w:val="007E4834"/>
    <w:rsid w:val="00004EA9"/>
    <w:rsid w:val="00053732"/>
    <w:rsid w:val="00054BFA"/>
    <w:rsid w:val="0006479E"/>
    <w:rsid w:val="00112804"/>
    <w:rsid w:val="0022456F"/>
    <w:rsid w:val="0023405B"/>
    <w:rsid w:val="003136E1"/>
    <w:rsid w:val="00374585"/>
    <w:rsid w:val="003B76EC"/>
    <w:rsid w:val="004032DE"/>
    <w:rsid w:val="004512A4"/>
    <w:rsid w:val="00454F58"/>
    <w:rsid w:val="00495939"/>
    <w:rsid w:val="004A5836"/>
    <w:rsid w:val="0051060F"/>
    <w:rsid w:val="005341A2"/>
    <w:rsid w:val="00595586"/>
    <w:rsid w:val="00721AC4"/>
    <w:rsid w:val="007E0608"/>
    <w:rsid w:val="007E4834"/>
    <w:rsid w:val="00814B0F"/>
    <w:rsid w:val="00884895"/>
    <w:rsid w:val="00902B9F"/>
    <w:rsid w:val="00945391"/>
    <w:rsid w:val="00952631"/>
    <w:rsid w:val="009D4929"/>
    <w:rsid w:val="00A01C9E"/>
    <w:rsid w:val="00A94311"/>
    <w:rsid w:val="00AB6C58"/>
    <w:rsid w:val="00B82837"/>
    <w:rsid w:val="00B86DF7"/>
    <w:rsid w:val="00BA4903"/>
    <w:rsid w:val="00BE3EC2"/>
    <w:rsid w:val="00C11943"/>
    <w:rsid w:val="00C256C0"/>
    <w:rsid w:val="00CA2287"/>
    <w:rsid w:val="00D413BC"/>
    <w:rsid w:val="00D632FF"/>
    <w:rsid w:val="00D65F4A"/>
    <w:rsid w:val="00D772BC"/>
    <w:rsid w:val="00D8438C"/>
    <w:rsid w:val="00DD4010"/>
    <w:rsid w:val="00DD7EFF"/>
    <w:rsid w:val="00EE6030"/>
    <w:rsid w:val="00EF1F1E"/>
    <w:rsid w:val="00F2506B"/>
    <w:rsid w:val="00F32DE1"/>
    <w:rsid w:val="00F334A9"/>
    <w:rsid w:val="00FF4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3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12804"/>
    <w:pPr>
      <w:suppressAutoHyphens w:val="0"/>
      <w:spacing w:before="100" w:beforeAutospacing="1" w:after="100" w:afterAutospacing="1"/>
    </w:pPr>
    <w:rPr>
      <w:lang w:eastAsia="ru-RU"/>
    </w:rPr>
  </w:style>
  <w:style w:type="table" w:styleId="a4">
    <w:name w:val="Table Grid"/>
    <w:basedOn w:val="a1"/>
    <w:uiPriority w:val="59"/>
    <w:rsid w:val="00AB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23405B"/>
  </w:style>
  <w:style w:type="paragraph" w:styleId="a5">
    <w:name w:val="No Spacing"/>
    <w:uiPriority w:val="1"/>
    <w:qFormat/>
    <w:rsid w:val="0023405B"/>
    <w:pPr>
      <w:spacing w:after="0" w:line="240" w:lineRule="auto"/>
    </w:pPr>
    <w:rPr>
      <w:rFonts w:ascii="Calibri" w:eastAsia="Times New Roman" w:hAnsi="Calibri" w:cs="Times New Roman"/>
    </w:rPr>
  </w:style>
  <w:style w:type="paragraph" w:customStyle="1" w:styleId="CM10">
    <w:name w:val="CM10"/>
    <w:basedOn w:val="a"/>
    <w:next w:val="a"/>
    <w:uiPriority w:val="99"/>
    <w:rsid w:val="00D632FF"/>
    <w:pPr>
      <w:widowControl w:val="0"/>
      <w:suppressAutoHyphens w:val="0"/>
      <w:autoSpaceDE w:val="0"/>
      <w:autoSpaceDN w:val="0"/>
      <w:adjustRightInd w:val="0"/>
      <w:spacing w:line="240" w:lineRule="atLeast"/>
    </w:pPr>
    <w:rPr>
      <w:rFonts w:ascii="EJHNF L+ School Book C" w:hAnsi="EJHNF L+ School Book C"/>
      <w:lang w:eastAsia="ru-RU"/>
    </w:rPr>
  </w:style>
  <w:style w:type="paragraph" w:customStyle="1" w:styleId="4">
    <w:name w:val="Текст_4п_Снизу"/>
    <w:basedOn w:val="a"/>
    <w:next w:val="a"/>
    <w:uiPriority w:val="99"/>
    <w:rsid w:val="00004EA9"/>
    <w:pPr>
      <w:suppressAutoHyphens w:val="0"/>
      <w:autoSpaceDE w:val="0"/>
      <w:autoSpaceDN w:val="0"/>
      <w:adjustRightInd w:val="0"/>
    </w:pPr>
    <w:rPr>
      <w:rFonts w:ascii="FBDOG K+ Newton C San Pin" w:eastAsiaTheme="minorHAnsi" w:hAnsi="FBDOG K+ Newton C San Pin" w:cstheme="minorBidi"/>
      <w:lang w:eastAsia="en-US"/>
    </w:rPr>
  </w:style>
  <w:style w:type="paragraph" w:styleId="a6">
    <w:name w:val="Balloon Text"/>
    <w:basedOn w:val="a"/>
    <w:link w:val="a7"/>
    <w:uiPriority w:val="99"/>
    <w:semiHidden/>
    <w:unhideWhenUsed/>
    <w:rsid w:val="00D65F4A"/>
    <w:rPr>
      <w:rFonts w:ascii="Tahoma" w:hAnsi="Tahoma" w:cs="Tahoma"/>
      <w:sz w:val="16"/>
      <w:szCs w:val="16"/>
    </w:rPr>
  </w:style>
  <w:style w:type="character" w:customStyle="1" w:styleId="a7">
    <w:name w:val="Текст выноски Знак"/>
    <w:basedOn w:val="a0"/>
    <w:link w:val="a6"/>
    <w:uiPriority w:val="99"/>
    <w:semiHidden/>
    <w:rsid w:val="00D65F4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58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608C-C4E6-40C5-B0B9-AC988587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9</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dcterms:created xsi:type="dcterms:W3CDTF">2014-11-29T15:51:00Z</dcterms:created>
  <dcterms:modified xsi:type="dcterms:W3CDTF">2014-12-10T05:42:00Z</dcterms:modified>
</cp:coreProperties>
</file>