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C4" w:rsidRDefault="008300C4" w:rsidP="008300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300C4" w:rsidRDefault="008300C4" w:rsidP="008300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14»</w:t>
      </w:r>
    </w:p>
    <w:p w:rsidR="008300C4" w:rsidRDefault="008300C4" w:rsidP="008300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Pr="00A209B1" w:rsidRDefault="008300C4" w:rsidP="008300C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9B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ыст</w:t>
      </w:r>
      <w:r w:rsidR="009638A6">
        <w:rPr>
          <w:rFonts w:ascii="Times New Roman" w:hAnsi="Times New Roman" w:cs="Times New Roman"/>
          <w:i/>
          <w:sz w:val="28"/>
          <w:szCs w:val="28"/>
        </w:rPr>
        <w:t>упление на ГМО</w:t>
      </w:r>
      <w:r w:rsidRPr="00A209B1">
        <w:rPr>
          <w:rFonts w:ascii="Times New Roman" w:hAnsi="Times New Roman" w:cs="Times New Roman"/>
          <w:i/>
          <w:sz w:val="28"/>
          <w:szCs w:val="28"/>
        </w:rPr>
        <w:t>:</w:t>
      </w:r>
    </w:p>
    <w:p w:rsidR="008300C4" w:rsidRPr="008300C4" w:rsidRDefault="008300C4" w:rsidP="008300C4">
      <w:pPr>
        <w:spacing w:line="240" w:lineRule="auto"/>
        <w:jc w:val="center"/>
        <w:rPr>
          <w:rFonts w:ascii="Times New Roman" w:hAnsi="Times New Roman" w:cs="Times New Roman"/>
          <w:sz w:val="72"/>
          <w:szCs w:val="28"/>
        </w:rPr>
      </w:pPr>
      <w:proofErr w:type="gramStart"/>
      <w:r w:rsidRPr="008300C4">
        <w:rPr>
          <w:rFonts w:ascii="Times New Roman" w:hAnsi="Times New Roman" w:cs="Times New Roman"/>
          <w:sz w:val="72"/>
          <w:szCs w:val="28"/>
        </w:rPr>
        <w:t>«Исследовательская деятельн</w:t>
      </w:r>
      <w:r w:rsidR="00BC6290">
        <w:rPr>
          <w:rFonts w:ascii="Times New Roman" w:hAnsi="Times New Roman" w:cs="Times New Roman"/>
          <w:sz w:val="72"/>
          <w:szCs w:val="28"/>
        </w:rPr>
        <w:t>ость обучающихся на уроках</w:t>
      </w:r>
      <w:r w:rsidRPr="008300C4">
        <w:rPr>
          <w:rFonts w:ascii="Times New Roman" w:hAnsi="Times New Roman" w:cs="Times New Roman"/>
          <w:sz w:val="72"/>
          <w:szCs w:val="28"/>
        </w:rPr>
        <w:t>»</w:t>
      </w:r>
      <w:proofErr w:type="gramEnd"/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Подготовила:</w:t>
      </w:r>
    </w:p>
    <w:p w:rsidR="008300C4" w:rsidRDefault="008300C4" w:rsidP="00830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начальных классов</w:t>
      </w:r>
    </w:p>
    <w:p w:rsidR="008300C4" w:rsidRDefault="008300C4" w:rsidP="008300C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8300C4" w:rsidRDefault="008300C4" w:rsidP="008300C4">
      <w:pPr>
        <w:rPr>
          <w:rFonts w:ascii="Times New Roman" w:hAnsi="Times New Roman" w:cs="Times New Roman"/>
          <w:sz w:val="28"/>
          <w:szCs w:val="28"/>
        </w:rPr>
      </w:pPr>
    </w:p>
    <w:p w:rsidR="008300C4" w:rsidRPr="00A209B1" w:rsidRDefault="008300C4" w:rsidP="008300C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2013</w:t>
      </w:r>
    </w:p>
    <w:p w:rsidR="009638A6" w:rsidRDefault="001E1764" w:rsidP="00830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8A6" w:rsidRDefault="009638A6" w:rsidP="00830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8A6" w:rsidRDefault="009638A6" w:rsidP="00830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764" w:rsidRPr="008300C4" w:rsidRDefault="001E1764" w:rsidP="008300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764">
        <w:rPr>
          <w:rFonts w:ascii="Times New Roman" w:hAnsi="Times New Roman" w:cs="Times New Roman"/>
          <w:sz w:val="28"/>
          <w:szCs w:val="28"/>
        </w:rPr>
        <w:lastRenderedPageBreak/>
        <w:t>(слайд 1)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Современный урок в на</w:t>
      </w:r>
      <w:r w:rsidR="000A1DDE" w:rsidRPr="00942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чальной школе будет радостным,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интересным</w:t>
      </w:r>
      <w:r w:rsidR="000A1DDE" w:rsidRPr="00942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эффективным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, если он, активизируя творчески</w:t>
      </w:r>
      <w:r w:rsidR="000A1DDE" w:rsidRPr="0094208D">
        <w:rPr>
          <w:rFonts w:ascii="Times New Roman" w:eastAsia="Calibri" w:hAnsi="Times New Roman" w:cs="Times New Roman"/>
          <w:sz w:val="28"/>
          <w:szCs w:val="28"/>
          <w:lang w:eastAsia="ru-RU"/>
        </w:rPr>
        <w:t>е и познавательные силы обучающихся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, расширяя кругозор, ставит их перед принятием самостоятельного решения</w:t>
      </w:r>
      <w:r w:rsidR="00D232F8" w:rsidRPr="0094208D">
        <w:rPr>
          <w:rFonts w:ascii="Times New Roman" w:eastAsia="Calibri" w:hAnsi="Times New Roman" w:cs="Times New Roman"/>
          <w:sz w:val="28"/>
          <w:szCs w:val="28"/>
          <w:lang w:eastAsia="ru-RU"/>
        </w:rPr>
        <w:t>, исследуя неизвестное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B4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Поэтому на уроках я вовлекаю детей в исследовательскую деятельность.</w:t>
      </w:r>
    </w:p>
    <w:p w:rsidR="007A2447" w:rsidRDefault="001E1764" w:rsidP="000B47CB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(слайд 2</w:t>
      </w:r>
      <w:r w:rsidRPr="001E1764">
        <w:rPr>
          <w:rFonts w:ascii="Times New Roman" w:hAnsi="Times New Roman" w:cs="Times New Roman"/>
          <w:sz w:val="28"/>
          <w:szCs w:val="28"/>
        </w:rPr>
        <w:t>)</w:t>
      </w:r>
      <w:r w:rsidR="000B4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вовлечения ребёнка в исследовательскую деятельность происходит развитие познавательной потребности и потребности в творческой деятельности, повышается уровень самостоятельности при поиске и</w:t>
      </w:r>
      <w:r w:rsidR="005B0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усвоении новых знаний. Обучающиеся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учатся наблюдать, давать определения и понятия, пользоваться различными источниками для нахождения информации, планировать, делать вывод, самостоятельно обрабатывать отобранный материал, представлять результаты своей работы. </w:t>
      </w:r>
    </w:p>
    <w:p w:rsidR="00272144" w:rsidRPr="007A2447" w:rsidRDefault="00272144" w:rsidP="007A244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Вот почему особенно</w:t>
      </w:r>
      <w:r w:rsidRPr="000B47C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 актуальны</w:t>
      </w:r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сегодня урок</w:t>
      </w:r>
      <w:r w:rsidR="001535D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 - исследования</w:t>
      </w:r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Ведь они не только способствуют интенсификации учебного процесса, но и формируют культуру умственного труда</w:t>
      </w:r>
      <w:r w:rsidR="005B087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5B087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72144" w:rsidRPr="0094208D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Основной </w:t>
      </w:r>
      <w:r w:rsidRPr="000B47C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принцип</w:t>
      </w:r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исследовательской деятельности ребенк</w:t>
      </w:r>
      <w:proofErr w:type="gramStart"/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1E17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1764">
        <w:rPr>
          <w:rFonts w:ascii="Times New Roman" w:hAnsi="Times New Roman" w:cs="Times New Roman"/>
          <w:sz w:val="28"/>
          <w:szCs w:val="28"/>
        </w:rPr>
        <w:t>слайд 3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208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"</w:t>
      </w: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Если хочешь научить меня чему-то,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Позволь мне идти медленно…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Дай мне приглядеться…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Потрогать и подержать в руках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Послушать…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Понюхать…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И может быть попробовать на вкус…</w:t>
      </w:r>
    </w:p>
    <w:p w:rsidR="00272144" w:rsidRPr="000B47CB" w:rsidRDefault="00272144" w:rsidP="0094208D">
      <w:pPr>
        <w:shd w:val="clear" w:color="auto" w:fill="FFFFFF"/>
        <w:tabs>
          <w:tab w:val="left" w:pos="7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О, сколько всего я смогу</w:t>
      </w:r>
      <w:proofErr w:type="gramStart"/>
      <w:r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B47CB" w:rsidRPr="000B47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proofErr w:type="gramEnd"/>
    </w:p>
    <w:p w:rsidR="00490172" w:rsidRDefault="00490172" w:rsidP="00BC629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чебная 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C6290" w:rsidRPr="00BC6290" w:rsidRDefault="00490172" w:rsidP="00BC629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(слайд 4</w:t>
      </w:r>
      <w:r w:rsidRPr="001E1764">
        <w:rPr>
          <w:rFonts w:ascii="Times New Roman" w:hAnsi="Times New Roman" w:cs="Times New Roman"/>
          <w:sz w:val="28"/>
          <w:szCs w:val="28"/>
        </w:rPr>
        <w:t>)</w:t>
      </w:r>
      <w:r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290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исследовательская деятельность — это специально организованная учебная деятел</w:t>
      </w:r>
      <w:r w:rsid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</w:t>
      </w:r>
      <w:r w:rsidR="00BC6290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направленная на исследование различных объектов с соблюдением процедур и этапов, близких научному исследованию, но адаптированных к уровню познав</w:t>
      </w:r>
      <w:r w:rsid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возможностей обучающихся.</w:t>
      </w:r>
    </w:p>
    <w:p w:rsidR="00BC6290" w:rsidRPr="00BC6290" w:rsidRDefault="0015398A" w:rsidP="00BC629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(слайд 5</w:t>
      </w:r>
      <w:r w:rsidRPr="001E1764">
        <w:rPr>
          <w:rFonts w:ascii="Times New Roman" w:hAnsi="Times New Roman" w:cs="Times New Roman"/>
          <w:sz w:val="28"/>
          <w:szCs w:val="28"/>
        </w:rPr>
        <w:t>)</w:t>
      </w:r>
      <w:r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290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в исследовательской </w:t>
      </w:r>
      <w:r w:rsid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работе, которую пишет обучающийся и учебной </w:t>
      </w:r>
      <w:r w:rsidR="006E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 на уроке считаю</w:t>
      </w:r>
      <w:r w:rsid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6E3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умения</w:t>
      </w:r>
      <w:r w:rsidR="00BC6290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6290" w:rsidRPr="007A382F" w:rsidRDefault="00BC6290" w:rsidP="007A38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— открытие нового;</w:t>
      </w:r>
    </w:p>
    <w:p w:rsidR="00BC6290" w:rsidRPr="007A382F" w:rsidRDefault="00BC6290" w:rsidP="007A38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структура,</w:t>
      </w:r>
      <w:r w:rsidR="006E391E"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циклическая последовательность</w:t>
      </w: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этапов</w:t>
      </w:r>
      <w:r w:rsidR="006E391E"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</w:p>
    <w:p w:rsidR="00BC6290" w:rsidRPr="007A382F" w:rsidRDefault="00BC6290" w:rsidP="007A38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информации;</w:t>
      </w:r>
    </w:p>
    <w:p w:rsidR="00BC6290" w:rsidRPr="007A382F" w:rsidRDefault="00BC6290" w:rsidP="007A38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проблемы;</w:t>
      </w:r>
    </w:p>
    <w:p w:rsidR="006E391E" w:rsidRPr="007A382F" w:rsidRDefault="006E391E" w:rsidP="007A38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цели, задач, объекта и предмета исследования</w:t>
      </w:r>
      <w:r w:rsidR="007A382F"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его актуальности;</w:t>
      </w:r>
    </w:p>
    <w:p w:rsidR="00BC6290" w:rsidRPr="007A382F" w:rsidRDefault="00BC6290" w:rsidP="007A382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гипотезы;</w:t>
      </w:r>
    </w:p>
    <w:p w:rsidR="006E391E" w:rsidRPr="007A382F" w:rsidRDefault="006E391E" w:rsidP="0015398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вопросов;</w:t>
      </w:r>
      <w:r w:rsidR="0015398A" w:rsidRPr="0015398A">
        <w:t xml:space="preserve"> </w:t>
      </w:r>
      <w:r w:rsidR="0015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6</w:t>
      </w:r>
      <w:r w:rsidR="0015398A" w:rsidRPr="0015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6290" w:rsidRPr="007A382F" w:rsidRDefault="00BC6290" w:rsidP="007A382F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гипотезы (эксперимент, теоретическое обоснование);</w:t>
      </w:r>
    </w:p>
    <w:p w:rsidR="006E391E" w:rsidRPr="007A382F" w:rsidRDefault="006E391E" w:rsidP="007A382F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структурирование</w:t>
      </w:r>
      <w:r w:rsidR="007A382F"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классифицирование и систематизация</w:t>
      </w: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материала;</w:t>
      </w:r>
    </w:p>
    <w:p w:rsidR="00BC6290" w:rsidRPr="007A382F" w:rsidRDefault="00BC6290" w:rsidP="007A382F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выводов</w:t>
      </w:r>
      <w:r w:rsidR="0042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умозаключений</w:t>
      </w: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290" w:rsidRPr="007A382F" w:rsidRDefault="00BC6290" w:rsidP="007A382F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применение новых знаний;</w:t>
      </w:r>
    </w:p>
    <w:p w:rsidR="007A382F" w:rsidRPr="007A382F" w:rsidRDefault="007A382F" w:rsidP="007A382F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доказательство и защита своих идей.</w:t>
      </w:r>
    </w:p>
    <w:p w:rsidR="006E391E" w:rsidRPr="006E391E" w:rsidRDefault="007A382F" w:rsidP="006E3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подготовить детей к написанию успешных исследовательских работ? </w:t>
      </w:r>
      <w:r w:rsidR="0015398A">
        <w:rPr>
          <w:rFonts w:ascii="Times New Roman" w:hAnsi="Times New Roman" w:cs="Times New Roman"/>
          <w:sz w:val="28"/>
          <w:szCs w:val="28"/>
        </w:rPr>
        <w:t>(слайд 7</w:t>
      </w:r>
      <w:r w:rsidR="0015398A" w:rsidRPr="001E1764">
        <w:rPr>
          <w:rFonts w:ascii="Times New Roman" w:hAnsi="Times New Roman" w:cs="Times New Roman"/>
          <w:sz w:val="28"/>
          <w:szCs w:val="28"/>
        </w:rPr>
        <w:t>)</w:t>
      </w:r>
      <w:r w:rsidR="0015398A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поможет учебная исследовательская деятельность на уроках, а именно, введение</w:t>
      </w:r>
      <w:r w:rsidRPr="007A3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исследовательской деятельности в структуру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начинается </w:t>
      </w: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развитию информационно-аналитических и информационно-поисковых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2F" w:rsidRPr="00423D87" w:rsidRDefault="00BC6290" w:rsidP="00423D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 видеть проблему</w:t>
      </w: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способности развивать собственную точку зрения, смотреть на объект исследования с разных сторон)</w:t>
      </w:r>
    </w:p>
    <w:p w:rsidR="00BC6290" w:rsidRPr="00BF5905" w:rsidRDefault="00BC6290" w:rsidP="00BF59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«Тема одна - сюжетов много».</w:t>
      </w:r>
      <w:r w:rsidR="007A382F" w:rsidRP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как можно больше сюжетов на одну и ту же тему.</w:t>
      </w:r>
    </w:p>
    <w:p w:rsidR="00BF5905" w:rsidRDefault="00BF5905" w:rsidP="00BF590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90" w:rsidRPr="00BF5905" w:rsidRDefault="00BC6290" w:rsidP="00BF59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«Составь рассказ, используя данную концовку»</w:t>
      </w:r>
      <w:r w:rsid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>«…Так я и не выучил стихотворение», «…Сидевший в клетке попугай не обратил на это никакого внимания».</w:t>
      </w:r>
    </w:p>
    <w:p w:rsidR="00BF5905" w:rsidRDefault="00BF5905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90" w:rsidRPr="00BC6290" w:rsidRDefault="0015398A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(слайд 8</w:t>
      </w:r>
      <w:r w:rsidRPr="001E1764">
        <w:rPr>
          <w:rFonts w:ascii="Times New Roman" w:hAnsi="Times New Roman" w:cs="Times New Roman"/>
          <w:sz w:val="28"/>
          <w:szCs w:val="28"/>
        </w:rPr>
        <w:t>)</w:t>
      </w:r>
      <w:r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290"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C6290" w:rsidRPr="00BC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умений выдвигать гипотезы</w:t>
      </w:r>
      <w:r w:rsidR="00BC6290"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(уметь предвидеть события, предполагать, используя слова: может быть, предположим, допустим, возможно, наверное) В этом процессе обязательно требуются оригинальность и гибкость мышления, продуктивность, а также такие личные качества как решительность и смелость. Гипотезы рождаются как в результате </w:t>
      </w:r>
      <w:proofErr w:type="gramStart"/>
      <w:r w:rsidR="00BC6290"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рассуждений</w:t>
      </w:r>
      <w:proofErr w:type="gramEnd"/>
      <w:r w:rsidR="00BC6290"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итоге интуитивного мышления. 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«Давайте вместе подумаем»</w:t>
      </w:r>
      <w:r w:rsid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белого медведя нос черный?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Гипотезы: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быть, чтобы быть заметным и его боялись окружающие?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Наверное, потому что все время держит его по ветру, чтобы дорогу запоминать?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Предположим, чтобы медвежата его видели.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</w:t>
      </w:r>
      <w:r w:rsidR="0015398A" w:rsidRPr="0015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Развитие умений задавать вопросы</w:t>
      </w:r>
      <w:r w:rsidR="0042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обычно рассматривается как форма выражения проблемы, а гипотеза – как способ решения проблемы. Вопрос направляет мышление ребенка на поиск ответа.</w:t>
      </w:r>
    </w:p>
    <w:p w:rsidR="00BF5905" w:rsidRDefault="00BF5905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90" w:rsidRPr="00BF5905" w:rsidRDefault="00BC6290" w:rsidP="00BF59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Задание «Найди загадочное слово»</w:t>
      </w:r>
      <w:r w:rsidRP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задают друг другу разные вопросы об одном и том же предмете, начинающиеся со слов «что», «как», «почему», «зачем»</w:t>
      </w:r>
    </w:p>
    <w:p w:rsidR="00BF5905" w:rsidRDefault="00BF5905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90" w:rsidRDefault="00BC6290" w:rsidP="00BF59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</w:t>
      </w:r>
      <w:proofErr w:type="gramStart"/>
      <w:r w:rsidRPr="001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Угадай</w:t>
      </w:r>
      <w:proofErr w:type="gramEnd"/>
      <w:r w:rsidRPr="001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чем спросили»</w:t>
      </w:r>
      <w:r w:rsidRPr="00BF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 Например: на карточке написано» Почему совы охотятся ночью?» Ребенок отвечает «Они днем плохо видят, поэтому охотятся ночью» Всем остальным надо догадаться, каким был вопрос.</w:t>
      </w:r>
    </w:p>
    <w:p w:rsidR="00D26658" w:rsidRPr="00D26658" w:rsidRDefault="00D26658" w:rsidP="00D2665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658" w:rsidRPr="0015398A" w:rsidRDefault="00D26658" w:rsidP="00D2665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398A">
        <w:rPr>
          <w:rFonts w:ascii="Times New Roman" w:hAnsi="Times New Roman" w:cs="Times New Roman"/>
          <w:sz w:val="28"/>
          <w:szCs w:val="28"/>
        </w:rPr>
        <w:t>(слайд 10</w:t>
      </w:r>
      <w:r w:rsidR="0015398A" w:rsidRPr="001E1764">
        <w:rPr>
          <w:rFonts w:ascii="Times New Roman" w:hAnsi="Times New Roman" w:cs="Times New Roman"/>
          <w:sz w:val="28"/>
          <w:szCs w:val="28"/>
        </w:rPr>
        <w:t>)</w:t>
      </w:r>
      <w:r w:rsidR="0015398A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  мастер-класс:</w:t>
      </w:r>
    </w:p>
    <w:p w:rsidR="00D26658" w:rsidRDefault="00D26658" w:rsidP="00D2665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карточках написаны ответы, ответчик про себя читает вопрос, ответ дает вслух, а аудитория должна догадаться</w:t>
      </w:r>
      <w:r w:rsidR="00E83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был вопрос.</w:t>
      </w:r>
    </w:p>
    <w:p w:rsidR="00E83BAC" w:rsidRDefault="00E83BAC" w:rsidP="00D2665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 карточках:</w:t>
      </w:r>
    </w:p>
    <w:p w:rsidR="00E83BAC" w:rsidRPr="00E83BAC" w:rsidRDefault="00E83BAC" w:rsidP="00E83BA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 нужен нос?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носа мы не могли бы дышать и чувствовать запахи. Твой нос и твоё обоняние предостерегут тебя от </w:t>
      </w:r>
      <w:r w:rsidRPr="00E83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испорченной</w:t>
      </w:r>
      <w:r w:rsidRPr="00E8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 или пожара.</w:t>
      </w:r>
    </w:p>
    <w:p w:rsidR="00E83BAC" w:rsidRPr="00E83BAC" w:rsidRDefault="00E83BAC" w:rsidP="00E83BA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Откуда реки получают воду? </w:t>
      </w:r>
      <w:r w:rsidRPr="00E8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реки получают воду за счет осадков, а также от тающих снегов и ледников на вершинах гор, из родников или горных озер.</w:t>
      </w:r>
    </w:p>
    <w:p w:rsidR="00E83BAC" w:rsidRPr="00E83BAC" w:rsidRDefault="00E83BAC" w:rsidP="00E83BA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 окрас имеют обычно лисы?</w:t>
      </w:r>
    </w:p>
    <w:p w:rsidR="00BC6290" w:rsidRPr="00BC6290" w:rsidRDefault="0015398A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(слайд 11</w:t>
      </w:r>
      <w:r w:rsidRPr="001E1764">
        <w:rPr>
          <w:rFonts w:ascii="Times New Roman" w:hAnsi="Times New Roman" w:cs="Times New Roman"/>
          <w:sz w:val="28"/>
          <w:szCs w:val="28"/>
        </w:rPr>
        <w:t>)</w:t>
      </w:r>
      <w:r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290"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C6290" w:rsidRPr="00BC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 литературы по заданной теме:</w:t>
      </w:r>
    </w:p>
    <w:p w:rsidR="00BC6290" w:rsidRPr="00BC6290" w:rsidRDefault="00BC6290" w:rsidP="00BC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рассмотри выставку книг на доске.</w:t>
      </w: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книге ты видишь номер. Выбери и запиши номера тех книг, которые рассказывают:</w:t>
      </w:r>
    </w:p>
    <w:p w:rsidR="00BC6290" w:rsidRPr="00BC6290" w:rsidRDefault="00BC6290" w:rsidP="00BC6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человеком науки и техники</w:t>
      </w:r>
    </w:p>
    <w:p w:rsidR="00BC6290" w:rsidRPr="00BC6290" w:rsidRDefault="00BC6290" w:rsidP="00BC6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человечества</w:t>
      </w:r>
    </w:p>
    <w:p w:rsidR="00BC6290" w:rsidRPr="00BC6290" w:rsidRDefault="00BC6290" w:rsidP="00BC629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исследователях и ученых</w:t>
      </w:r>
      <w:r w:rsidR="00153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05" w:rsidRDefault="00BC6290" w:rsidP="00BF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7646" w:rsidRPr="005D1F96" w:rsidRDefault="00BF5905" w:rsidP="00DB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398A">
        <w:rPr>
          <w:rFonts w:ascii="Times New Roman" w:hAnsi="Times New Roman" w:cs="Times New Roman"/>
          <w:sz w:val="28"/>
          <w:szCs w:val="28"/>
        </w:rPr>
        <w:t>(слайд 12</w:t>
      </w:r>
      <w:r w:rsidR="0015398A" w:rsidRPr="001E1764">
        <w:rPr>
          <w:rFonts w:ascii="Times New Roman" w:hAnsi="Times New Roman" w:cs="Times New Roman"/>
          <w:sz w:val="28"/>
          <w:szCs w:val="28"/>
        </w:rPr>
        <w:t>)</w:t>
      </w:r>
      <w:r w:rsidR="0015398A" w:rsidRP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поговорим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 на уроках в начальном звене.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рассматривается </w:t>
      </w:r>
      <w:r w:rsidR="00DB7646" w:rsidRPr="005D1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аспектах:</w:t>
      </w:r>
    </w:p>
    <w:p w:rsidR="00DB7646" w:rsidRPr="005D1F96" w:rsidRDefault="00DB7646" w:rsidP="00DB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урок-исследование;</w:t>
      </w:r>
    </w:p>
    <w:p w:rsidR="00DB7646" w:rsidRPr="005D1F96" w:rsidRDefault="00DB7646" w:rsidP="00DB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урок с элементами исследования.</w:t>
      </w:r>
    </w:p>
    <w:p w:rsidR="00DB7646" w:rsidRDefault="00DB7646" w:rsidP="00BF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7CB" w:rsidRPr="00BF5905" w:rsidRDefault="00BF5905" w:rsidP="00BF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 кого не вызывает сомнений, что исследовательская деятельность легко прослеживается на уроках природоведения</w:t>
      </w:r>
      <w:proofErr w:type="gramStart"/>
      <w:r w:rsidR="000B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C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5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15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>лайд 13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1535D2" w:rsidRDefault="001535D2" w:rsidP="009420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выходя за рамки учебного заня</w:t>
      </w:r>
      <w:r w:rsidR="000B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</w:t>
      </w:r>
      <w:r w:rsidRPr="0015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классе интересно проходит исследование «Почему снег скрипит под ногами?»,  во втором классе -  «Природные часы, календарь и компас», «Как рождается ветер», в 3 классе -  </w:t>
      </w:r>
      <w:r w:rsidR="000B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проводят исследование по темам </w:t>
      </w:r>
      <w:r w:rsidRPr="0015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«Мышцы», «Органы чувств», «Полезные ископаемые».</w:t>
      </w:r>
    </w:p>
    <w:p w:rsidR="000B47CB" w:rsidRPr="0094208D" w:rsidRDefault="000B47CB" w:rsidP="009420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быть с другими предметами?</w:t>
      </w:r>
      <w:r w:rsidR="001E1764" w:rsidRPr="001E1764">
        <w:rPr>
          <w:rFonts w:ascii="Times New Roman" w:hAnsi="Times New Roman" w:cs="Times New Roman"/>
          <w:sz w:val="28"/>
          <w:szCs w:val="28"/>
        </w:rPr>
        <w:t xml:space="preserve"> </w:t>
      </w:r>
      <w:r w:rsidR="006A15F6">
        <w:rPr>
          <w:rFonts w:ascii="Times New Roman" w:hAnsi="Times New Roman" w:cs="Times New Roman"/>
          <w:sz w:val="28"/>
          <w:szCs w:val="28"/>
        </w:rPr>
        <w:t>(слайд 14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0A1DDE" w:rsidRPr="0094208D" w:rsidRDefault="000B47CB" w:rsidP="0094208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математике я применяю задания частично –</w:t>
      </w:r>
      <w:r w:rsidR="00C4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поискового характера</w:t>
      </w:r>
      <w:r w:rsidR="000A1DDE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1DDE" w:rsidRPr="0094208D" w:rsidRDefault="000A1DDE" w:rsidP="00830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фокусы с разгадыванием задуманных чисел;</w:t>
      </w:r>
    </w:p>
    <w:p w:rsidR="000A1DDE" w:rsidRPr="0094208D" w:rsidRDefault="000A1DDE" w:rsidP="00830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задания с занимательными рамками и магическими квадратами;</w:t>
      </w:r>
    </w:p>
    <w:p w:rsidR="000A1DDE" w:rsidRPr="0094208D" w:rsidRDefault="000A1DDE" w:rsidP="00830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софизмы (например, доказательство того, что 2 + 2 = 5);</w:t>
      </w:r>
    </w:p>
    <w:p w:rsidR="000A1DDE" w:rsidRPr="0094208D" w:rsidRDefault="000B47CB" w:rsidP="008300C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1DDE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«Расставьте скобки так, чтобы равенства стали верными»:</w:t>
      </w:r>
    </w:p>
    <w:p w:rsidR="000A1DDE" w:rsidRPr="0094208D" w:rsidRDefault="001A3E17" w:rsidP="001A3E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A1DDE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здания исследовательского характера развивают учащихся в перечисленных выше направлениях, а также способствуют более осмысленному выполнению арифметических действий, их обоснованию изученными теоретическими знаниями.</w:t>
      </w:r>
    </w:p>
    <w:p w:rsidR="00A95B60" w:rsidRPr="001E1764" w:rsidRDefault="006A15F6" w:rsidP="00E32E1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95B60" w:rsidRPr="001E1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(слайд 15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уроках </w:t>
      </w:r>
      <w:r w:rsidR="000A1DDE" w:rsidRPr="000A1D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русского языка</w:t>
      </w:r>
      <w:r w:rsidR="000B47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организовываю пока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47CB"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 исследования: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исследование словарного слова;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исследование текста.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Исследование словарного слова проводится в несколько этапов по определённому плану: </w:t>
      </w:r>
      <w:r>
        <w:rPr>
          <w:rFonts w:ascii="Times New Roman" w:hAnsi="Times New Roman" w:cs="Times New Roman"/>
          <w:sz w:val="28"/>
          <w:szCs w:val="28"/>
        </w:rPr>
        <w:t>(слайд 16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A1DDE" w:rsidRPr="000A1DDE" w:rsidRDefault="000A1DDE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1.Знакомство со словом. </w:t>
      </w:r>
    </w:p>
    <w:p w:rsidR="00A95B60" w:rsidRPr="000A1DDE" w:rsidRDefault="000A1DDE" w:rsidP="00E32E1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</w:t>
      </w:r>
      <w:r w:rsidR="00A9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поговорок.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95B60" w:rsidRDefault="00E32E14" w:rsidP="00E32E14">
      <w:pPr>
        <w:spacing w:before="100" w:beforeAutospacing="1" w:after="100" w:afterAutospacing="1" w:line="240" w:lineRule="auto"/>
        <w:ind w:left="78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Загадка. </w:t>
      </w:r>
      <w:proofErr w:type="gramStart"/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Неживая</w:t>
      </w:r>
      <w:proofErr w:type="gramEnd"/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а идёт, </w:t>
      </w:r>
      <w:r w:rsidR="00A9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Неподвижна - а ведёт.</w:t>
      </w:r>
      <w:r w:rsidR="00A9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A95B60" w:rsidRDefault="00A95B60" w:rsidP="00A95B60">
      <w:pPr>
        <w:spacing w:before="100" w:beforeAutospacing="1" w:after="100" w:afterAutospacing="1" w:line="240" w:lineRule="auto"/>
        <w:ind w:left="78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слога; второй - ударный, безударный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6 букв, 6 </w:t>
      </w:r>
    </w:p>
    <w:p w:rsidR="00A95B60" w:rsidRDefault="00A95B60" w:rsidP="00A95B6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5B60" w:rsidRDefault="00A95B60" w:rsidP="00A95B60">
      <w:pPr>
        <w:spacing w:before="100" w:beforeAutospacing="1" w:after="100" w:afterAutospacing="1" w:line="240" w:lineRule="auto"/>
        <w:ind w:left="78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95B60" w:rsidSect="00A95B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звуков, 3 гласные, 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5B60" w:rsidRDefault="000A1DDE" w:rsidP="00A95B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95B60" w:rsidSect="00A95B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Проводится звуковой анализ, анализ написани</w:t>
      </w:r>
      <w:r w:rsidR="00A95B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слова. </w:t>
      </w:r>
    </w:p>
    <w:p w:rsidR="00E824F1" w:rsidRDefault="006A15F6" w:rsidP="001E1764">
      <w:pPr>
        <w:spacing w:before="100" w:beforeAutospacing="1" w:after="100" w:afterAutospacing="1" w:line="240" w:lineRule="auto"/>
        <w:ind w:left="78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24F1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17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  <w:r w:rsidR="00A95B6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A95B60" w:rsidRDefault="00A95B60" w:rsidP="00A95B60">
      <w:pPr>
        <w:spacing w:before="100" w:beforeAutospacing="1" w:after="100" w:afterAutospacing="1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Этимологическая справка.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 информацию о происхождении слова.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A95B60" w:rsidRDefault="00E824F1" w:rsidP="00A95B60">
      <w:pPr>
        <w:spacing w:before="100" w:beforeAutospacing="1" w:after="100" w:afterAutospacing="1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В.И.Даль</w:t>
      </w:r>
      <w:proofErr w:type="spellEnd"/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«Толковый словарь русского языка» </w:t>
      </w:r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Дорога - п</w:t>
      </w:r>
      <w:r w:rsidR="00A95B60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олоса земли, предназначенн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 для передвижения, сообщения.</w:t>
      </w:r>
    </w:p>
    <w:p w:rsidR="00E824F1" w:rsidRDefault="00E824F1" w:rsidP="007A2447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24F1" w:rsidSect="00E824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24F1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24F1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/>
      </w:r>
    </w:p>
    <w:p w:rsidR="000A1DDE" w:rsidRPr="000A1DDE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3.Подбор однокоренных  слов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824F1" w:rsidRDefault="00E824F1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4F1" w:rsidRDefault="00E824F1" w:rsidP="00E82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24F1" w:rsidSect="00E824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Дорога - дорожка - дороженька - дорожный - бездорожье - подорожник - придорожное.</w:t>
      </w:r>
      <w:proofErr w:type="gramEnd"/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E824F1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4F1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4F1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24F1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DDE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Пословицы, поговорки и загадки. </w:t>
      </w:r>
    </w:p>
    <w:p w:rsidR="00E824F1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4F1" w:rsidRPr="000A1DDE" w:rsidRDefault="00E824F1" w:rsidP="00E824F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Смелые дороги ведут к победе.</w:t>
      </w:r>
    </w:p>
    <w:p w:rsidR="00E824F1" w:rsidRDefault="00E824F1" w:rsidP="00E82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824F1" w:rsidSect="00E824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510" w:rsidRDefault="00E824F1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этого материала позволяет вести наблюдение над функционированием слова в русской речи. Дети находят пословицы, поговорки</w:t>
      </w:r>
      <w:r w:rsidR="006B6510">
        <w:rPr>
          <w:rFonts w:ascii="Times New Roman" w:eastAsia="Calibri" w:hAnsi="Times New Roman" w:cs="Times New Roman"/>
          <w:sz w:val="28"/>
          <w:szCs w:val="28"/>
          <w:lang w:eastAsia="ru-RU"/>
        </w:rPr>
        <w:t>, загадки с изучаемым словом</w:t>
      </w:r>
      <w:proofErr w:type="gramStart"/>
      <w:r w:rsidR="006B65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6B6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65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A15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15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>лайд 18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6B6510" w:rsidRDefault="006B6510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Синонимы, антонимы, </w:t>
      </w:r>
    </w:p>
    <w:p w:rsidR="006B6510" w:rsidRDefault="000A1DDE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B6510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фразеологизмы. </w:t>
      </w:r>
    </w:p>
    <w:p w:rsidR="006B6510" w:rsidRDefault="006B6510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510" w:rsidRPr="006B6510" w:rsidRDefault="006B6510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Синонимы: </w:t>
      </w:r>
      <w:r w:rsidRPr="006B6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путь - тропинка; </w:t>
      </w:r>
      <w:r w:rsidRPr="006B65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Антон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имы:</w:t>
      </w:r>
      <w:r w:rsidRPr="006B6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бездорожье. </w:t>
      </w:r>
    </w:p>
    <w:p w:rsidR="006B6510" w:rsidRDefault="006B6510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B6510" w:rsidSect="006B65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510" w:rsidRPr="000A1DDE" w:rsidRDefault="006B6510" w:rsidP="006B6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510" w:rsidRDefault="000A1DDE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B6510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этим материалом пре</w:t>
      </w:r>
      <w:r w:rsidR="006B6510">
        <w:rPr>
          <w:rFonts w:ascii="Times New Roman" w:eastAsia="Calibri" w:hAnsi="Times New Roman" w:cs="Times New Roman"/>
          <w:sz w:val="28"/>
          <w:szCs w:val="28"/>
          <w:lang w:eastAsia="ru-RU"/>
        </w:rPr>
        <w:t>дполагает образование у обучающихся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некоторых лексикологических представлений, формирование понятий, а также делает речь богаче, ярче и интереснее. 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B651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A1DDE" w:rsidRDefault="006B6510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оставление с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ловосочетан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6B65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вида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сущ</w:t>
      </w:r>
      <w:proofErr w:type="spellEnd"/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.+прил.; </w:t>
      </w:r>
      <w:proofErr w:type="spellStart"/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гл</w:t>
      </w:r>
      <w:proofErr w:type="spellEnd"/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.+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сущ.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B6510" w:rsidRDefault="006B6510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510" w:rsidRDefault="006B6510" w:rsidP="006B65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B6510" w:rsidSect="006B65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 Дорога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длинн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ая, 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следить за дорогой. </w:t>
      </w:r>
    </w:p>
    <w:p w:rsidR="006B6510" w:rsidRPr="000A1DDE" w:rsidRDefault="006B6510" w:rsidP="006B65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/>
      </w:r>
    </w:p>
    <w:p w:rsidR="00E32E14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32E14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1DDE" w:rsidRPr="000A1DDE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  Подбор предложений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32E14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E14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процесса обучения предлагают стихи, рассказы, статьи.</w:t>
      </w:r>
    </w:p>
    <w:p w:rsidR="00E32E14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32E14" w:rsidSect="00E32E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2E14" w:rsidRPr="009638A6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32E14" w:rsidRPr="009638A6" w:rsidSect="00A95B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/>
      </w:r>
    </w:p>
    <w:p w:rsidR="000A1DDE" w:rsidRPr="000A1DDE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17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Краеведение. </w:t>
      </w:r>
    </w:p>
    <w:p w:rsidR="00E32E14" w:rsidRPr="001E1764" w:rsidRDefault="00E32E14" w:rsidP="0094208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E14" w:rsidRPr="009638A6" w:rsidRDefault="00E32E14" w:rsidP="001E17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32E14" w:rsidRPr="009638A6" w:rsidSect="00E32E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32E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0A1DDE"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Анализируется использование слова в истории родного края, в народном хозяйстве, в искусстве. </w:t>
      </w:r>
    </w:p>
    <w:p w:rsidR="008A1EFD" w:rsidRPr="008A1EFD" w:rsidRDefault="000A1DDE" w:rsidP="001E176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DD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Такая форма работы создаёт особое позитивное отношение школьника к учебному процессу, повышается эффективность обучения, предполагает творческий подход к решению любого вопроса. </w:t>
      </w:r>
      <w:bookmarkStart w:id="0" w:name="_GoBack"/>
      <w:bookmarkEnd w:id="0"/>
    </w:p>
    <w:p w:rsidR="00711C05" w:rsidRPr="008A1EFD" w:rsidRDefault="008A1EFD" w:rsidP="008A1EF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1E1764" w:rsidRPr="001E1764">
        <w:rPr>
          <w:rFonts w:ascii="Times New Roman" w:hAnsi="Times New Roman" w:cs="Times New Roman"/>
          <w:sz w:val="28"/>
          <w:szCs w:val="28"/>
        </w:rPr>
        <w:t>(слайд 1</w:t>
      </w:r>
      <w:r w:rsidR="006A15F6">
        <w:rPr>
          <w:rFonts w:ascii="Times New Roman" w:hAnsi="Times New Roman" w:cs="Times New Roman"/>
          <w:sz w:val="28"/>
          <w:szCs w:val="28"/>
        </w:rPr>
        <w:t>9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711C05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711C05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педагогическое обследование детей, включенных в исследовательскую деятельность, дает следующие результаты:</w:t>
      </w:r>
    </w:p>
    <w:p w:rsidR="00711C05" w:rsidRPr="0094208D" w:rsidRDefault="00D03B19" w:rsidP="0094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711C05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повышена результативность и улучшено  качество знаний;</w:t>
      </w:r>
    </w:p>
    <w:p w:rsidR="00711C05" w:rsidRPr="0094208D" w:rsidRDefault="00D03B19" w:rsidP="0094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711C05"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развита познавательная активность;</w:t>
      </w:r>
    </w:p>
    <w:p w:rsidR="00711C05" w:rsidRPr="0094208D" w:rsidRDefault="00711C05" w:rsidP="0094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сформирована положительная мотивация к обучению;</w:t>
      </w:r>
    </w:p>
    <w:p w:rsidR="00711C05" w:rsidRPr="0094208D" w:rsidRDefault="00711C05" w:rsidP="00942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 снижен уровень тревожности.</w:t>
      </w:r>
    </w:p>
    <w:p w:rsidR="00711C05" w:rsidRPr="0094208D" w:rsidRDefault="00711C05" w:rsidP="00942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05" w:rsidRPr="0094208D" w:rsidRDefault="0094208D" w:rsidP="00BD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работы</w:t>
      </w:r>
    </w:p>
    <w:p w:rsidR="00711C05" w:rsidRPr="0094208D" w:rsidRDefault="00711C05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Эффективность применения продуктивных современных методик и приемов организации исследовательской деятельности младших школьников прослеживается в ходе анализа диагностических данных.</w:t>
      </w:r>
    </w:p>
    <w:p w:rsidR="00711C05" w:rsidRPr="0094208D" w:rsidRDefault="00711C05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05" w:rsidRPr="0094208D" w:rsidRDefault="00711C05" w:rsidP="00BD3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proofErr w:type="gramStart"/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</w:t>
      </w:r>
      <w:proofErr w:type="gramEnd"/>
    </w:p>
    <w:p w:rsidR="00711C05" w:rsidRPr="008300C4" w:rsidRDefault="0094208D" w:rsidP="0083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</w:t>
      </w:r>
      <w:proofErr w:type="gramStart"/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A15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>слайд 20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711C05" w:rsidRDefault="00711C05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итоговой д</w:t>
      </w:r>
      <w:r w:rsidR="004B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иагностики показали плавное </w:t>
      </w: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учащимися класса всеми видами коммуникативных актов. Это позволяет сделать вывод об овладении детьми продуктивной исследовательской деятельностью. </w:t>
      </w:r>
    </w:p>
    <w:p w:rsidR="004B4DD6" w:rsidRDefault="004B4DD6" w:rsidP="004B4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DD6" w:rsidRPr="0094208D" w:rsidRDefault="004B4DD6" w:rsidP="004B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уровня обобщенного способа</w:t>
      </w:r>
    </w:p>
    <w:p w:rsidR="004B4DD6" w:rsidRPr="0094208D" w:rsidRDefault="004B4DD6" w:rsidP="004B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деятельност</w:t>
      </w:r>
      <w:proofErr w:type="gramStart"/>
      <w:r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A15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>слайд 21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711C05" w:rsidRDefault="004B4DD6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представленной диаграммы видно, что в процессе работы произошло увеличение количества детей, имеющих средний и высокий уровни, при уменьшении количества учащихся, имеющих  низкий уровень обобщенного способа организации деятельности. Следует продолжить работу по осознанному овладению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чащимися действием  и систематизации.</w:t>
      </w: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0C4" w:rsidRPr="0094208D" w:rsidRDefault="008300C4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05" w:rsidRDefault="00794D13" w:rsidP="0079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коэффициент вариативности и самостоятельности</w:t>
      </w:r>
      <w:proofErr w:type="gramStart"/>
      <w:r w:rsidR="00711C05" w:rsidRPr="009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A15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>лайд 22</w:t>
      </w:r>
      <w:r w:rsidR="001E1764" w:rsidRPr="001E1764">
        <w:rPr>
          <w:rFonts w:ascii="Times New Roman" w:hAnsi="Times New Roman" w:cs="Times New Roman"/>
          <w:sz w:val="28"/>
          <w:szCs w:val="28"/>
        </w:rPr>
        <w:t>)</w:t>
      </w:r>
    </w:p>
    <w:p w:rsidR="00711C05" w:rsidRPr="0094208D" w:rsidRDefault="00711C05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психологических исследований показывают </w:t>
      </w:r>
      <w:r w:rsidR="0079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 способностей обучающихся</w:t>
      </w: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79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вариативности и самостоятельности</w:t>
      </w: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1C05" w:rsidRPr="0094208D" w:rsidRDefault="00794D13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11C05"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доказывают, что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исследовательской работы на уроках</w:t>
      </w:r>
      <w:r w:rsidR="00711C05"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важным средством активизации познавательной деятельности младших школьников, развития коммуникативных умений, позволяет на достаточном уровне сформировать учебно-организационные умения</w:t>
      </w:r>
      <w:proofErr w:type="gramStart"/>
      <w:r w:rsidR="00711C05"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5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15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15F6">
        <w:rPr>
          <w:rFonts w:ascii="Times New Roman" w:hAnsi="Times New Roman" w:cs="Times New Roman"/>
          <w:sz w:val="28"/>
          <w:szCs w:val="28"/>
        </w:rPr>
        <w:t>лайд 23</w:t>
      </w:r>
      <w:r w:rsidR="008300C4">
        <w:rPr>
          <w:rFonts w:ascii="Times New Roman" w:hAnsi="Times New Roman" w:cs="Times New Roman"/>
          <w:sz w:val="28"/>
          <w:szCs w:val="28"/>
        </w:rPr>
        <w:t>)</w:t>
      </w:r>
    </w:p>
    <w:p w:rsidR="00711C05" w:rsidRPr="0094208D" w:rsidRDefault="00711C05" w:rsidP="0094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78E" w:rsidRPr="00711C05" w:rsidRDefault="009C578E" w:rsidP="00711C05">
      <w:pPr>
        <w:rPr>
          <w:rFonts w:ascii="Times New Roman" w:hAnsi="Times New Roman" w:cs="Times New Roman"/>
          <w:sz w:val="28"/>
          <w:szCs w:val="28"/>
        </w:rPr>
      </w:pPr>
    </w:p>
    <w:sectPr w:rsidR="009C578E" w:rsidRPr="00711C05" w:rsidSect="00A95B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07" w:rsidRDefault="00421807" w:rsidP="00BC6290">
      <w:pPr>
        <w:spacing w:after="0" w:line="240" w:lineRule="auto"/>
      </w:pPr>
      <w:r>
        <w:separator/>
      </w:r>
    </w:p>
  </w:endnote>
  <w:endnote w:type="continuationSeparator" w:id="0">
    <w:p w:rsidR="00421807" w:rsidRDefault="00421807" w:rsidP="00BC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07" w:rsidRDefault="00421807" w:rsidP="00BC6290">
      <w:pPr>
        <w:spacing w:after="0" w:line="240" w:lineRule="auto"/>
      </w:pPr>
      <w:r>
        <w:separator/>
      </w:r>
    </w:p>
  </w:footnote>
  <w:footnote w:type="continuationSeparator" w:id="0">
    <w:p w:rsidR="00421807" w:rsidRDefault="00421807" w:rsidP="00BC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3E3"/>
    <w:multiLevelType w:val="hybridMultilevel"/>
    <w:tmpl w:val="F71E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0481"/>
    <w:multiLevelType w:val="hybridMultilevel"/>
    <w:tmpl w:val="BCB87520"/>
    <w:lvl w:ilvl="0" w:tplc="62002758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2385A9D"/>
    <w:multiLevelType w:val="hybridMultilevel"/>
    <w:tmpl w:val="21AA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10896"/>
    <w:multiLevelType w:val="hybridMultilevel"/>
    <w:tmpl w:val="03FE7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89042C"/>
    <w:multiLevelType w:val="hybridMultilevel"/>
    <w:tmpl w:val="39C82E6A"/>
    <w:lvl w:ilvl="0" w:tplc="E7961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351DA4"/>
    <w:multiLevelType w:val="hybridMultilevel"/>
    <w:tmpl w:val="9D6A5E2C"/>
    <w:lvl w:ilvl="0" w:tplc="75BABE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B41D24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090505"/>
    <w:multiLevelType w:val="multilevel"/>
    <w:tmpl w:val="907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A3FD4"/>
    <w:multiLevelType w:val="hybridMultilevel"/>
    <w:tmpl w:val="B3EA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D0A53"/>
    <w:multiLevelType w:val="hybridMultilevel"/>
    <w:tmpl w:val="7C02C9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001D02"/>
    <w:multiLevelType w:val="hybridMultilevel"/>
    <w:tmpl w:val="09E86336"/>
    <w:lvl w:ilvl="0" w:tplc="03F08C2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20"/>
    <w:rsid w:val="000A1DDE"/>
    <w:rsid w:val="000B47CB"/>
    <w:rsid w:val="000D4575"/>
    <w:rsid w:val="001535D2"/>
    <w:rsid w:val="0015398A"/>
    <w:rsid w:val="001A3E17"/>
    <w:rsid w:val="001E1764"/>
    <w:rsid w:val="00272144"/>
    <w:rsid w:val="0033411C"/>
    <w:rsid w:val="00421807"/>
    <w:rsid w:val="00423D87"/>
    <w:rsid w:val="00490172"/>
    <w:rsid w:val="004B4DD6"/>
    <w:rsid w:val="00582549"/>
    <w:rsid w:val="00585DEB"/>
    <w:rsid w:val="005B087D"/>
    <w:rsid w:val="006A15F6"/>
    <w:rsid w:val="006B6510"/>
    <w:rsid w:val="006E391E"/>
    <w:rsid w:val="00711C05"/>
    <w:rsid w:val="00794D13"/>
    <w:rsid w:val="007A2447"/>
    <w:rsid w:val="007A382F"/>
    <w:rsid w:val="008300C4"/>
    <w:rsid w:val="008A1EFD"/>
    <w:rsid w:val="00941538"/>
    <w:rsid w:val="0094208D"/>
    <w:rsid w:val="009638A6"/>
    <w:rsid w:val="009C578E"/>
    <w:rsid w:val="00A95B60"/>
    <w:rsid w:val="00AA7FCA"/>
    <w:rsid w:val="00B10B20"/>
    <w:rsid w:val="00B10F67"/>
    <w:rsid w:val="00B679CD"/>
    <w:rsid w:val="00BC6290"/>
    <w:rsid w:val="00BD3913"/>
    <w:rsid w:val="00BF5905"/>
    <w:rsid w:val="00C32D32"/>
    <w:rsid w:val="00C41111"/>
    <w:rsid w:val="00D03B19"/>
    <w:rsid w:val="00D232F8"/>
    <w:rsid w:val="00D26658"/>
    <w:rsid w:val="00DB7646"/>
    <w:rsid w:val="00E32E14"/>
    <w:rsid w:val="00E824F1"/>
    <w:rsid w:val="00E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0C4"/>
    <w:pPr>
      <w:ind w:left="720"/>
      <w:contextualSpacing/>
    </w:pPr>
  </w:style>
  <w:style w:type="paragraph" w:styleId="a6">
    <w:name w:val="footnote text"/>
    <w:basedOn w:val="a"/>
    <w:link w:val="a7"/>
    <w:semiHidden/>
    <w:rsid w:val="00BC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6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C62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00C4"/>
    <w:pPr>
      <w:ind w:left="720"/>
      <w:contextualSpacing/>
    </w:pPr>
  </w:style>
  <w:style w:type="paragraph" w:styleId="a6">
    <w:name w:val="footnote text"/>
    <w:basedOn w:val="a"/>
    <w:link w:val="a7"/>
    <w:semiHidden/>
    <w:rsid w:val="00BC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6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C6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12</cp:revision>
  <dcterms:created xsi:type="dcterms:W3CDTF">2013-02-28T08:50:00Z</dcterms:created>
  <dcterms:modified xsi:type="dcterms:W3CDTF">2013-08-21T09:27:00Z</dcterms:modified>
</cp:coreProperties>
</file>