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0D" w:rsidRDefault="00C61C0D" w:rsidP="00C61C0D">
      <w:pPr>
        <w:pStyle w:val="a3"/>
        <w:ind w:firstLine="708"/>
        <w:rPr>
          <w:b/>
          <w:i/>
        </w:rPr>
      </w:pPr>
      <w:r>
        <w:rPr>
          <w:b/>
          <w:i/>
        </w:rPr>
        <w:t>УРОВЕНЬ ЯЗЫКОВОЙ  СПОСОБНОСТИ  УЧАЩИХСЯ, ПОСТУПАЮЩИХ  В ШКОЛУ 3-4 ВИДА</w:t>
      </w:r>
      <w:bookmarkStart w:id="0" w:name="_GoBack"/>
      <w:bookmarkEnd w:id="0"/>
      <w:r>
        <w:rPr>
          <w:b/>
          <w:i/>
        </w:rPr>
        <w:t>.</w:t>
      </w:r>
    </w:p>
    <w:p w:rsidR="00C61C0D" w:rsidRPr="00824E43" w:rsidRDefault="00C61C0D" w:rsidP="00C61C0D">
      <w:pPr>
        <w:pStyle w:val="a3"/>
        <w:ind w:firstLine="708"/>
      </w:pPr>
      <w:r w:rsidRPr="00824E43">
        <w:t xml:space="preserve">В последнее десятилетие с каждым годом возрастает количество детей, </w:t>
      </w:r>
      <w:r w:rsidR="00CF7ADC">
        <w:t>не готовых к обучению  в школе.</w:t>
      </w:r>
    </w:p>
    <w:p w:rsidR="00C61C0D" w:rsidRPr="00824E43" w:rsidRDefault="00C61C0D" w:rsidP="00C61C0D">
      <w:pPr>
        <w:pStyle w:val="a3"/>
        <w:ind w:firstLine="708"/>
      </w:pPr>
      <w:r w:rsidRPr="00824E43">
        <w:t xml:space="preserve">Ко времени поступления в школу ребёнок должен быть зрелым не только в физическом и социальном отношении, но и достичь определённого уровня интеллектуального и эмоционально-волевого развития. Ребёнок должен владеть развитой системой родного языка, а именно: иметь сформированную фонетико-фонематическую систему, достаточно богатый словарный запас и владеть основными грамматическими формами. Большое значение имеет развитие высших психических функций, таких, как тонкая моторика рук и зрительно – двигательная координация, зрительное восприятие, </w:t>
      </w:r>
      <w:proofErr w:type="spellStart"/>
      <w:r w:rsidRPr="00824E43">
        <w:t>гнозис</w:t>
      </w:r>
      <w:proofErr w:type="spellEnd"/>
      <w:r w:rsidRPr="00824E43">
        <w:t xml:space="preserve"> и др. Это важно для формирования письменной речи.</w:t>
      </w:r>
    </w:p>
    <w:p w:rsidR="00C61C0D" w:rsidRPr="00824E43" w:rsidRDefault="00C61C0D" w:rsidP="00C61C0D">
      <w:pPr>
        <w:pStyle w:val="a3"/>
        <w:ind w:firstLine="708"/>
      </w:pPr>
      <w:r w:rsidRPr="00824E43">
        <w:t>Около двух третей поступающих в школу детей имеют нарушения устной речи в том или ином виде и сложности проявления дефекта. Они значительно хуже подготовлены к обучению грамоте, чем дети с нормальной речью. Такие дети оказываются недостаточно подготовленными к языковым наблюдениям, сравнениям и обобщениям, и допускают спе</w:t>
      </w:r>
      <w:r>
        <w:t>цифические ошибки в письменной р</w:t>
      </w:r>
      <w:r w:rsidRPr="00824E43">
        <w:t>ечи (</w:t>
      </w:r>
      <w:proofErr w:type="spellStart"/>
      <w:r w:rsidRPr="00824E43">
        <w:t>дисграфия</w:t>
      </w:r>
      <w:proofErr w:type="spellEnd"/>
      <w:r w:rsidRPr="00824E43">
        <w:t xml:space="preserve">, </w:t>
      </w:r>
      <w:proofErr w:type="spellStart"/>
      <w:r w:rsidRPr="00824E43">
        <w:t>дислексия</w:t>
      </w:r>
      <w:proofErr w:type="spellEnd"/>
      <w:r w:rsidRPr="00824E43">
        <w:t>). Ошибки  весьма разнообразны по своему происхождению и проявлению и вызваны различными причинами. В последнее время стали уделять особое внимание так называемым «</w:t>
      </w:r>
      <w:proofErr w:type="spellStart"/>
      <w:r w:rsidRPr="00824E43">
        <w:t>дизорфографическим</w:t>
      </w:r>
      <w:proofErr w:type="spellEnd"/>
      <w:r w:rsidRPr="00824E43">
        <w:t xml:space="preserve"> ошибкам», обусловленным нарушениями формирования орфографического навыка. Пропорции </w:t>
      </w:r>
      <w:proofErr w:type="spellStart"/>
      <w:r w:rsidRPr="00824E43">
        <w:t>дисграфических</w:t>
      </w:r>
      <w:proofErr w:type="spellEnd"/>
      <w:r w:rsidRPr="00824E43">
        <w:t xml:space="preserve"> и </w:t>
      </w:r>
      <w:proofErr w:type="spellStart"/>
      <w:r w:rsidRPr="00824E43">
        <w:t>дизорфографических</w:t>
      </w:r>
      <w:proofErr w:type="spellEnd"/>
      <w:r w:rsidRPr="00824E43">
        <w:t xml:space="preserve"> ошибок меняется в зависимости от года обучения в начальной школе.  </w:t>
      </w:r>
    </w:p>
    <w:p w:rsidR="00C61C0D" w:rsidRPr="00C61C0D" w:rsidRDefault="00C61C0D" w:rsidP="00C61C0D">
      <w:pPr>
        <w:pStyle w:val="a3"/>
        <w:rPr>
          <w:sz w:val="28"/>
          <w:szCs w:val="28"/>
        </w:rPr>
      </w:pPr>
    </w:p>
    <w:p w:rsidR="00C61C0D" w:rsidRPr="00F76B5D" w:rsidRDefault="00C61C0D" w:rsidP="00C61C0D">
      <w:pPr>
        <w:pStyle w:val="a3"/>
        <w:rPr>
          <w:b/>
          <w:i/>
          <w:sz w:val="28"/>
          <w:szCs w:val="28"/>
        </w:rPr>
      </w:pPr>
      <w:r w:rsidRPr="00F76B5D">
        <w:rPr>
          <w:sz w:val="28"/>
          <w:szCs w:val="28"/>
        </w:rPr>
        <w:t xml:space="preserve">2.  </w:t>
      </w:r>
      <w:r w:rsidRPr="00F76B5D">
        <w:rPr>
          <w:b/>
          <w:i/>
          <w:sz w:val="28"/>
          <w:szCs w:val="28"/>
        </w:rPr>
        <w:t>Исследования младших школьников с нарушением письменной речи.</w:t>
      </w:r>
    </w:p>
    <w:p w:rsidR="00C61C0D" w:rsidRPr="00824E43" w:rsidRDefault="00C61C0D" w:rsidP="00C61C0D">
      <w:pPr>
        <w:pStyle w:val="a3"/>
        <w:rPr>
          <w:b/>
        </w:rPr>
      </w:pPr>
      <w:r w:rsidRPr="00824E43">
        <w:t xml:space="preserve">2.1. </w:t>
      </w:r>
      <w:r w:rsidRPr="00824E43">
        <w:rPr>
          <w:b/>
        </w:rPr>
        <w:t xml:space="preserve">Сравнительная характеристика </w:t>
      </w:r>
      <w:proofErr w:type="spellStart"/>
      <w:r w:rsidRPr="00824E43">
        <w:rPr>
          <w:b/>
        </w:rPr>
        <w:t>дисграфических</w:t>
      </w:r>
      <w:proofErr w:type="spellEnd"/>
      <w:r w:rsidRPr="00824E43">
        <w:rPr>
          <w:b/>
        </w:rPr>
        <w:t xml:space="preserve"> и </w:t>
      </w:r>
      <w:proofErr w:type="spellStart"/>
      <w:r w:rsidRPr="00824E43">
        <w:rPr>
          <w:b/>
        </w:rPr>
        <w:t>дизорфографических</w:t>
      </w:r>
      <w:proofErr w:type="spellEnd"/>
      <w:r w:rsidRPr="00824E43">
        <w:rPr>
          <w:b/>
        </w:rPr>
        <w:t xml:space="preserve"> ошибок учащихся младших классов.</w:t>
      </w:r>
    </w:p>
    <w:p w:rsidR="00C61C0D" w:rsidRPr="00824E43" w:rsidRDefault="00C61C0D" w:rsidP="00C61C0D">
      <w:pPr>
        <w:pStyle w:val="a3"/>
        <w:rPr>
          <w:b/>
          <w:i/>
        </w:rPr>
      </w:pPr>
      <w:r w:rsidRPr="00824E43">
        <w:rPr>
          <w:b/>
          <w:i/>
        </w:rPr>
        <w:t xml:space="preserve">2.1.а.               Характеристика </w:t>
      </w:r>
      <w:proofErr w:type="spellStart"/>
      <w:r w:rsidRPr="00824E43">
        <w:rPr>
          <w:b/>
          <w:i/>
        </w:rPr>
        <w:t>дисграфических</w:t>
      </w:r>
      <w:proofErr w:type="spellEnd"/>
      <w:r w:rsidRPr="00824E43">
        <w:rPr>
          <w:b/>
          <w:i/>
        </w:rPr>
        <w:t xml:space="preserve"> ошибок учащихся 1-го класса, </w:t>
      </w:r>
      <w:proofErr w:type="gramStart"/>
      <w:r w:rsidRPr="00824E43">
        <w:rPr>
          <w:b/>
          <w:i/>
        </w:rPr>
        <w:t>в</w:t>
      </w:r>
      <w:proofErr w:type="gramEnd"/>
      <w:r w:rsidRPr="00824E43">
        <w:rPr>
          <w:b/>
          <w:i/>
        </w:rPr>
        <w:t xml:space="preserve"> %</w:t>
      </w:r>
    </w:p>
    <w:p w:rsidR="00C61C0D" w:rsidRPr="00C61C0D" w:rsidRDefault="00C61C0D" w:rsidP="00C61C0D">
      <w:pPr>
        <w:pStyle w:val="a3"/>
        <w:ind w:firstLine="708"/>
      </w:pPr>
      <w:r w:rsidRPr="00824E43">
        <w:t xml:space="preserve">В ошибки языкового анализа (34%) входят пропуски букв, слогов, добавление и перестановки букв и слогов, а также отграничение языковых единиц (слитное и раздельное написание слов, контаминации и отсутствие обозначения границ предложений). Вторая группа ошибок (58%) – это смешение звуков и букв по акустико-артикуляторному, оптическому и кинетическому сходству. </w:t>
      </w:r>
      <w:proofErr w:type="gramStart"/>
      <w:r w:rsidRPr="00824E43">
        <w:t xml:space="preserve">Третья группа (8%) – </w:t>
      </w:r>
      <w:proofErr w:type="spellStart"/>
      <w:r w:rsidRPr="00824E43">
        <w:t>аграмматические</w:t>
      </w:r>
      <w:proofErr w:type="spellEnd"/>
      <w:r w:rsidRPr="00824E43">
        <w:t xml:space="preserve"> ошибки (ошибки на неправильное согласование, управление, употребление предлогов.</w:t>
      </w:r>
      <w:proofErr w:type="gramEnd"/>
      <w:r w:rsidRPr="00824E43">
        <w:t xml:space="preserve"> В первом классе эти ошибки ещё не проявились в полной мере.</w:t>
      </w:r>
    </w:p>
    <w:p w:rsidR="00C61C0D" w:rsidRPr="00C61C0D" w:rsidRDefault="00C61C0D" w:rsidP="00C61C0D">
      <w:pPr>
        <w:pStyle w:val="a3"/>
        <w:ind w:firstLine="708"/>
      </w:pPr>
    </w:p>
    <w:p w:rsidR="00C61C0D" w:rsidRDefault="00C61C0D" w:rsidP="00C61C0D">
      <w:pPr>
        <w:pStyle w:val="a3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111500" cy="255333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0D" w:rsidRPr="00A24DD8" w:rsidRDefault="00C61C0D" w:rsidP="00C61C0D">
      <w:pPr>
        <w:pStyle w:val="a3"/>
        <w:rPr>
          <w:lang w:val="en-US"/>
        </w:rPr>
      </w:pPr>
    </w:p>
    <w:p w:rsidR="00C61C0D" w:rsidRPr="00824E43" w:rsidRDefault="00C61C0D" w:rsidP="00C61C0D">
      <w:pPr>
        <w:pStyle w:val="a3"/>
        <w:ind w:firstLine="450"/>
      </w:pPr>
      <w:r w:rsidRPr="00824E43">
        <w:rPr>
          <w:b/>
        </w:rPr>
        <w:t>Ошибки языкового анализа распределены следующим образом:</w:t>
      </w:r>
    </w:p>
    <w:p w:rsidR="00C61C0D" w:rsidRPr="00824E43" w:rsidRDefault="00C61C0D" w:rsidP="00C61C0D">
      <w:pPr>
        <w:pStyle w:val="a3"/>
        <w:ind w:firstLine="450"/>
      </w:pPr>
      <w:r w:rsidRPr="00824E43">
        <w:t xml:space="preserve"> пропуски букв - 50%, перестановки букв - 6%, добавление букв -2%, добавление слогов – 2%, ошибки на отграничение языковых единиц – 40%</w:t>
      </w:r>
    </w:p>
    <w:p w:rsidR="00C61C0D" w:rsidRPr="00824E43" w:rsidRDefault="00C61C0D" w:rsidP="00C61C0D">
      <w:pPr>
        <w:pStyle w:val="a3"/>
      </w:pPr>
      <w:r>
        <w:rPr>
          <w:noProof/>
        </w:rPr>
        <w:drawing>
          <wp:inline distT="0" distB="0" distL="0" distR="0">
            <wp:extent cx="2422525" cy="2125980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0D" w:rsidRPr="00824E43" w:rsidRDefault="00C61C0D" w:rsidP="00C61C0D">
      <w:pPr>
        <w:pStyle w:val="a3"/>
        <w:ind w:firstLine="450"/>
      </w:pPr>
      <w:r w:rsidRPr="00824E43">
        <w:t>Самое большое количество ошибок – пропуски букв. Это свидетельствует о том, что ученик не выделяет в составе слова всех его компонентов. Пропуск нескольких бу</w:t>
      </w:r>
      <w:proofErr w:type="gramStart"/>
      <w:r w:rsidRPr="00824E43">
        <w:t>кв в сл</w:t>
      </w:r>
      <w:proofErr w:type="gramEnd"/>
      <w:r w:rsidRPr="00824E43">
        <w:t>ове свидетельствует о более глубоком нарушении звукового анализа, которое приводит к упрощению и искажению структуры слова. Добавление букв и слогов являются следствием трудностей анализа последовательности звуков в слове.</w:t>
      </w:r>
    </w:p>
    <w:p w:rsidR="00C61C0D" w:rsidRPr="00824E43" w:rsidRDefault="00C61C0D" w:rsidP="00C61C0D">
      <w:pPr>
        <w:pStyle w:val="a3"/>
        <w:ind w:firstLine="450"/>
      </w:pPr>
      <w:r w:rsidRPr="00824E43">
        <w:t xml:space="preserve">Среди ошибок на отграничение языковых единиц самое большое количество ошибок (68%) связано с отсутствием границ предложений. Несовпадение норм устной и письменной речи вносит трудности в начальное обучение письму. Нарушение в устной речи анализа и синтеза, неумение улавливать и вычленять в речевом потоке устойчивые языковые  единицы и их элементы приводит к слитному и раздельному написанию слов (слитное написание - 26% , раздельное написание – 6%). </w:t>
      </w:r>
    </w:p>
    <w:p w:rsidR="00C61C0D" w:rsidRPr="00824E43" w:rsidRDefault="00C61C0D" w:rsidP="00C61C0D">
      <w:pPr>
        <w:pStyle w:val="a3"/>
        <w:ind w:firstLine="450"/>
      </w:pPr>
    </w:p>
    <w:p w:rsidR="00C61C0D" w:rsidRPr="00824E43" w:rsidRDefault="00C61C0D" w:rsidP="00C61C0D">
      <w:pPr>
        <w:pStyle w:val="a3"/>
        <w:ind w:firstLine="450"/>
      </w:pPr>
      <w:r>
        <w:rPr>
          <w:noProof/>
        </w:rPr>
        <w:lastRenderedPageBreak/>
        <w:drawing>
          <wp:inline distT="0" distB="0" distL="0" distR="0">
            <wp:extent cx="2339340" cy="1983105"/>
            <wp:effectExtent l="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0D" w:rsidRPr="00824E43" w:rsidRDefault="00C61C0D" w:rsidP="00C61C0D">
      <w:pPr>
        <w:pStyle w:val="a3"/>
        <w:ind w:firstLine="450"/>
      </w:pPr>
      <w:r w:rsidRPr="00824E43">
        <w:t xml:space="preserve">Смешение букв по кинетическому сходству составляет 32%, по оптическому сходству – 48%, ошибки на смешение </w:t>
      </w:r>
      <w:proofErr w:type="spellStart"/>
      <w:r w:rsidRPr="00824E43">
        <w:t>артикуляторно</w:t>
      </w:r>
      <w:proofErr w:type="spellEnd"/>
      <w:r w:rsidRPr="00824E43">
        <w:t xml:space="preserve"> и акустически близких звуков составляют 20%.</w:t>
      </w:r>
    </w:p>
    <w:p w:rsidR="00C61C0D" w:rsidRPr="00824E43" w:rsidRDefault="00C61C0D" w:rsidP="00C61C0D">
      <w:pPr>
        <w:pStyle w:val="a3"/>
        <w:ind w:firstLine="450"/>
      </w:pPr>
      <w:r>
        <w:rPr>
          <w:noProof/>
        </w:rPr>
        <w:drawing>
          <wp:inline distT="0" distB="0" distL="0" distR="0">
            <wp:extent cx="2707640" cy="2315845"/>
            <wp:effectExtent l="0" t="0" r="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0D" w:rsidRPr="00824E43" w:rsidRDefault="00C61C0D" w:rsidP="00C61C0D">
      <w:pPr>
        <w:pStyle w:val="a3"/>
      </w:pPr>
      <w:proofErr w:type="spellStart"/>
      <w:r w:rsidRPr="00824E43">
        <w:t>Аграмматические</w:t>
      </w:r>
      <w:proofErr w:type="spellEnd"/>
      <w:r w:rsidRPr="00824E43">
        <w:t xml:space="preserve"> ошибки связаны с нарушением связи слов (62%),  что говорит о недостаточном уровне языковых обобщений (ребёнок не может уловить категориальные различия частей речи), и с употреблением предлогов (38%)</w:t>
      </w:r>
    </w:p>
    <w:p w:rsidR="00C61C0D" w:rsidRPr="00824E43" w:rsidRDefault="00C61C0D" w:rsidP="00C61C0D">
      <w:pPr>
        <w:pStyle w:val="a3"/>
        <w:ind w:firstLine="450"/>
      </w:pPr>
      <w:r>
        <w:rPr>
          <w:noProof/>
        </w:rPr>
        <w:drawing>
          <wp:inline distT="0" distB="0" distL="0" distR="0">
            <wp:extent cx="2755265" cy="2351405"/>
            <wp:effectExtent l="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0D" w:rsidRDefault="00C61C0D" w:rsidP="00C61C0D">
      <w:pPr>
        <w:pStyle w:val="a3"/>
        <w:rPr>
          <w:b/>
          <w:i/>
          <w:lang w:val="en-US"/>
        </w:rPr>
      </w:pPr>
    </w:p>
    <w:p w:rsidR="00C61C0D" w:rsidRPr="00824E43" w:rsidRDefault="00C61C0D" w:rsidP="00C61C0D">
      <w:pPr>
        <w:pStyle w:val="a3"/>
        <w:rPr>
          <w:b/>
          <w:i/>
        </w:rPr>
      </w:pPr>
      <w:r w:rsidRPr="00824E43">
        <w:rPr>
          <w:b/>
          <w:i/>
        </w:rPr>
        <w:t xml:space="preserve">2.2. Общая характеристика письма учащихся 2-го класса, </w:t>
      </w:r>
      <w:proofErr w:type="gramStart"/>
      <w:r w:rsidRPr="00824E43">
        <w:rPr>
          <w:b/>
          <w:i/>
        </w:rPr>
        <w:t>в</w:t>
      </w:r>
      <w:proofErr w:type="gramEnd"/>
      <w:r w:rsidRPr="00824E43">
        <w:rPr>
          <w:b/>
          <w:i/>
        </w:rPr>
        <w:t xml:space="preserve"> %</w:t>
      </w:r>
    </w:p>
    <w:p w:rsidR="00C61C0D" w:rsidRPr="00824E43" w:rsidRDefault="00C61C0D" w:rsidP="00C61C0D">
      <w:pPr>
        <w:pStyle w:val="a3"/>
        <w:ind w:firstLine="450"/>
        <w:rPr>
          <w:b/>
        </w:rPr>
      </w:pPr>
      <w:r w:rsidRPr="00824E43">
        <w:lastRenderedPageBreak/>
        <w:t xml:space="preserve">Во втором классе уже можно говорить о собственно </w:t>
      </w:r>
      <w:proofErr w:type="spellStart"/>
      <w:r w:rsidRPr="00824E43">
        <w:t>дизорфографических</w:t>
      </w:r>
      <w:proofErr w:type="spellEnd"/>
      <w:r w:rsidRPr="00824E43">
        <w:t xml:space="preserve"> ошибках. Они становятся стойкими, и их количество больше, чем количество </w:t>
      </w:r>
      <w:proofErr w:type="spellStart"/>
      <w:r w:rsidRPr="00824E43">
        <w:t>дисграфических</w:t>
      </w:r>
      <w:proofErr w:type="spellEnd"/>
      <w:r w:rsidRPr="00824E43">
        <w:t xml:space="preserve"> ошибок (72% и 28% соответственно).     </w:t>
      </w:r>
    </w:p>
    <w:p w:rsidR="00C61C0D" w:rsidRPr="00824E43" w:rsidRDefault="00C61C0D" w:rsidP="00C61C0D">
      <w:pPr>
        <w:pStyle w:val="a3"/>
      </w:pPr>
      <w:r>
        <w:rPr>
          <w:noProof/>
        </w:rPr>
        <w:drawing>
          <wp:inline distT="0" distB="0" distL="0" distR="0">
            <wp:extent cx="2755265" cy="2351405"/>
            <wp:effectExtent l="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0D" w:rsidRPr="00824E43" w:rsidRDefault="00C61C0D" w:rsidP="00C61C0D">
      <w:pPr>
        <w:pStyle w:val="a3"/>
        <w:ind w:firstLine="450"/>
        <w:rPr>
          <w:b/>
          <w:i/>
        </w:rPr>
      </w:pPr>
      <w:r w:rsidRPr="00824E43">
        <w:rPr>
          <w:b/>
          <w:i/>
        </w:rPr>
        <w:t xml:space="preserve"> 2.2.а.</w:t>
      </w:r>
      <w:r w:rsidRPr="00824E43">
        <w:rPr>
          <w:b/>
          <w:i/>
        </w:rPr>
        <w:tab/>
        <w:t xml:space="preserve">Характеристика </w:t>
      </w:r>
      <w:proofErr w:type="spellStart"/>
      <w:r w:rsidRPr="00824E43">
        <w:rPr>
          <w:b/>
          <w:i/>
        </w:rPr>
        <w:t>дисграфических</w:t>
      </w:r>
      <w:proofErr w:type="spellEnd"/>
      <w:r w:rsidRPr="00824E43">
        <w:rPr>
          <w:b/>
          <w:i/>
        </w:rPr>
        <w:t xml:space="preserve"> ошибок учеников 2-го класса, </w:t>
      </w:r>
      <w:proofErr w:type="gramStart"/>
      <w:r w:rsidRPr="00824E43">
        <w:rPr>
          <w:b/>
          <w:i/>
        </w:rPr>
        <w:t>в</w:t>
      </w:r>
      <w:proofErr w:type="gramEnd"/>
      <w:r w:rsidRPr="00824E43">
        <w:rPr>
          <w:b/>
          <w:i/>
        </w:rPr>
        <w:t xml:space="preserve"> %</w:t>
      </w:r>
    </w:p>
    <w:p w:rsidR="00C61C0D" w:rsidRPr="00824E43" w:rsidRDefault="00C61C0D" w:rsidP="00C61C0D">
      <w:pPr>
        <w:pStyle w:val="a3"/>
        <w:ind w:firstLine="450"/>
        <w:rPr>
          <w:b/>
          <w:i/>
        </w:rPr>
      </w:pPr>
      <w:r>
        <w:rPr>
          <w:noProof/>
        </w:rPr>
        <w:drawing>
          <wp:inline distT="0" distB="0" distL="0" distR="0">
            <wp:extent cx="2755265" cy="2351405"/>
            <wp:effectExtent l="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0D" w:rsidRPr="00824E43" w:rsidRDefault="00C61C0D" w:rsidP="00C61C0D">
      <w:pPr>
        <w:pStyle w:val="a3"/>
        <w:ind w:firstLine="450"/>
      </w:pPr>
      <w:r w:rsidRPr="00824E43">
        <w:t xml:space="preserve">Самую большую группу ошибок составляют </w:t>
      </w:r>
      <w:r w:rsidRPr="00824E43">
        <w:rPr>
          <w:b/>
        </w:rPr>
        <w:t>ошибки языкового</w:t>
      </w:r>
      <w:r w:rsidRPr="00824E43">
        <w:t xml:space="preserve"> </w:t>
      </w:r>
      <w:r w:rsidRPr="00824E43">
        <w:rPr>
          <w:b/>
        </w:rPr>
        <w:t>анализа (46%).</w:t>
      </w:r>
      <w:r w:rsidRPr="00824E43">
        <w:t xml:space="preserve"> Сюда входят пропуски букв и слогов (52%), отграничение языковых единиц (40%), добавление букв и слогов (8%). Среди ошибок, связанных с отграничением языковых единиц, самую большую группу ошибок составляет отсутствие границ предложений (67%), слитное написание слов (30%), раздельное написание слов и контаминации (3%). </w:t>
      </w:r>
    </w:p>
    <w:p w:rsidR="00C61C0D" w:rsidRPr="00824E43" w:rsidRDefault="00C61C0D" w:rsidP="00C61C0D">
      <w:pPr>
        <w:pStyle w:val="a3"/>
      </w:pPr>
      <w:r>
        <w:rPr>
          <w:noProof/>
        </w:rPr>
        <w:lastRenderedPageBreak/>
        <w:drawing>
          <wp:inline distT="0" distB="0" distL="0" distR="0">
            <wp:extent cx="2755265" cy="2351405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5265" cy="2351405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0D" w:rsidRPr="00824E43" w:rsidRDefault="00C61C0D" w:rsidP="00C61C0D">
      <w:pPr>
        <w:pStyle w:val="a3"/>
        <w:ind w:firstLine="450"/>
      </w:pPr>
      <w:r w:rsidRPr="00824E43">
        <w:t xml:space="preserve">Среди </w:t>
      </w:r>
      <w:r w:rsidRPr="00824E43">
        <w:rPr>
          <w:b/>
        </w:rPr>
        <w:t>ошибок на смешение букв (39%)</w:t>
      </w:r>
      <w:r w:rsidRPr="00824E43">
        <w:t xml:space="preserve"> смешение по кинетическому сходству (29%), по оптическому сходству (62%), по </w:t>
      </w:r>
      <w:proofErr w:type="gramStart"/>
      <w:r w:rsidRPr="00824E43">
        <w:t>акустико- артикуляторному</w:t>
      </w:r>
      <w:proofErr w:type="gramEnd"/>
      <w:r w:rsidRPr="00824E43">
        <w:t xml:space="preserve"> сходству (9%). В категории ошибок по </w:t>
      </w:r>
      <w:proofErr w:type="gramStart"/>
      <w:r w:rsidRPr="00824E43">
        <w:t>акустико- артикуляторному</w:t>
      </w:r>
      <w:proofErr w:type="gramEnd"/>
      <w:r w:rsidRPr="00824E43">
        <w:t xml:space="preserve"> сходству больше всего ошибок на звонкие – глухие парные согласные (60%), аффрикаты (30%), свистящие – шипящие (10%).</w:t>
      </w:r>
    </w:p>
    <w:p w:rsidR="00C61C0D" w:rsidRPr="00824E43" w:rsidRDefault="00C61C0D" w:rsidP="00C61C0D">
      <w:pPr>
        <w:pStyle w:val="a3"/>
        <w:ind w:firstLine="450"/>
      </w:pPr>
      <w:r>
        <w:rPr>
          <w:noProof/>
        </w:rPr>
        <w:drawing>
          <wp:inline distT="0" distB="0" distL="0" distR="0">
            <wp:extent cx="2755265" cy="2351405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5265" cy="2351405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0D" w:rsidRPr="00824E43" w:rsidRDefault="00C61C0D" w:rsidP="00C61C0D">
      <w:pPr>
        <w:pStyle w:val="a3"/>
        <w:ind w:firstLine="450"/>
      </w:pPr>
      <w:proofErr w:type="spellStart"/>
      <w:r w:rsidRPr="00824E43">
        <w:rPr>
          <w:b/>
        </w:rPr>
        <w:t>Аграмматические</w:t>
      </w:r>
      <w:proofErr w:type="spellEnd"/>
      <w:r w:rsidRPr="00824E43">
        <w:rPr>
          <w:b/>
        </w:rPr>
        <w:t xml:space="preserve"> ошибки</w:t>
      </w:r>
      <w:r w:rsidRPr="00824E43">
        <w:t xml:space="preserve"> во 2-м классе составляют </w:t>
      </w:r>
      <w:r w:rsidRPr="00824E43">
        <w:rPr>
          <w:b/>
        </w:rPr>
        <w:t>15%</w:t>
      </w:r>
      <w:r w:rsidRPr="00824E43">
        <w:t xml:space="preserve"> среди </w:t>
      </w:r>
      <w:proofErr w:type="spellStart"/>
      <w:r w:rsidRPr="00824E43">
        <w:t>дисграфических</w:t>
      </w:r>
      <w:proofErr w:type="spellEnd"/>
      <w:r w:rsidRPr="00824E43">
        <w:t xml:space="preserve"> ошибок. Ошибок на управление во втором классе больше всего, они составляют 58%, ошибки на согласование составляют 30%, ошибки на употребление предлогов  - 12%. Появление ошибок, связанных с неправильным управлением, объясняется увеличением объёма письменных работ.</w:t>
      </w:r>
    </w:p>
    <w:p w:rsidR="00C61C0D" w:rsidRPr="00824E43" w:rsidRDefault="00C61C0D" w:rsidP="00C61C0D">
      <w:pPr>
        <w:pStyle w:val="a3"/>
        <w:ind w:firstLine="450"/>
      </w:pPr>
      <w:r>
        <w:rPr>
          <w:noProof/>
        </w:rPr>
        <w:drawing>
          <wp:inline distT="0" distB="0" distL="0" distR="0">
            <wp:extent cx="2256155" cy="1924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0D" w:rsidRPr="00824E43" w:rsidRDefault="00C61C0D" w:rsidP="00C61C0D">
      <w:pPr>
        <w:pStyle w:val="a3"/>
        <w:ind w:firstLine="450"/>
        <w:rPr>
          <w:b/>
          <w:i/>
        </w:rPr>
      </w:pPr>
      <w:r w:rsidRPr="00824E43">
        <w:rPr>
          <w:b/>
          <w:i/>
        </w:rPr>
        <w:lastRenderedPageBreak/>
        <w:t>2.2.б.</w:t>
      </w:r>
      <w:r w:rsidRPr="00824E43">
        <w:rPr>
          <w:b/>
          <w:i/>
        </w:rPr>
        <w:tab/>
        <w:t xml:space="preserve">Характеристика </w:t>
      </w:r>
      <w:proofErr w:type="spellStart"/>
      <w:r w:rsidRPr="00824E43">
        <w:rPr>
          <w:b/>
          <w:i/>
        </w:rPr>
        <w:t>дизорфографических</w:t>
      </w:r>
      <w:proofErr w:type="spellEnd"/>
      <w:r w:rsidRPr="00824E43">
        <w:rPr>
          <w:b/>
          <w:i/>
        </w:rPr>
        <w:t xml:space="preserve"> ошибок учеников 2-го класса, </w:t>
      </w:r>
      <w:proofErr w:type="gramStart"/>
      <w:r w:rsidRPr="00824E43">
        <w:rPr>
          <w:b/>
          <w:i/>
        </w:rPr>
        <w:t>в</w:t>
      </w:r>
      <w:proofErr w:type="gramEnd"/>
      <w:r w:rsidRPr="00824E43">
        <w:rPr>
          <w:b/>
          <w:i/>
        </w:rPr>
        <w:t xml:space="preserve"> %</w:t>
      </w:r>
    </w:p>
    <w:p w:rsidR="00C61C0D" w:rsidRPr="00824E43" w:rsidRDefault="00C61C0D" w:rsidP="00C61C0D">
      <w:pPr>
        <w:pStyle w:val="a3"/>
        <w:rPr>
          <w:b/>
        </w:rPr>
      </w:pPr>
      <w:r w:rsidRPr="00824E43">
        <w:tab/>
        <w:t xml:space="preserve">Ошибки в словах </w:t>
      </w:r>
      <w:r w:rsidRPr="00824E43">
        <w:rPr>
          <w:b/>
        </w:rPr>
        <w:t>с непроверяемым написанием</w:t>
      </w:r>
      <w:r w:rsidRPr="00824E43">
        <w:t xml:space="preserve"> составляют </w:t>
      </w:r>
      <w:r w:rsidRPr="00824E43">
        <w:rPr>
          <w:b/>
        </w:rPr>
        <w:t>38%</w:t>
      </w:r>
      <w:r w:rsidRPr="00824E43">
        <w:t xml:space="preserve">. На втором месте ошибки на </w:t>
      </w:r>
      <w:r w:rsidRPr="00824E43">
        <w:rPr>
          <w:b/>
        </w:rPr>
        <w:t xml:space="preserve">безударные гласные в </w:t>
      </w:r>
      <w:proofErr w:type="gramStart"/>
      <w:r w:rsidRPr="00824E43">
        <w:rPr>
          <w:b/>
        </w:rPr>
        <w:t xml:space="preserve">корне </w:t>
      </w:r>
      <w:r w:rsidRPr="00824E43">
        <w:t>слова</w:t>
      </w:r>
      <w:proofErr w:type="gramEnd"/>
      <w:r w:rsidRPr="00824E43">
        <w:t xml:space="preserve">, проверяемые ударением </w:t>
      </w:r>
      <w:r w:rsidRPr="00824E43">
        <w:rPr>
          <w:b/>
        </w:rPr>
        <w:t>(20%).</w:t>
      </w:r>
      <w:r w:rsidRPr="00824E43">
        <w:t xml:space="preserve"> Ошибки на </w:t>
      </w:r>
      <w:r w:rsidRPr="00824E43">
        <w:rPr>
          <w:b/>
        </w:rPr>
        <w:t>обозначение мягкости согласных</w:t>
      </w:r>
      <w:r w:rsidRPr="00824E43">
        <w:t xml:space="preserve"> на письме составляют </w:t>
      </w:r>
      <w:r w:rsidRPr="00824E43">
        <w:rPr>
          <w:b/>
        </w:rPr>
        <w:t>18%.</w:t>
      </w:r>
      <w:r w:rsidRPr="00824E43">
        <w:t xml:space="preserve"> Ошибок в словах </w:t>
      </w:r>
      <w:r w:rsidRPr="00824E43">
        <w:rPr>
          <w:b/>
        </w:rPr>
        <w:t>с непроизносимыми согласными 2%.</w:t>
      </w:r>
      <w:r w:rsidRPr="00824E43">
        <w:t xml:space="preserve"> Ошибки в написании </w:t>
      </w:r>
      <w:r w:rsidRPr="00824E43">
        <w:rPr>
          <w:b/>
        </w:rPr>
        <w:t>заглавной буквы в именах</w:t>
      </w:r>
      <w:r w:rsidRPr="00824E43">
        <w:t xml:space="preserve"> и названиях составляют </w:t>
      </w:r>
      <w:r w:rsidRPr="00824E43">
        <w:rPr>
          <w:b/>
        </w:rPr>
        <w:t>12%</w:t>
      </w:r>
      <w:r w:rsidRPr="00824E43">
        <w:t xml:space="preserve">. Ошибки на написание </w:t>
      </w:r>
      <w:r w:rsidRPr="00824E43">
        <w:rPr>
          <w:b/>
        </w:rPr>
        <w:t xml:space="preserve">сочетаний </w:t>
      </w:r>
      <w:proofErr w:type="spellStart"/>
      <w:r w:rsidRPr="00824E43">
        <w:rPr>
          <w:b/>
        </w:rPr>
        <w:t>чк</w:t>
      </w:r>
      <w:proofErr w:type="spellEnd"/>
      <w:r w:rsidRPr="00824E43">
        <w:rPr>
          <w:b/>
        </w:rPr>
        <w:t xml:space="preserve">, </w:t>
      </w:r>
      <w:proofErr w:type="spellStart"/>
      <w:r w:rsidRPr="00824E43">
        <w:rPr>
          <w:b/>
        </w:rPr>
        <w:t>чн</w:t>
      </w:r>
      <w:proofErr w:type="spellEnd"/>
      <w:r w:rsidRPr="00824E43">
        <w:rPr>
          <w:b/>
        </w:rPr>
        <w:t xml:space="preserve">, </w:t>
      </w:r>
      <w:proofErr w:type="spellStart"/>
      <w:r w:rsidRPr="00824E43">
        <w:rPr>
          <w:b/>
        </w:rPr>
        <w:t>жи</w:t>
      </w:r>
      <w:proofErr w:type="spellEnd"/>
      <w:r w:rsidRPr="00824E43">
        <w:rPr>
          <w:b/>
        </w:rPr>
        <w:t xml:space="preserve">, ши, </w:t>
      </w:r>
      <w:proofErr w:type="spellStart"/>
      <w:r w:rsidRPr="00824E43">
        <w:rPr>
          <w:b/>
        </w:rPr>
        <w:t>ча</w:t>
      </w:r>
      <w:proofErr w:type="spellEnd"/>
      <w:r w:rsidRPr="00824E43">
        <w:rPr>
          <w:b/>
        </w:rPr>
        <w:t xml:space="preserve">, ща, </w:t>
      </w:r>
      <w:proofErr w:type="gramStart"/>
      <w:r w:rsidRPr="00824E43">
        <w:rPr>
          <w:b/>
        </w:rPr>
        <w:t>чу</w:t>
      </w:r>
      <w:proofErr w:type="gramEnd"/>
      <w:r w:rsidRPr="00824E43">
        <w:rPr>
          <w:b/>
        </w:rPr>
        <w:t xml:space="preserve">, </w:t>
      </w:r>
      <w:proofErr w:type="spellStart"/>
      <w:r w:rsidRPr="00824E43">
        <w:rPr>
          <w:b/>
        </w:rPr>
        <w:t>щу</w:t>
      </w:r>
      <w:proofErr w:type="spellEnd"/>
      <w:r w:rsidRPr="00824E43">
        <w:rPr>
          <w:b/>
        </w:rPr>
        <w:t xml:space="preserve">, </w:t>
      </w:r>
      <w:proofErr w:type="spellStart"/>
      <w:r w:rsidRPr="00824E43">
        <w:rPr>
          <w:b/>
        </w:rPr>
        <w:t>ци</w:t>
      </w:r>
      <w:proofErr w:type="spellEnd"/>
      <w:r w:rsidRPr="00824E43">
        <w:t xml:space="preserve"> составляют </w:t>
      </w:r>
      <w:r w:rsidRPr="00824E43">
        <w:rPr>
          <w:b/>
        </w:rPr>
        <w:t>10%.</w:t>
      </w:r>
    </w:p>
    <w:p w:rsidR="00C61C0D" w:rsidRPr="00824E43" w:rsidRDefault="00C61C0D" w:rsidP="00C61C0D">
      <w:pPr>
        <w:pStyle w:val="a3"/>
        <w:ind w:firstLine="708"/>
        <w:rPr>
          <w:b/>
        </w:rPr>
      </w:pPr>
      <w:r>
        <w:rPr>
          <w:noProof/>
        </w:rPr>
        <w:drawing>
          <wp:inline distT="0" distB="0" distL="0" distR="0">
            <wp:extent cx="2244725" cy="191198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0D" w:rsidRPr="00824E43" w:rsidRDefault="00C61C0D" w:rsidP="00C61C0D">
      <w:pPr>
        <w:pStyle w:val="a3"/>
        <w:ind w:firstLine="708"/>
      </w:pPr>
      <w:r w:rsidRPr="00824E43">
        <w:rPr>
          <w:b/>
          <w:i/>
        </w:rPr>
        <w:t>Вывод:</w:t>
      </w:r>
      <w:r w:rsidRPr="00824E43">
        <w:t xml:space="preserve"> во 2-ом классе </w:t>
      </w:r>
      <w:proofErr w:type="spellStart"/>
      <w:r w:rsidRPr="00824E43">
        <w:t>дисграфические</w:t>
      </w:r>
      <w:proofErr w:type="spellEnd"/>
      <w:r w:rsidRPr="00824E43">
        <w:t xml:space="preserve"> ошибки уменьшились, но появились </w:t>
      </w:r>
      <w:proofErr w:type="spellStart"/>
      <w:r w:rsidRPr="00824E43">
        <w:t>дизорфографические</w:t>
      </w:r>
      <w:proofErr w:type="spellEnd"/>
      <w:r w:rsidRPr="00824E43">
        <w:t xml:space="preserve"> ошибки.</w:t>
      </w:r>
    </w:p>
    <w:p w:rsidR="00C61C0D" w:rsidRPr="00824E43" w:rsidRDefault="00C61C0D" w:rsidP="00C61C0D">
      <w:pPr>
        <w:pStyle w:val="a3"/>
        <w:rPr>
          <w:b/>
          <w:i/>
        </w:rPr>
      </w:pPr>
      <w:r w:rsidRPr="00824E43">
        <w:rPr>
          <w:b/>
          <w:i/>
        </w:rPr>
        <w:t>2.3.</w:t>
      </w:r>
      <w:r w:rsidRPr="00824E43">
        <w:rPr>
          <w:b/>
          <w:i/>
        </w:rPr>
        <w:tab/>
        <w:t>Общая характеристика письма учащихся 3-го класса.</w:t>
      </w:r>
    </w:p>
    <w:p w:rsidR="00C61C0D" w:rsidRPr="00824E43" w:rsidRDefault="00C61C0D" w:rsidP="00C61C0D">
      <w:pPr>
        <w:pStyle w:val="a3"/>
      </w:pPr>
      <w:proofErr w:type="spellStart"/>
      <w:r w:rsidRPr="00824E43">
        <w:t>Дисграфические</w:t>
      </w:r>
      <w:proofErr w:type="spellEnd"/>
      <w:r w:rsidRPr="00824E43">
        <w:t xml:space="preserve"> ошибки в 3-ем классе составляют 10%, </w:t>
      </w:r>
      <w:proofErr w:type="spellStart"/>
      <w:r w:rsidRPr="00824E43">
        <w:t>дизорфографические</w:t>
      </w:r>
      <w:proofErr w:type="spellEnd"/>
      <w:r w:rsidRPr="00824E43">
        <w:t xml:space="preserve"> ошибки – 90%. Количество </w:t>
      </w:r>
      <w:proofErr w:type="spellStart"/>
      <w:r w:rsidRPr="00824E43">
        <w:t>дизорфографических</w:t>
      </w:r>
      <w:proofErr w:type="spellEnd"/>
      <w:r w:rsidRPr="00824E43">
        <w:t xml:space="preserve"> ошибок увеличилось по сравнению со 2-ым классом, </w:t>
      </w:r>
      <w:proofErr w:type="spellStart"/>
      <w:r w:rsidRPr="00824E43">
        <w:t>дисграфических</w:t>
      </w:r>
      <w:proofErr w:type="spellEnd"/>
      <w:r w:rsidRPr="00824E43">
        <w:t xml:space="preserve"> ошибок стало меньше. </w:t>
      </w:r>
    </w:p>
    <w:p w:rsidR="00C61C0D" w:rsidRPr="00824E43" w:rsidRDefault="00C61C0D" w:rsidP="00C61C0D">
      <w:pPr>
        <w:pStyle w:val="a3"/>
        <w:ind w:firstLine="450"/>
      </w:pPr>
      <w:r>
        <w:rPr>
          <w:noProof/>
        </w:rPr>
        <w:drawing>
          <wp:inline distT="0" distB="0" distL="0" distR="0">
            <wp:extent cx="2291715" cy="19475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0D" w:rsidRPr="00824E43" w:rsidRDefault="00C61C0D" w:rsidP="00C61C0D">
      <w:pPr>
        <w:pStyle w:val="a3"/>
        <w:ind w:firstLine="450"/>
        <w:rPr>
          <w:b/>
          <w:i/>
        </w:rPr>
      </w:pPr>
      <w:r w:rsidRPr="00824E43">
        <w:rPr>
          <w:b/>
          <w:i/>
        </w:rPr>
        <w:t xml:space="preserve"> 2.3.а.</w:t>
      </w:r>
      <w:r w:rsidRPr="00824E43">
        <w:rPr>
          <w:b/>
          <w:i/>
        </w:rPr>
        <w:tab/>
        <w:t xml:space="preserve">Характеристика </w:t>
      </w:r>
      <w:proofErr w:type="spellStart"/>
      <w:r w:rsidRPr="00824E43">
        <w:rPr>
          <w:b/>
          <w:i/>
        </w:rPr>
        <w:t>дисграфических</w:t>
      </w:r>
      <w:proofErr w:type="spellEnd"/>
      <w:r w:rsidRPr="00824E43">
        <w:rPr>
          <w:b/>
          <w:i/>
        </w:rPr>
        <w:t xml:space="preserve"> ошибок учеников 3-го класса, </w:t>
      </w:r>
      <w:proofErr w:type="gramStart"/>
      <w:r w:rsidRPr="00824E43">
        <w:rPr>
          <w:b/>
          <w:i/>
        </w:rPr>
        <w:t>в</w:t>
      </w:r>
      <w:proofErr w:type="gramEnd"/>
      <w:r w:rsidRPr="00824E43">
        <w:rPr>
          <w:b/>
          <w:i/>
        </w:rPr>
        <w:t>%</w:t>
      </w:r>
    </w:p>
    <w:p w:rsidR="00C61C0D" w:rsidRPr="00824E43" w:rsidRDefault="00C61C0D" w:rsidP="00C61C0D">
      <w:pPr>
        <w:pStyle w:val="a3"/>
        <w:ind w:firstLine="450"/>
      </w:pPr>
      <w:r w:rsidRPr="00824E43">
        <w:t xml:space="preserve">Самую большую группу ошибок в 3-м классе составляют ошибки языкового анализа (60%), сюда входят пропуски букв и слогов, добавление и перестановки букв и слогов, а также отграничение языковых единиц. Вторая группа по количеству ошибок – это смешение букв по </w:t>
      </w:r>
      <w:proofErr w:type="spellStart"/>
      <w:proofErr w:type="gramStart"/>
      <w:r w:rsidRPr="00824E43">
        <w:t>акустико</w:t>
      </w:r>
      <w:proofErr w:type="spellEnd"/>
      <w:r w:rsidRPr="00824E43">
        <w:t xml:space="preserve"> – артикуляторному</w:t>
      </w:r>
      <w:proofErr w:type="gramEnd"/>
      <w:r w:rsidRPr="00824E43">
        <w:t xml:space="preserve">, кинетическому и оптическому сходству (25%), самая маленькая группа по количеству ошибок – </w:t>
      </w:r>
      <w:proofErr w:type="spellStart"/>
      <w:r w:rsidRPr="00824E43">
        <w:t>аграмматические</w:t>
      </w:r>
      <w:proofErr w:type="spellEnd"/>
      <w:r w:rsidRPr="00824E43">
        <w:t xml:space="preserve"> (15%), туда входят ошибки, связанные со словообразованием, с согласованием, с управлением и с употреблением предлогов. </w:t>
      </w:r>
    </w:p>
    <w:p w:rsidR="00C61C0D" w:rsidRPr="00824E43" w:rsidRDefault="00C61C0D" w:rsidP="00C61C0D">
      <w:pPr>
        <w:pStyle w:val="a3"/>
        <w:ind w:firstLine="450"/>
      </w:pPr>
      <w:r>
        <w:rPr>
          <w:noProof/>
        </w:rPr>
        <w:lastRenderedPageBreak/>
        <w:drawing>
          <wp:inline distT="0" distB="0" distL="0" distR="0">
            <wp:extent cx="2363470" cy="201866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0D" w:rsidRPr="00824E43" w:rsidRDefault="00C61C0D" w:rsidP="00C61C0D">
      <w:pPr>
        <w:pStyle w:val="a3"/>
        <w:ind w:firstLine="450"/>
      </w:pPr>
      <w:r w:rsidRPr="00824E43">
        <w:t>При анализе ошибок языкового анализа выявлено самое большое количество ошибок в 3-м классе на отграничение речевых единиц (52%), пропуск букв, слогов, добавление слогов составляет 44%, появились ошибки, связанные с перестановкой слогов, и ошибки, связанные с перестановкой букв (4%).  Ошибки на отграничение языковых единиц представлены в виде отсутствия обозначений границ предложений (58%), слитное написание слов и раздельное написание слов составляют по 34%, смещение границ слов составляет 8%.</w:t>
      </w:r>
    </w:p>
    <w:p w:rsidR="00C61C0D" w:rsidRPr="00824E43" w:rsidRDefault="00C61C0D" w:rsidP="00C61C0D">
      <w:pPr>
        <w:pStyle w:val="a3"/>
        <w:ind w:firstLine="450"/>
      </w:pPr>
      <w:r>
        <w:rPr>
          <w:noProof/>
        </w:rPr>
        <w:drawing>
          <wp:inline distT="0" distB="0" distL="0" distR="0">
            <wp:extent cx="2755265" cy="235140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5265" cy="235140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0D" w:rsidRPr="00824E43" w:rsidRDefault="00C61C0D" w:rsidP="00C61C0D">
      <w:pPr>
        <w:pStyle w:val="a3"/>
        <w:ind w:firstLine="450"/>
      </w:pPr>
      <w:r w:rsidRPr="00824E43">
        <w:t xml:space="preserve">При анализе ошибок на смешение букв самую большую группу составляют ошибки по оптическому сходству (50%), по кинетическому сходству (35%), ошибки на смешение </w:t>
      </w:r>
      <w:proofErr w:type="spellStart"/>
      <w:r w:rsidRPr="00824E43">
        <w:t>артикуляторно</w:t>
      </w:r>
      <w:proofErr w:type="spellEnd"/>
      <w:r w:rsidRPr="00824E43">
        <w:t xml:space="preserve"> и акустически близких звуков составляют 15%. </w:t>
      </w:r>
    </w:p>
    <w:p w:rsidR="00C61C0D" w:rsidRPr="00824E43" w:rsidRDefault="00C61C0D" w:rsidP="00C61C0D">
      <w:pPr>
        <w:pStyle w:val="a3"/>
        <w:ind w:firstLine="450"/>
      </w:pPr>
      <w:r>
        <w:rPr>
          <w:noProof/>
        </w:rPr>
        <w:drawing>
          <wp:inline distT="0" distB="0" distL="0" distR="0">
            <wp:extent cx="2422525" cy="20542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0D" w:rsidRPr="00824E43" w:rsidRDefault="00C61C0D" w:rsidP="00C61C0D">
      <w:pPr>
        <w:pStyle w:val="a3"/>
        <w:ind w:firstLine="450"/>
      </w:pPr>
      <w:proofErr w:type="spellStart"/>
      <w:r w:rsidRPr="00824E43">
        <w:lastRenderedPageBreak/>
        <w:t>Аграмматические</w:t>
      </w:r>
      <w:proofErr w:type="spellEnd"/>
      <w:r w:rsidRPr="00824E43">
        <w:t xml:space="preserve"> ошибки связаны с нарушением словообразования, согласованием, употреблением предлогов и управлением. </w:t>
      </w:r>
    </w:p>
    <w:p w:rsidR="00C61C0D" w:rsidRPr="00824E43" w:rsidRDefault="00C61C0D" w:rsidP="00C61C0D">
      <w:pPr>
        <w:pStyle w:val="a3"/>
        <w:ind w:firstLine="708"/>
        <w:rPr>
          <w:b/>
          <w:i/>
        </w:rPr>
      </w:pPr>
      <w:r w:rsidRPr="00824E43">
        <w:rPr>
          <w:b/>
          <w:i/>
        </w:rPr>
        <w:t xml:space="preserve"> 2.3.б.</w:t>
      </w:r>
      <w:r w:rsidRPr="00824E43">
        <w:rPr>
          <w:b/>
          <w:i/>
        </w:rPr>
        <w:tab/>
        <w:t xml:space="preserve"> Характеристика </w:t>
      </w:r>
      <w:proofErr w:type="spellStart"/>
      <w:r w:rsidRPr="00824E43">
        <w:rPr>
          <w:b/>
          <w:i/>
        </w:rPr>
        <w:t>дизорфографических</w:t>
      </w:r>
      <w:proofErr w:type="spellEnd"/>
      <w:r w:rsidRPr="00824E43">
        <w:rPr>
          <w:b/>
          <w:i/>
        </w:rPr>
        <w:t xml:space="preserve"> ошибок учеников 3-го</w:t>
      </w:r>
      <w:r w:rsidRPr="00824E43">
        <w:t xml:space="preserve"> </w:t>
      </w:r>
      <w:proofErr w:type="spellStart"/>
      <w:r w:rsidRPr="00824E43">
        <w:rPr>
          <w:b/>
          <w:i/>
        </w:rPr>
        <w:t>клас</w:t>
      </w:r>
      <w:proofErr w:type="spellEnd"/>
      <w:proofErr w:type="gramStart"/>
      <w:r w:rsidRPr="00824E43">
        <w:rPr>
          <w:b/>
          <w:i/>
          <w:lang w:val="en-US"/>
        </w:rPr>
        <w:t>c</w:t>
      </w:r>
      <w:proofErr w:type="gramEnd"/>
      <w:r w:rsidRPr="00824E43">
        <w:rPr>
          <w:b/>
          <w:i/>
        </w:rPr>
        <w:t>а</w:t>
      </w:r>
    </w:p>
    <w:p w:rsidR="00C61C0D" w:rsidRPr="00824E43" w:rsidRDefault="00C61C0D" w:rsidP="00C61C0D">
      <w:pPr>
        <w:pStyle w:val="a3"/>
        <w:ind w:firstLine="450"/>
      </w:pPr>
      <w:proofErr w:type="gramStart"/>
      <w:r w:rsidRPr="00824E43">
        <w:t>Ошибки в словах с безударной гласной в корне, проверяемой ударением, составляют 40%, в словах с непроверяемым написанием – 15%, в словах с парными согласными ошибки составляют 17%,  ошибок в словах с непроизносимыми согласными 8%, ошибки на разделительные твёрдый и мягкий знаки 6%, с удвоенной согласной 4%, в написании заглавной буквы в именах собственных 3%, ошибки в приставках составляют 7%.</w:t>
      </w:r>
      <w:proofErr w:type="gramEnd"/>
    </w:p>
    <w:p w:rsidR="00C61C0D" w:rsidRPr="00824E43" w:rsidRDefault="00C61C0D" w:rsidP="00C61C0D">
      <w:pPr>
        <w:pStyle w:val="a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7060" cy="2517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0D" w:rsidRPr="00C61C0D" w:rsidRDefault="00C61C0D" w:rsidP="00C61C0D">
      <w:pPr>
        <w:pStyle w:val="a3"/>
        <w:ind w:firstLine="450"/>
      </w:pPr>
      <w:r w:rsidRPr="00824E43">
        <w:t xml:space="preserve">Вывод: в 3-м классе </w:t>
      </w:r>
      <w:proofErr w:type="spellStart"/>
      <w:r w:rsidRPr="00824E43">
        <w:t>дисграфических</w:t>
      </w:r>
      <w:proofErr w:type="spellEnd"/>
      <w:r w:rsidRPr="00824E43">
        <w:t xml:space="preserve"> ошибок уменьшилось, а число </w:t>
      </w:r>
      <w:proofErr w:type="spellStart"/>
      <w:r w:rsidRPr="00824E43">
        <w:t>дизорфографических</w:t>
      </w:r>
      <w:proofErr w:type="spellEnd"/>
      <w:r w:rsidRPr="00824E43">
        <w:t xml:space="preserve"> ошибок увеличилось. Самое большое количество </w:t>
      </w:r>
      <w:proofErr w:type="spellStart"/>
      <w:r w:rsidRPr="00824E43">
        <w:t>дисгграфических</w:t>
      </w:r>
      <w:proofErr w:type="spellEnd"/>
      <w:r w:rsidRPr="00824E43">
        <w:t xml:space="preserve"> ошибок составляют ошибки языкового анализа, самое большое количество </w:t>
      </w:r>
      <w:proofErr w:type="spellStart"/>
      <w:r w:rsidRPr="00824E43">
        <w:t>дисграфических</w:t>
      </w:r>
      <w:proofErr w:type="spellEnd"/>
      <w:r w:rsidRPr="00824E43">
        <w:t xml:space="preserve"> ошибок связано с написанием безударных гласных. </w:t>
      </w:r>
    </w:p>
    <w:p w:rsidR="00C61C0D" w:rsidRPr="00C61C0D" w:rsidRDefault="00C61C0D" w:rsidP="00C61C0D">
      <w:pPr>
        <w:pStyle w:val="a3"/>
        <w:ind w:firstLine="450"/>
      </w:pPr>
    </w:p>
    <w:p w:rsidR="00C61C0D" w:rsidRPr="00824E43" w:rsidRDefault="00C61C0D" w:rsidP="00C61C0D">
      <w:pPr>
        <w:pStyle w:val="a3"/>
        <w:rPr>
          <w:b/>
          <w:i/>
        </w:rPr>
      </w:pPr>
      <w:r w:rsidRPr="00824E43">
        <w:rPr>
          <w:b/>
          <w:i/>
        </w:rPr>
        <w:t>2.4.</w:t>
      </w:r>
      <w:r w:rsidRPr="00824E43">
        <w:rPr>
          <w:b/>
          <w:i/>
        </w:rPr>
        <w:tab/>
        <w:t>Общая характеристика письма учащихся 4-го класса.</w:t>
      </w:r>
    </w:p>
    <w:p w:rsidR="00C61C0D" w:rsidRPr="00C61C0D" w:rsidRDefault="00C61C0D" w:rsidP="00C61C0D">
      <w:pPr>
        <w:pStyle w:val="a3"/>
        <w:ind w:firstLine="450"/>
      </w:pPr>
      <w:r w:rsidRPr="00824E43">
        <w:t xml:space="preserve">  </w:t>
      </w:r>
      <w:r w:rsidRPr="00824E43">
        <w:tab/>
      </w:r>
      <w:proofErr w:type="spellStart"/>
      <w:r w:rsidRPr="00824E43">
        <w:t>Дисграфические</w:t>
      </w:r>
      <w:proofErr w:type="spellEnd"/>
      <w:r w:rsidRPr="00824E43">
        <w:t xml:space="preserve"> ошибки в 4-ом классе составляют 1%, </w:t>
      </w:r>
      <w:proofErr w:type="spellStart"/>
      <w:r w:rsidRPr="00824E43">
        <w:t>дизорфографические</w:t>
      </w:r>
      <w:proofErr w:type="spellEnd"/>
      <w:r w:rsidRPr="00824E43">
        <w:t xml:space="preserve"> ошибки – 99%. Количество </w:t>
      </w:r>
      <w:proofErr w:type="spellStart"/>
      <w:r w:rsidRPr="00824E43">
        <w:t>дисграфических</w:t>
      </w:r>
      <w:proofErr w:type="spellEnd"/>
      <w:r w:rsidRPr="00824E43">
        <w:t xml:space="preserve"> ошибок стало меньше, количество </w:t>
      </w:r>
      <w:proofErr w:type="spellStart"/>
      <w:r w:rsidRPr="00824E43">
        <w:t>дизорфографических</w:t>
      </w:r>
      <w:proofErr w:type="spellEnd"/>
      <w:r w:rsidRPr="00824E43">
        <w:t xml:space="preserve"> ошибок увеличилось по сравнению с третьим классом.   </w:t>
      </w:r>
    </w:p>
    <w:p w:rsidR="00C61C0D" w:rsidRPr="00824E43" w:rsidRDefault="00C61C0D" w:rsidP="00C61C0D">
      <w:pPr>
        <w:pStyle w:val="a3"/>
        <w:ind w:firstLine="450"/>
        <w:rPr>
          <w:lang w:val="en-US"/>
        </w:rPr>
      </w:pPr>
      <w:r>
        <w:rPr>
          <w:noProof/>
        </w:rPr>
        <w:drawing>
          <wp:inline distT="0" distB="0" distL="0" distR="0">
            <wp:extent cx="2291715" cy="19475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0D" w:rsidRPr="00824E43" w:rsidRDefault="00C61C0D" w:rsidP="00C61C0D">
      <w:pPr>
        <w:pStyle w:val="a3"/>
        <w:ind w:firstLine="708"/>
        <w:rPr>
          <w:b/>
          <w:i/>
        </w:rPr>
      </w:pPr>
      <w:r w:rsidRPr="00824E43">
        <w:rPr>
          <w:b/>
          <w:i/>
        </w:rPr>
        <w:lastRenderedPageBreak/>
        <w:t>2.4.а.</w:t>
      </w:r>
      <w:r w:rsidRPr="00824E43">
        <w:rPr>
          <w:b/>
          <w:i/>
        </w:rPr>
        <w:tab/>
        <w:t xml:space="preserve"> Характеристика </w:t>
      </w:r>
      <w:proofErr w:type="spellStart"/>
      <w:r w:rsidRPr="00824E43">
        <w:rPr>
          <w:b/>
          <w:i/>
        </w:rPr>
        <w:t>дисграфических</w:t>
      </w:r>
      <w:proofErr w:type="spellEnd"/>
      <w:r w:rsidRPr="00824E43">
        <w:rPr>
          <w:b/>
          <w:i/>
        </w:rPr>
        <w:t xml:space="preserve"> ошибок учеников 4-го класс, </w:t>
      </w:r>
      <w:proofErr w:type="gramStart"/>
      <w:r w:rsidRPr="00824E43">
        <w:rPr>
          <w:b/>
          <w:i/>
        </w:rPr>
        <w:t>в</w:t>
      </w:r>
      <w:proofErr w:type="gramEnd"/>
      <w:r w:rsidRPr="00824E43">
        <w:rPr>
          <w:b/>
          <w:i/>
        </w:rPr>
        <w:t xml:space="preserve"> %</w:t>
      </w:r>
    </w:p>
    <w:p w:rsidR="00C61C0D" w:rsidRPr="00824E43" w:rsidRDefault="00C61C0D" w:rsidP="00C61C0D">
      <w:pPr>
        <w:pStyle w:val="a3"/>
        <w:ind w:firstLine="450"/>
      </w:pPr>
      <w:r w:rsidRPr="00824E43">
        <w:t>Практически единственную группу ошибок в 4-ом классе составляют ошибки языкового анализа. Сюда входят пропуск букв и слогов</w:t>
      </w:r>
      <w:proofErr w:type="gramStart"/>
      <w:r w:rsidRPr="00824E43">
        <w:t xml:space="preserve"> ,</w:t>
      </w:r>
      <w:proofErr w:type="gramEnd"/>
      <w:r w:rsidRPr="00824E43">
        <w:t xml:space="preserve"> добавление и перестановки букв и слогов, а также отграничение языковых единиц. Пропуски, </w:t>
      </w:r>
      <w:proofErr w:type="spellStart"/>
      <w:r w:rsidRPr="00824E43">
        <w:t>недописывание</w:t>
      </w:r>
      <w:proofErr w:type="spellEnd"/>
      <w:r w:rsidRPr="00824E43">
        <w:t xml:space="preserve"> и добавление букв  составляют  85% , отграничение речевых единиц составляют 15%, остальные ошибки встречаются уже крайне редко и не стабильно. </w:t>
      </w:r>
    </w:p>
    <w:p w:rsidR="00C61C0D" w:rsidRPr="00824E43" w:rsidRDefault="00C61C0D" w:rsidP="00C61C0D">
      <w:pPr>
        <w:pStyle w:val="a3"/>
        <w:ind w:firstLine="708"/>
        <w:rPr>
          <w:b/>
          <w:i/>
        </w:rPr>
      </w:pPr>
      <w:r w:rsidRPr="00824E43">
        <w:rPr>
          <w:b/>
          <w:i/>
        </w:rPr>
        <w:t>2.4.б.</w:t>
      </w:r>
      <w:r w:rsidRPr="00824E43">
        <w:rPr>
          <w:b/>
          <w:i/>
        </w:rPr>
        <w:tab/>
        <w:t xml:space="preserve">  </w:t>
      </w:r>
      <w:proofErr w:type="spellStart"/>
      <w:r w:rsidRPr="00824E43">
        <w:rPr>
          <w:b/>
          <w:i/>
        </w:rPr>
        <w:t>Дизорфографические</w:t>
      </w:r>
      <w:proofErr w:type="spellEnd"/>
      <w:r w:rsidRPr="00824E43">
        <w:rPr>
          <w:b/>
          <w:i/>
        </w:rPr>
        <w:t xml:space="preserve"> ошибки в 4-ом классе, </w:t>
      </w:r>
      <w:proofErr w:type="gramStart"/>
      <w:r w:rsidRPr="00824E43">
        <w:rPr>
          <w:b/>
          <w:i/>
        </w:rPr>
        <w:t>в</w:t>
      </w:r>
      <w:proofErr w:type="gramEnd"/>
      <w:r w:rsidRPr="00824E43">
        <w:rPr>
          <w:b/>
          <w:i/>
        </w:rPr>
        <w:t xml:space="preserve"> %</w:t>
      </w:r>
    </w:p>
    <w:p w:rsidR="00C61C0D" w:rsidRPr="00824E43" w:rsidRDefault="00C61C0D" w:rsidP="00C61C0D">
      <w:pPr>
        <w:pStyle w:val="a3"/>
        <w:ind w:firstLine="450"/>
      </w:pPr>
      <w:proofErr w:type="gramStart"/>
      <w:r w:rsidRPr="00824E43">
        <w:t>Ошибки на безударные гласные в корне слова, проверяемые ударением, составляют 45% , ошибки в приставках – 14%, ошибки на разделительный мягкий знак – 7%, традиционное написание шипящих с гласными – 5%, написание твёрдого знака – 4%, ошибки в написании непроизносимых согласных – 6%, ошибки в написании окончаний –15%, слова с непроверяемым написанием – 4%. Очень редко встречаются ошибки на обозначение мягкости согласных на письме, ошибки в написании</w:t>
      </w:r>
      <w:proofErr w:type="gramEnd"/>
      <w:r w:rsidRPr="00824E43">
        <w:t xml:space="preserve"> заглавной буквы в именах  собственных.</w:t>
      </w:r>
    </w:p>
    <w:p w:rsidR="00C61C0D" w:rsidRPr="00824E43" w:rsidRDefault="00C61C0D" w:rsidP="00C61C0D">
      <w:pPr>
        <w:pStyle w:val="a3"/>
        <w:ind w:firstLine="450"/>
      </w:pPr>
      <w:r>
        <w:rPr>
          <w:noProof/>
        </w:rPr>
        <w:drawing>
          <wp:inline distT="0" distB="0" distL="0" distR="0">
            <wp:extent cx="2374900" cy="203073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0D" w:rsidRPr="00C61C0D" w:rsidRDefault="00C61C0D" w:rsidP="00C61C0D">
      <w:pPr>
        <w:pStyle w:val="a3"/>
        <w:ind w:firstLine="450"/>
      </w:pPr>
      <w:r w:rsidRPr="00824E43">
        <w:t xml:space="preserve">Вывод: в четвёртом классе количество </w:t>
      </w:r>
      <w:proofErr w:type="spellStart"/>
      <w:r w:rsidRPr="00824E43">
        <w:t>дисграфических</w:t>
      </w:r>
      <w:proofErr w:type="spellEnd"/>
      <w:r w:rsidRPr="00824E43">
        <w:t xml:space="preserve"> ошибок уменьшилось, а количество </w:t>
      </w:r>
      <w:proofErr w:type="spellStart"/>
      <w:r w:rsidRPr="00824E43">
        <w:t>дизорфографических</w:t>
      </w:r>
      <w:proofErr w:type="spellEnd"/>
      <w:r w:rsidRPr="00824E43">
        <w:t xml:space="preserve"> ошибок увеличилось. Основную массу </w:t>
      </w:r>
      <w:proofErr w:type="spellStart"/>
      <w:r w:rsidRPr="00824E43">
        <w:t>дисграфических</w:t>
      </w:r>
      <w:proofErr w:type="spellEnd"/>
      <w:r w:rsidRPr="00824E43">
        <w:t xml:space="preserve"> ошибок составляют ошибки, связанные с нарушением языкового анализа. Среди </w:t>
      </w:r>
      <w:proofErr w:type="spellStart"/>
      <w:r w:rsidRPr="00824E43">
        <w:t>дизорфографических</w:t>
      </w:r>
      <w:proofErr w:type="spellEnd"/>
      <w:r w:rsidRPr="00824E43">
        <w:t xml:space="preserve"> ошибок основные ошибки – это ошибки в словах с безударными гласными, проверяемыми ударением.</w:t>
      </w:r>
    </w:p>
    <w:p w:rsidR="00C61C0D" w:rsidRPr="00C61C0D" w:rsidRDefault="00C61C0D" w:rsidP="00C61C0D">
      <w:pPr>
        <w:pStyle w:val="a3"/>
        <w:ind w:firstLine="450"/>
      </w:pPr>
    </w:p>
    <w:p w:rsidR="00C61C0D" w:rsidRPr="00824E43" w:rsidRDefault="00C61C0D" w:rsidP="00C61C0D">
      <w:pPr>
        <w:pStyle w:val="a3"/>
        <w:ind w:firstLine="450"/>
        <w:rPr>
          <w:b/>
        </w:rPr>
      </w:pPr>
      <w:r w:rsidRPr="00824E43">
        <w:rPr>
          <w:b/>
        </w:rPr>
        <w:t>2.5.</w:t>
      </w:r>
      <w:r w:rsidRPr="00824E43">
        <w:rPr>
          <w:b/>
        </w:rPr>
        <w:tab/>
        <w:t>Речевые стилистические ошибки, встречающиеся в письменных работах по развитию речи у учащихся 2-ых – 4-ых  классов.</w:t>
      </w:r>
    </w:p>
    <w:p w:rsidR="00C61C0D" w:rsidRPr="00824E43" w:rsidRDefault="00C61C0D" w:rsidP="00C61C0D">
      <w:pPr>
        <w:pStyle w:val="a3"/>
        <w:ind w:firstLine="450"/>
        <w:rPr>
          <w:b/>
          <w:i/>
        </w:rPr>
      </w:pPr>
      <w:r w:rsidRPr="00824E43">
        <w:rPr>
          <w:b/>
          <w:i/>
        </w:rPr>
        <w:t>Лексико-стилистические речевые ошибки:</w:t>
      </w:r>
    </w:p>
    <w:p w:rsidR="00C61C0D" w:rsidRPr="00824E43" w:rsidRDefault="00C61C0D" w:rsidP="00C61C0D">
      <w:pPr>
        <w:pStyle w:val="a3"/>
        <w:ind w:firstLine="450"/>
        <w:rPr>
          <w:b/>
          <w:i/>
        </w:rPr>
      </w:pPr>
      <w:r w:rsidRPr="00824E43">
        <w:t>- повторение слов;</w:t>
      </w:r>
    </w:p>
    <w:p w:rsidR="00C61C0D" w:rsidRPr="00824E43" w:rsidRDefault="00C61C0D" w:rsidP="00C61C0D">
      <w:pPr>
        <w:pStyle w:val="a3"/>
        <w:ind w:firstLine="450"/>
      </w:pPr>
      <w:r w:rsidRPr="00824E43">
        <w:t>- употребление слов без учёта их оценочной окраски;</w:t>
      </w:r>
    </w:p>
    <w:p w:rsidR="00C61C0D" w:rsidRPr="00824E43" w:rsidRDefault="00C61C0D" w:rsidP="00C61C0D">
      <w:pPr>
        <w:pStyle w:val="a3"/>
        <w:ind w:firstLine="450"/>
      </w:pPr>
      <w:r w:rsidRPr="00824E43">
        <w:t>- употребление просторечных слов.</w:t>
      </w:r>
    </w:p>
    <w:p w:rsidR="00C61C0D" w:rsidRPr="00824E43" w:rsidRDefault="00C61C0D" w:rsidP="00C61C0D">
      <w:pPr>
        <w:pStyle w:val="a3"/>
        <w:ind w:firstLine="450"/>
        <w:rPr>
          <w:b/>
          <w:i/>
        </w:rPr>
      </w:pPr>
      <w:r w:rsidRPr="00824E43">
        <w:rPr>
          <w:b/>
          <w:i/>
        </w:rPr>
        <w:t>Морфолого-стилистические речевые ошибки:</w:t>
      </w:r>
    </w:p>
    <w:p w:rsidR="00C61C0D" w:rsidRPr="00824E43" w:rsidRDefault="00C61C0D" w:rsidP="00C61C0D">
      <w:pPr>
        <w:pStyle w:val="a3"/>
        <w:ind w:firstLine="450"/>
      </w:pPr>
      <w:r w:rsidRPr="00824E43">
        <w:lastRenderedPageBreak/>
        <w:t>- «словотворчество».</w:t>
      </w:r>
    </w:p>
    <w:p w:rsidR="00C61C0D" w:rsidRPr="00824E43" w:rsidRDefault="00C61C0D" w:rsidP="00C61C0D">
      <w:pPr>
        <w:pStyle w:val="a3"/>
        <w:ind w:firstLine="450"/>
        <w:rPr>
          <w:b/>
          <w:i/>
        </w:rPr>
      </w:pPr>
      <w:r w:rsidRPr="00824E43">
        <w:rPr>
          <w:b/>
          <w:i/>
        </w:rPr>
        <w:t>Синтаксико-стилистические ошибки:</w:t>
      </w:r>
    </w:p>
    <w:p w:rsidR="00C61C0D" w:rsidRPr="00824E43" w:rsidRDefault="00C61C0D" w:rsidP="00C61C0D">
      <w:pPr>
        <w:pStyle w:val="a3"/>
        <w:ind w:firstLine="450"/>
      </w:pPr>
      <w:r w:rsidRPr="00824E43">
        <w:t>- нарушение управления, согласования слов;</w:t>
      </w:r>
    </w:p>
    <w:p w:rsidR="00C61C0D" w:rsidRPr="00824E43" w:rsidRDefault="00C61C0D" w:rsidP="00C61C0D">
      <w:pPr>
        <w:pStyle w:val="a3"/>
        <w:ind w:firstLine="450"/>
      </w:pPr>
      <w:r w:rsidRPr="00824E43">
        <w:t>- неудачный порядок слов;</w:t>
      </w:r>
    </w:p>
    <w:p w:rsidR="00C61C0D" w:rsidRPr="00824E43" w:rsidRDefault="00C61C0D" w:rsidP="00C61C0D">
      <w:pPr>
        <w:pStyle w:val="a3"/>
        <w:ind w:firstLine="450"/>
      </w:pPr>
      <w:r w:rsidRPr="00824E43">
        <w:t>- нарушение смысловой связи с другими словами;</w:t>
      </w:r>
    </w:p>
    <w:p w:rsidR="00C61C0D" w:rsidRPr="00C61C0D" w:rsidRDefault="00C61C0D" w:rsidP="00C61C0D">
      <w:pPr>
        <w:pStyle w:val="a3"/>
        <w:ind w:firstLine="450"/>
      </w:pPr>
      <w:r w:rsidRPr="00824E43">
        <w:t>- несоответствие временных и видовых форм глаголов;</w:t>
      </w:r>
    </w:p>
    <w:p w:rsidR="00C61C0D" w:rsidRDefault="00C61C0D" w:rsidP="00C61C0D">
      <w:pPr>
        <w:pStyle w:val="a3"/>
        <w:ind w:firstLine="450"/>
        <w:rPr>
          <w:lang w:val="en-US"/>
        </w:rPr>
      </w:pPr>
      <w:r w:rsidRPr="00824E43">
        <w:rPr>
          <w:lang w:val="en-US"/>
        </w:rPr>
        <w:t xml:space="preserve">- </w:t>
      </w:r>
      <w:proofErr w:type="gramStart"/>
      <w:r w:rsidRPr="00824E43">
        <w:t>нарушение</w:t>
      </w:r>
      <w:proofErr w:type="gramEnd"/>
      <w:r w:rsidRPr="00824E43">
        <w:t xml:space="preserve"> границ предложений.</w:t>
      </w:r>
    </w:p>
    <w:p w:rsidR="00C61C0D" w:rsidRPr="00DE22AB" w:rsidRDefault="00C61C0D" w:rsidP="00C61C0D">
      <w:pPr>
        <w:pStyle w:val="a3"/>
        <w:ind w:firstLine="450"/>
        <w:rPr>
          <w:lang w:val="en-US"/>
        </w:rPr>
      </w:pPr>
    </w:p>
    <w:p w:rsidR="00C61C0D" w:rsidRPr="00824E43" w:rsidRDefault="00C61C0D" w:rsidP="00C61C0D">
      <w:pPr>
        <w:pStyle w:val="a3"/>
        <w:ind w:firstLine="450"/>
      </w:pPr>
    </w:p>
    <w:p w:rsidR="00F0217D" w:rsidRDefault="00F0217D"/>
    <w:sectPr w:rsidR="00F0217D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EA" w:rsidRDefault="00025AEA" w:rsidP="00C826EF">
      <w:pPr>
        <w:spacing w:after="0" w:line="240" w:lineRule="auto"/>
      </w:pPr>
      <w:r>
        <w:separator/>
      </w:r>
    </w:p>
  </w:endnote>
  <w:endnote w:type="continuationSeparator" w:id="0">
    <w:p w:rsidR="00025AEA" w:rsidRDefault="00025AEA" w:rsidP="00C8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010073"/>
      <w:docPartObj>
        <w:docPartGallery w:val="Page Numbers (Bottom of Page)"/>
        <w:docPartUnique/>
      </w:docPartObj>
    </w:sdtPr>
    <w:sdtEndPr/>
    <w:sdtContent>
      <w:p w:rsidR="00C826EF" w:rsidRDefault="00C826EF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ADC">
          <w:rPr>
            <w:noProof/>
          </w:rPr>
          <w:t>1</w:t>
        </w:r>
        <w:r>
          <w:fldChar w:fldCharType="end"/>
        </w:r>
      </w:p>
    </w:sdtContent>
  </w:sdt>
  <w:p w:rsidR="00C826EF" w:rsidRDefault="00C826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EA" w:rsidRDefault="00025AEA" w:rsidP="00C826EF">
      <w:pPr>
        <w:spacing w:after="0" w:line="240" w:lineRule="auto"/>
      </w:pPr>
      <w:r>
        <w:separator/>
      </w:r>
    </w:p>
  </w:footnote>
  <w:footnote w:type="continuationSeparator" w:id="0">
    <w:p w:rsidR="00025AEA" w:rsidRDefault="00025AEA" w:rsidP="00C82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5594"/>
    <w:multiLevelType w:val="multilevel"/>
    <w:tmpl w:val="3376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08"/>
        </w:tabs>
        <w:ind w:left="460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64"/>
        </w:tabs>
        <w:ind w:left="5664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0D"/>
    <w:rsid w:val="00025AEA"/>
    <w:rsid w:val="00910B50"/>
    <w:rsid w:val="00C61C0D"/>
    <w:rsid w:val="00C826EF"/>
    <w:rsid w:val="00CF7ADC"/>
    <w:rsid w:val="00F0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C61C0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C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6EF"/>
  </w:style>
  <w:style w:type="paragraph" w:styleId="a9">
    <w:name w:val="footer"/>
    <w:basedOn w:val="a"/>
    <w:link w:val="aa"/>
    <w:uiPriority w:val="99"/>
    <w:unhideWhenUsed/>
    <w:rsid w:val="00C8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2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C61C0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C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6EF"/>
  </w:style>
  <w:style w:type="paragraph" w:styleId="a9">
    <w:name w:val="footer"/>
    <w:basedOn w:val="a"/>
    <w:link w:val="aa"/>
    <w:uiPriority w:val="99"/>
    <w:unhideWhenUsed/>
    <w:rsid w:val="00C8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Васянович Нина</dc:creator>
  <cp:lastModifiedBy>Васянович Нина</cp:lastModifiedBy>
  <cp:revision>3</cp:revision>
  <dcterms:created xsi:type="dcterms:W3CDTF">2013-08-25T19:01:00Z</dcterms:created>
  <dcterms:modified xsi:type="dcterms:W3CDTF">2013-09-27T17:47:00Z</dcterms:modified>
</cp:coreProperties>
</file>