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5738">
        <w:rPr>
          <w:rFonts w:ascii="Times New Roman" w:hAnsi="Times New Roman" w:cs="Times New Roman"/>
          <w:sz w:val="24"/>
          <w:szCs w:val="24"/>
        </w:rPr>
        <w:t>Отдел образования администрации муниципального района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5738">
        <w:rPr>
          <w:rFonts w:ascii="Times New Roman" w:hAnsi="Times New Roman" w:cs="Times New Roman"/>
          <w:sz w:val="24"/>
          <w:szCs w:val="24"/>
        </w:rPr>
        <w:t>Стерлитамакский район Республики Башкортостан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573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5738"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 w:rsidRPr="00C85738">
        <w:rPr>
          <w:rFonts w:ascii="Times New Roman" w:hAnsi="Times New Roman" w:cs="Times New Roman"/>
          <w:sz w:val="24"/>
          <w:szCs w:val="24"/>
        </w:rPr>
        <w:t>Куганак</w:t>
      </w:r>
      <w:proofErr w:type="spellEnd"/>
      <w:r w:rsidRPr="00C8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738">
        <w:rPr>
          <w:rFonts w:ascii="Times New Roman" w:hAnsi="Times New Roman" w:cs="Times New Roman"/>
          <w:sz w:val="24"/>
          <w:szCs w:val="24"/>
        </w:rPr>
        <w:t>миниципального</w:t>
      </w:r>
      <w:proofErr w:type="spellEnd"/>
      <w:r w:rsidRPr="00C85738">
        <w:rPr>
          <w:rFonts w:ascii="Times New Roman" w:hAnsi="Times New Roman" w:cs="Times New Roman"/>
          <w:sz w:val="24"/>
          <w:szCs w:val="24"/>
        </w:rPr>
        <w:t xml:space="preserve"> района Стерлитамакский район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5738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738" w:rsidTr="00C857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85738" w:rsidRDefault="00C85738" w:rsidP="00C85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092D5" wp14:editId="520DA21C">
                  <wp:extent cx="2359660" cy="251206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660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85738" w:rsidRDefault="00C85738" w:rsidP="00C85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0F6DE" wp14:editId="55DB95AA">
                  <wp:extent cx="2127885" cy="246316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2463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738" w:rsidRPr="00C85738" w:rsidRDefault="00C85738" w:rsidP="00C85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8">
        <w:rPr>
          <w:rFonts w:ascii="Times New Roman" w:hAnsi="Times New Roman" w:cs="Times New Roman"/>
          <w:b/>
          <w:sz w:val="28"/>
          <w:szCs w:val="28"/>
        </w:rPr>
        <w:t>Материалы проектной деятельности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8">
        <w:rPr>
          <w:rFonts w:ascii="Times New Roman" w:hAnsi="Times New Roman" w:cs="Times New Roman"/>
          <w:b/>
          <w:sz w:val="28"/>
          <w:szCs w:val="28"/>
        </w:rPr>
        <w:t>на районный конкурс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8">
        <w:rPr>
          <w:rFonts w:ascii="Times New Roman" w:hAnsi="Times New Roman" w:cs="Times New Roman"/>
          <w:b/>
          <w:sz w:val="28"/>
          <w:szCs w:val="28"/>
        </w:rPr>
        <w:t>«Лучший ледовый городок - 2015»</w:t>
      </w:r>
    </w:p>
    <w:p w:rsidR="00C85738" w:rsidRP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38">
        <w:rPr>
          <w:rFonts w:ascii="Times New Roman" w:hAnsi="Times New Roman" w:cs="Times New Roman"/>
          <w:b/>
          <w:sz w:val="28"/>
          <w:szCs w:val="28"/>
        </w:rPr>
        <w:t>в номинации: «Лучший зимний участок»</w:t>
      </w:r>
    </w:p>
    <w:p w:rsidR="00C85738" w:rsidRPr="00C85738" w:rsidRDefault="00C85738" w:rsidP="00C857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5738" w:rsidRPr="00C85738" w:rsidRDefault="00C85738" w:rsidP="00C857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738" w:rsidTr="00C857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85738" w:rsidRP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38">
              <w:rPr>
                <w:rFonts w:ascii="Times New Roman" w:hAnsi="Times New Roman" w:cs="Times New Roman"/>
                <w:sz w:val="24"/>
                <w:szCs w:val="24"/>
              </w:rPr>
              <w:t>Разработали воспитатели:</w:t>
            </w:r>
          </w:p>
          <w:p w:rsidR="00C85738" w:rsidRP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738">
              <w:rPr>
                <w:rFonts w:ascii="Times New Roman" w:hAnsi="Times New Roman" w:cs="Times New Roman"/>
                <w:sz w:val="24"/>
                <w:szCs w:val="24"/>
              </w:rPr>
              <w:t>Волик Лиля Салаватовна</w:t>
            </w:r>
          </w:p>
          <w:p w:rsidR="00C85738" w:rsidRP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38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C85738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C85738" w:rsidRP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3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 w:rsidRPr="00C85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5738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</w:t>
            </w:r>
            <w:proofErr w:type="spellStart"/>
            <w:r w:rsidRPr="00C85738">
              <w:rPr>
                <w:rFonts w:ascii="Times New Roman" w:hAnsi="Times New Roman" w:cs="Times New Roman"/>
                <w:sz w:val="24"/>
                <w:szCs w:val="24"/>
              </w:rPr>
              <w:t>Куганак</w:t>
            </w:r>
            <w:proofErr w:type="spellEnd"/>
            <w:r w:rsidRPr="00C857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5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738" w:rsidRP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85738" w:rsidRDefault="00C85738" w:rsidP="00C85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DF29A4" wp14:editId="054D605C">
                  <wp:extent cx="2018030" cy="1987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98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738" w:rsidRPr="00C85738" w:rsidRDefault="00C85738" w:rsidP="00C8573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85738" w:rsidRDefault="00C85738" w:rsidP="00C8573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2015г.</w:t>
      </w: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541CE" w:rsidRDefault="004541CE" w:rsidP="006A062D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</w:t>
      </w:r>
      <w:r w:rsidR="006A062D">
        <w:rPr>
          <w:rFonts w:ascii="Times New Roman" w:hAnsi="Times New Roman" w:cs="Times New Roman"/>
          <w:sz w:val="28"/>
          <w:szCs w:val="28"/>
        </w:rPr>
        <w:t>ая записка………………………………</w:t>
      </w:r>
      <w:r w:rsidR="008F1AA4">
        <w:rPr>
          <w:rFonts w:ascii="Times New Roman" w:hAnsi="Times New Roman" w:cs="Times New Roman"/>
          <w:sz w:val="28"/>
          <w:szCs w:val="28"/>
        </w:rPr>
        <w:t>…</w:t>
      </w:r>
      <w:r w:rsidR="006A062D">
        <w:rPr>
          <w:rFonts w:ascii="Times New Roman" w:hAnsi="Times New Roman" w:cs="Times New Roman"/>
          <w:sz w:val="28"/>
          <w:szCs w:val="28"/>
        </w:rPr>
        <w:t>……</w:t>
      </w:r>
      <w:r w:rsidR="00EC759D">
        <w:rPr>
          <w:rFonts w:ascii="Times New Roman" w:hAnsi="Times New Roman" w:cs="Times New Roman"/>
          <w:sz w:val="28"/>
          <w:szCs w:val="28"/>
        </w:rPr>
        <w:t>3</w:t>
      </w:r>
    </w:p>
    <w:p w:rsidR="004541CE" w:rsidRDefault="004541CE" w:rsidP="006A062D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со</w:t>
      </w:r>
      <w:r w:rsidR="006A062D">
        <w:rPr>
          <w:rFonts w:ascii="Times New Roman" w:hAnsi="Times New Roman" w:cs="Times New Roman"/>
          <w:sz w:val="28"/>
          <w:szCs w:val="28"/>
        </w:rPr>
        <w:t>держанию проекта………………………</w:t>
      </w:r>
      <w:r w:rsidR="008F1AA4">
        <w:rPr>
          <w:rFonts w:ascii="Times New Roman" w:hAnsi="Times New Roman" w:cs="Times New Roman"/>
          <w:sz w:val="28"/>
          <w:szCs w:val="28"/>
        </w:rPr>
        <w:t>.</w:t>
      </w:r>
      <w:r w:rsidR="006A062D">
        <w:rPr>
          <w:rFonts w:ascii="Times New Roman" w:hAnsi="Times New Roman" w:cs="Times New Roman"/>
          <w:sz w:val="28"/>
          <w:szCs w:val="28"/>
        </w:rPr>
        <w:t>…</w:t>
      </w:r>
      <w:r w:rsidR="00EC759D">
        <w:rPr>
          <w:rFonts w:ascii="Times New Roman" w:hAnsi="Times New Roman" w:cs="Times New Roman"/>
          <w:sz w:val="28"/>
          <w:szCs w:val="28"/>
        </w:rPr>
        <w:t>4</w:t>
      </w:r>
    </w:p>
    <w:p w:rsidR="004541CE" w:rsidRDefault="004541CE" w:rsidP="006A062D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</w:t>
      </w:r>
      <w:r w:rsidR="006A062D">
        <w:rPr>
          <w:rFonts w:ascii="Times New Roman" w:hAnsi="Times New Roman" w:cs="Times New Roman"/>
          <w:sz w:val="28"/>
          <w:szCs w:val="28"/>
        </w:rPr>
        <w:t>дение…………………………………………………</w:t>
      </w:r>
      <w:r w:rsidR="008F1AA4">
        <w:rPr>
          <w:rFonts w:ascii="Times New Roman" w:hAnsi="Times New Roman" w:cs="Times New Roman"/>
          <w:sz w:val="28"/>
          <w:szCs w:val="28"/>
        </w:rPr>
        <w:t>.</w:t>
      </w:r>
      <w:r w:rsidR="006A062D">
        <w:rPr>
          <w:rFonts w:ascii="Times New Roman" w:hAnsi="Times New Roman" w:cs="Times New Roman"/>
          <w:sz w:val="28"/>
          <w:szCs w:val="28"/>
        </w:rPr>
        <w:t>…</w:t>
      </w:r>
      <w:r w:rsidR="008F1AA4">
        <w:rPr>
          <w:rFonts w:ascii="Times New Roman" w:hAnsi="Times New Roman" w:cs="Times New Roman"/>
          <w:sz w:val="28"/>
          <w:szCs w:val="28"/>
        </w:rPr>
        <w:t>...</w:t>
      </w:r>
      <w:r w:rsidR="00EC759D">
        <w:rPr>
          <w:rFonts w:ascii="Times New Roman" w:hAnsi="Times New Roman" w:cs="Times New Roman"/>
          <w:sz w:val="28"/>
          <w:szCs w:val="28"/>
        </w:rPr>
        <w:t>5</w:t>
      </w:r>
    </w:p>
    <w:p w:rsidR="004541CE" w:rsidRDefault="004541CE" w:rsidP="006A062D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EC759D">
        <w:rPr>
          <w:rFonts w:ascii="Times New Roman" w:hAnsi="Times New Roman" w:cs="Times New Roman"/>
          <w:sz w:val="28"/>
          <w:szCs w:val="28"/>
        </w:rPr>
        <w:t>ия проекта……………………………………</w:t>
      </w:r>
      <w:r w:rsidR="008F1AA4">
        <w:rPr>
          <w:rFonts w:ascii="Times New Roman" w:hAnsi="Times New Roman" w:cs="Times New Roman"/>
          <w:sz w:val="28"/>
          <w:szCs w:val="28"/>
        </w:rPr>
        <w:t>.</w:t>
      </w:r>
      <w:r w:rsidR="00EC759D">
        <w:rPr>
          <w:rFonts w:ascii="Times New Roman" w:hAnsi="Times New Roman" w:cs="Times New Roman"/>
          <w:sz w:val="28"/>
          <w:szCs w:val="28"/>
        </w:rPr>
        <w:t>…</w:t>
      </w:r>
      <w:r w:rsidR="008F1AA4">
        <w:rPr>
          <w:rFonts w:ascii="Times New Roman" w:hAnsi="Times New Roman" w:cs="Times New Roman"/>
          <w:sz w:val="28"/>
          <w:szCs w:val="28"/>
        </w:rPr>
        <w:t>.</w:t>
      </w:r>
      <w:r w:rsidR="006A062D">
        <w:rPr>
          <w:rFonts w:ascii="Times New Roman" w:hAnsi="Times New Roman" w:cs="Times New Roman"/>
          <w:sz w:val="28"/>
          <w:szCs w:val="28"/>
        </w:rPr>
        <w:t>…</w:t>
      </w:r>
      <w:r w:rsidR="00917089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4541CE" w:rsidRDefault="004541CE" w:rsidP="006A062D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917089">
        <w:rPr>
          <w:rFonts w:ascii="Times New Roman" w:hAnsi="Times New Roman" w:cs="Times New Roman"/>
          <w:sz w:val="28"/>
          <w:szCs w:val="28"/>
        </w:rPr>
        <w:t>лючение………………………………</w:t>
      </w:r>
      <w:r w:rsidR="003717E0">
        <w:rPr>
          <w:rFonts w:ascii="Times New Roman" w:hAnsi="Times New Roman" w:cs="Times New Roman"/>
          <w:sz w:val="28"/>
          <w:szCs w:val="28"/>
        </w:rPr>
        <w:t>.</w:t>
      </w:r>
      <w:r w:rsidR="00917089">
        <w:rPr>
          <w:rFonts w:ascii="Times New Roman" w:hAnsi="Times New Roman" w:cs="Times New Roman"/>
          <w:sz w:val="28"/>
          <w:szCs w:val="28"/>
        </w:rPr>
        <w:t>………………….2</w:t>
      </w:r>
      <w:r w:rsidR="00917089" w:rsidRPr="003717E0">
        <w:rPr>
          <w:rFonts w:ascii="Times New Roman" w:hAnsi="Times New Roman" w:cs="Times New Roman"/>
          <w:sz w:val="28"/>
          <w:szCs w:val="28"/>
        </w:rPr>
        <w:t>5</w:t>
      </w:r>
    </w:p>
    <w:p w:rsidR="004541CE" w:rsidRDefault="004541CE" w:rsidP="006A062D">
      <w:pPr>
        <w:pStyle w:val="a3"/>
        <w:numPr>
          <w:ilvl w:val="0"/>
          <w:numId w:val="1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</w:t>
      </w:r>
      <w:r w:rsidR="00917089">
        <w:rPr>
          <w:rFonts w:ascii="Times New Roman" w:hAnsi="Times New Roman" w:cs="Times New Roman"/>
          <w:sz w:val="28"/>
          <w:szCs w:val="28"/>
        </w:rPr>
        <w:t>зуемой литературы………………..……….2</w:t>
      </w:r>
      <w:r w:rsidR="003717E0">
        <w:rPr>
          <w:rFonts w:ascii="Times New Roman" w:hAnsi="Times New Roman" w:cs="Times New Roman"/>
          <w:sz w:val="28"/>
          <w:szCs w:val="28"/>
        </w:rPr>
        <w:t>7</w:t>
      </w: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</w:t>
      </w:r>
      <w:r w:rsidR="00510064">
        <w:rPr>
          <w:rFonts w:ascii="Times New Roman" w:hAnsi="Times New Roman" w:cs="Times New Roman"/>
          <w:sz w:val="28"/>
          <w:szCs w:val="28"/>
        </w:rPr>
        <w:t>ая записка</w:t>
      </w:r>
    </w:p>
    <w:p w:rsidR="00510064" w:rsidRP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0064">
        <w:rPr>
          <w:rFonts w:ascii="Times New Roman" w:hAnsi="Times New Roman" w:cs="Times New Roman"/>
          <w:sz w:val="28"/>
          <w:szCs w:val="28"/>
        </w:rPr>
        <w:t>има – удивительная пора, когда земля укутывается в белоснежное одеяло, а природа засыпает, предвкушая во сне будущее весеннее пробуждение. Сердца многих писателей, поэтов и художников были тронуты красотой русской зимы. Потому множество знаменитых произведений посвящено этой поре года. Сразу вспоминаются знаменитые строки Пушкина «Зима! Крестьянин, торжеств</w:t>
      </w:r>
      <w:r>
        <w:rPr>
          <w:rFonts w:ascii="Times New Roman" w:hAnsi="Times New Roman" w:cs="Times New Roman"/>
          <w:sz w:val="28"/>
          <w:szCs w:val="28"/>
        </w:rPr>
        <w:t>уя, на дровнях обновляет путь…»</w:t>
      </w:r>
    </w:p>
    <w:p w:rsidR="00510064" w:rsidRP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064">
        <w:rPr>
          <w:rFonts w:ascii="Times New Roman" w:hAnsi="Times New Roman" w:cs="Times New Roman"/>
          <w:sz w:val="28"/>
          <w:szCs w:val="28"/>
        </w:rPr>
        <w:t xml:space="preserve">  И, ведь, действительно, зима – это торжественное состояние души. Белое покрывало снега, снежные шапки на деревьях, искрящиеся сосульки на крышах, - все это создает приподнятое, веселое настроение. Природа выглядит нарядно и изящно. Конечно, эта красота холодная. Не случайно ведь русские морозы являются легендарным явлением. Но, несмотря на морозы, от искрящегося снега стано</w:t>
      </w:r>
      <w:r>
        <w:rPr>
          <w:rFonts w:ascii="Times New Roman" w:hAnsi="Times New Roman" w:cs="Times New Roman"/>
          <w:sz w:val="28"/>
          <w:szCs w:val="28"/>
        </w:rPr>
        <w:t>вится тепло и радостно на душе.</w:t>
      </w:r>
    </w:p>
    <w:p w:rsidR="004541CE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0064">
        <w:rPr>
          <w:rFonts w:ascii="Times New Roman" w:hAnsi="Times New Roman" w:cs="Times New Roman"/>
          <w:sz w:val="28"/>
          <w:szCs w:val="28"/>
        </w:rPr>
        <w:t xml:space="preserve">   Зима всегда была красивейшим временем года, завоевывавшим сердца писателей, поэтов, художников</w:t>
      </w:r>
      <w:r>
        <w:rPr>
          <w:rFonts w:ascii="Times New Roman" w:hAnsi="Times New Roman" w:cs="Times New Roman"/>
          <w:sz w:val="28"/>
          <w:szCs w:val="28"/>
        </w:rPr>
        <w:t>. Воспитатели детских садов не остаются в стороне, к</w:t>
      </w:r>
      <w:r w:rsidRPr="00510064">
        <w:rPr>
          <w:rFonts w:ascii="Times New Roman" w:hAnsi="Times New Roman" w:cs="Times New Roman"/>
          <w:sz w:val="28"/>
          <w:szCs w:val="28"/>
        </w:rPr>
        <w:t xml:space="preserve">аждый год мы </w:t>
      </w:r>
      <w:r>
        <w:rPr>
          <w:rFonts w:ascii="Times New Roman" w:hAnsi="Times New Roman" w:cs="Times New Roman"/>
          <w:sz w:val="28"/>
          <w:szCs w:val="28"/>
        </w:rPr>
        <w:t>стараемся создавать веселое настроение у</w:t>
      </w:r>
      <w:r w:rsidRPr="00510064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И в этом году мы решили</w:t>
      </w:r>
      <w:r w:rsidRPr="00510064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="00DF38C4">
        <w:rPr>
          <w:rFonts w:ascii="Times New Roman" w:hAnsi="Times New Roman" w:cs="Times New Roman"/>
          <w:sz w:val="28"/>
          <w:szCs w:val="28"/>
        </w:rPr>
        <w:t xml:space="preserve"> заняться постройкой Ледового городка.</w:t>
      </w: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51006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006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Пояснение к содержанию проекта</w:t>
      </w:r>
    </w:p>
    <w:p w:rsidR="00DF38C4" w:rsidRP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C4">
        <w:rPr>
          <w:rFonts w:ascii="Times New Roman" w:hAnsi="Times New Roman" w:cs="Times New Roman"/>
          <w:b/>
          <w:sz w:val="28"/>
          <w:szCs w:val="28"/>
          <w:u w:val="single"/>
        </w:rPr>
        <w:t>Девиз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«В здоровом теле – здоровый дух!»</w:t>
      </w:r>
    </w:p>
    <w:p w:rsidR="00DF38C4" w:rsidRP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C4">
        <w:rPr>
          <w:rFonts w:ascii="Times New Roman" w:hAnsi="Times New Roman" w:cs="Times New Roman"/>
          <w:b/>
          <w:sz w:val="28"/>
          <w:szCs w:val="28"/>
          <w:u w:val="single"/>
        </w:rPr>
        <w:t>Тип: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практико-ориентированный;</w:t>
      </w:r>
    </w:p>
    <w:p w:rsidR="00DF38C4" w:rsidRP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C4">
        <w:rPr>
          <w:rFonts w:ascii="Times New Roman" w:hAnsi="Times New Roman" w:cs="Times New Roman"/>
          <w:b/>
          <w:sz w:val="28"/>
          <w:szCs w:val="28"/>
          <w:u w:val="single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творческий;</w:t>
      </w:r>
    </w:p>
    <w:p w:rsidR="00DF38C4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Авторы</w:t>
      </w:r>
      <w:r w:rsidR="00DF38C4" w:rsidRPr="00DF38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</w:t>
      </w:r>
      <w:r w:rsidR="00DF38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38C4">
        <w:rPr>
          <w:rFonts w:ascii="Times New Roman" w:hAnsi="Times New Roman" w:cs="Times New Roman"/>
          <w:sz w:val="28"/>
          <w:szCs w:val="28"/>
        </w:rPr>
        <w:t xml:space="preserve"> воспитатели: Волик Лиля Салаватовна,</w:t>
      </w: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F1A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Петровна;</w:t>
      </w:r>
    </w:p>
    <w:p w:rsidR="006A062D" w:rsidRPr="006A062D" w:rsidRDefault="006A062D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062D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0C34">
        <w:rPr>
          <w:rFonts w:ascii="Times New Roman" w:hAnsi="Times New Roman" w:cs="Times New Roman"/>
          <w:sz w:val="28"/>
          <w:szCs w:val="28"/>
        </w:rPr>
        <w:t>коллектив ДОУ, воспитанники и их родители;</w:t>
      </w:r>
    </w:p>
    <w:p w:rsidR="00DF38C4" w:rsidRP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C4">
        <w:rPr>
          <w:rFonts w:ascii="Times New Roman" w:hAnsi="Times New Roman" w:cs="Times New Roman"/>
          <w:b/>
          <w:sz w:val="28"/>
          <w:szCs w:val="28"/>
          <w:u w:val="single"/>
        </w:rPr>
        <w:t>Основание для разработки проекта:</w:t>
      </w:r>
      <w:r>
        <w:rPr>
          <w:rFonts w:ascii="Times New Roman" w:hAnsi="Times New Roman" w:cs="Times New Roman"/>
          <w:sz w:val="28"/>
          <w:szCs w:val="28"/>
        </w:rPr>
        <w:t xml:space="preserve"> желание создать индивидуальный облик территории дошкольного учреждения, соответствующий возрасту воспитанников; интересный детям и их родителям; позволяющий более полноценно организовать прогулку для детей на территории детского сада.</w:t>
      </w: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0C34" w:rsidRDefault="005D0C3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8C4" w:rsidRDefault="00DF38C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15E78" w:rsidRDefault="006F4BC5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Pr="006F4BC5">
        <w:rPr>
          <w:rFonts w:ascii="Times New Roman" w:hAnsi="Times New Roman" w:cs="Times New Roman"/>
          <w:sz w:val="28"/>
          <w:szCs w:val="28"/>
        </w:rPr>
        <w:t>– это удивительное время года, которое славится своей красотой природы, лёгкими и жгучими морозам</w:t>
      </w:r>
      <w:r w:rsidR="00815E78">
        <w:rPr>
          <w:rFonts w:ascii="Times New Roman" w:hAnsi="Times New Roman" w:cs="Times New Roman"/>
          <w:sz w:val="28"/>
          <w:szCs w:val="28"/>
        </w:rPr>
        <w:t>и</w:t>
      </w:r>
      <w:r w:rsidRPr="006F4BC5">
        <w:rPr>
          <w:rFonts w:ascii="Times New Roman" w:hAnsi="Times New Roman" w:cs="Times New Roman"/>
          <w:sz w:val="28"/>
          <w:szCs w:val="28"/>
        </w:rPr>
        <w:t xml:space="preserve">. Как хорошо встать пораньше утром </w:t>
      </w:r>
      <w:r w:rsidR="00815E78">
        <w:rPr>
          <w:rFonts w:ascii="Times New Roman" w:hAnsi="Times New Roman" w:cs="Times New Roman"/>
          <w:sz w:val="28"/>
          <w:szCs w:val="28"/>
        </w:rPr>
        <w:t>и идти в детский сад, любуясь</w:t>
      </w:r>
      <w:r w:rsidRPr="006F4BC5">
        <w:rPr>
          <w:rFonts w:ascii="Times New Roman" w:hAnsi="Times New Roman" w:cs="Times New Roman"/>
          <w:sz w:val="28"/>
          <w:szCs w:val="28"/>
        </w:rPr>
        <w:t xml:space="preserve"> кружевной сказкой нашей северной природы, подышать свежестью лёгкого морозца и просто послушать хруст снега.</w:t>
      </w:r>
    </w:p>
    <w:p w:rsidR="004541CE" w:rsidRDefault="004541CE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41CE">
        <w:rPr>
          <w:rFonts w:ascii="Times New Roman" w:hAnsi="Times New Roman" w:cs="Times New Roman"/>
          <w:sz w:val="28"/>
          <w:szCs w:val="28"/>
        </w:rPr>
        <w:t xml:space="preserve">Каждый год, как только выпадает первый </w:t>
      </w:r>
      <w:r w:rsidR="00DF38C4">
        <w:rPr>
          <w:rFonts w:ascii="Times New Roman" w:hAnsi="Times New Roman" w:cs="Times New Roman"/>
          <w:sz w:val="28"/>
          <w:szCs w:val="28"/>
        </w:rPr>
        <w:t xml:space="preserve">снег, у воспитателей детского сада </w:t>
      </w:r>
      <w:r w:rsidRPr="004541CE">
        <w:rPr>
          <w:rFonts w:ascii="Times New Roman" w:hAnsi="Times New Roman" w:cs="Times New Roman"/>
          <w:sz w:val="28"/>
          <w:szCs w:val="28"/>
        </w:rPr>
        <w:t>на повестке дня стоит один и тот же вопрос.</w:t>
      </w:r>
      <w:r w:rsidRPr="004541CE">
        <w:t xml:space="preserve"> </w:t>
      </w:r>
      <w:r w:rsidRPr="004541CE">
        <w:rPr>
          <w:rFonts w:ascii="Times New Roman" w:hAnsi="Times New Roman" w:cs="Times New Roman"/>
          <w:sz w:val="28"/>
          <w:szCs w:val="28"/>
        </w:rPr>
        <w:t>Что и говорить,</w:t>
      </w:r>
      <w:r w:rsidR="00DF38C4">
        <w:rPr>
          <w:rFonts w:ascii="Times New Roman" w:hAnsi="Times New Roman" w:cs="Times New Roman"/>
          <w:sz w:val="28"/>
          <w:szCs w:val="28"/>
        </w:rPr>
        <w:t xml:space="preserve"> ледовый городок для  детишек </w:t>
      </w:r>
      <w:r w:rsidRPr="004541CE">
        <w:rPr>
          <w:rFonts w:ascii="Times New Roman" w:hAnsi="Times New Roman" w:cs="Times New Roman"/>
          <w:sz w:val="28"/>
          <w:szCs w:val="28"/>
        </w:rPr>
        <w:t xml:space="preserve"> – «удовольствие»</w:t>
      </w:r>
      <w:r w:rsidR="006F4BC5">
        <w:rPr>
          <w:rFonts w:ascii="Times New Roman" w:hAnsi="Times New Roman" w:cs="Times New Roman"/>
          <w:sz w:val="28"/>
          <w:szCs w:val="28"/>
        </w:rPr>
        <w:t>.</w:t>
      </w:r>
    </w:p>
    <w:p w:rsidR="006F4BC5" w:rsidRDefault="006F4BC5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4BC5">
        <w:rPr>
          <w:rFonts w:ascii="Times New Roman" w:hAnsi="Times New Roman" w:cs="Times New Roman"/>
          <w:sz w:val="28"/>
          <w:szCs w:val="28"/>
        </w:rPr>
        <w:t>Каждый год для городка выбирается тема, согласно которой придумывается интересное исполнение. Например, в основу концепции строительства городка 201</w:t>
      </w:r>
      <w:r w:rsidR="001E0249">
        <w:rPr>
          <w:rFonts w:ascii="Times New Roman" w:hAnsi="Times New Roman" w:cs="Times New Roman"/>
          <w:sz w:val="28"/>
          <w:szCs w:val="28"/>
        </w:rPr>
        <w:t>5 года по</w:t>
      </w:r>
      <w:r w:rsidR="007F1A24">
        <w:rPr>
          <w:rFonts w:ascii="Times New Roman" w:hAnsi="Times New Roman" w:cs="Times New Roman"/>
          <w:sz w:val="28"/>
          <w:szCs w:val="28"/>
        </w:rPr>
        <w:t>д названием «Сказочный городок</w:t>
      </w:r>
      <w:r w:rsidRPr="006F4BC5">
        <w:rPr>
          <w:rFonts w:ascii="Times New Roman" w:hAnsi="Times New Roman" w:cs="Times New Roman"/>
          <w:sz w:val="28"/>
          <w:szCs w:val="28"/>
        </w:rPr>
        <w:t>» положена литературная тематика, поскольку будущий год объявлен Годом литературы в</w:t>
      </w:r>
      <w:r w:rsidR="001E0249">
        <w:rPr>
          <w:rFonts w:ascii="Times New Roman" w:hAnsi="Times New Roman" w:cs="Times New Roman"/>
          <w:sz w:val="28"/>
          <w:szCs w:val="28"/>
        </w:rPr>
        <w:t xml:space="preserve"> России. По задумке педагогов</w:t>
      </w:r>
      <w:r w:rsidRPr="006F4BC5">
        <w:rPr>
          <w:rFonts w:ascii="Times New Roman" w:hAnsi="Times New Roman" w:cs="Times New Roman"/>
          <w:sz w:val="28"/>
          <w:szCs w:val="28"/>
        </w:rPr>
        <w:t>, горки и другие сооружения будут символизировать прои</w:t>
      </w:r>
      <w:r w:rsidR="001E0249">
        <w:rPr>
          <w:rFonts w:ascii="Times New Roman" w:hAnsi="Times New Roman" w:cs="Times New Roman"/>
          <w:sz w:val="28"/>
          <w:szCs w:val="28"/>
        </w:rPr>
        <w:t>зведения детской</w:t>
      </w:r>
      <w:r w:rsidRPr="006F4BC5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6F4BC5" w:rsidRDefault="006F4BC5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4BC5">
        <w:rPr>
          <w:rFonts w:ascii="Times New Roman" w:hAnsi="Times New Roman" w:cs="Times New Roman"/>
          <w:sz w:val="28"/>
          <w:szCs w:val="28"/>
        </w:rPr>
        <w:t>Не остались</w:t>
      </w:r>
      <w:r w:rsidR="001E0249">
        <w:rPr>
          <w:rFonts w:ascii="Times New Roman" w:hAnsi="Times New Roman" w:cs="Times New Roman"/>
          <w:sz w:val="28"/>
          <w:szCs w:val="28"/>
        </w:rPr>
        <w:t xml:space="preserve"> равнодушными </w:t>
      </w:r>
      <w:r w:rsidRPr="006F4BC5">
        <w:rPr>
          <w:rFonts w:ascii="Times New Roman" w:hAnsi="Times New Roman" w:cs="Times New Roman"/>
          <w:sz w:val="28"/>
          <w:szCs w:val="28"/>
        </w:rPr>
        <w:t>и главные ценители трудов родителей и воспитателей - дети.</w:t>
      </w:r>
      <w:r w:rsidRPr="006F4BC5">
        <w:t xml:space="preserve"> </w:t>
      </w:r>
      <w:r w:rsidRPr="006F4BC5">
        <w:rPr>
          <w:rFonts w:ascii="Times New Roman" w:hAnsi="Times New Roman" w:cs="Times New Roman"/>
          <w:sz w:val="28"/>
          <w:szCs w:val="28"/>
        </w:rPr>
        <w:t>Все эти мероприятия сплачивают родителей и детей, они больше узнают друг о друге, находят себе друзей, появляются общие интересы и дела. Сами родители охотно идут на</w:t>
      </w:r>
      <w:r w:rsidR="001E0249">
        <w:rPr>
          <w:rFonts w:ascii="Times New Roman" w:hAnsi="Times New Roman" w:cs="Times New Roman"/>
          <w:sz w:val="28"/>
          <w:szCs w:val="28"/>
        </w:rPr>
        <w:t xml:space="preserve"> сотрудничество и </w:t>
      </w:r>
      <w:r w:rsidRPr="006F4BC5">
        <w:rPr>
          <w:rFonts w:ascii="Times New Roman" w:hAnsi="Times New Roman" w:cs="Times New Roman"/>
          <w:sz w:val="28"/>
          <w:szCs w:val="28"/>
        </w:rPr>
        <w:t xml:space="preserve"> понимают что не только педагоги</w:t>
      </w:r>
      <w:r w:rsidR="001E0249">
        <w:rPr>
          <w:rFonts w:ascii="Times New Roman" w:hAnsi="Times New Roman" w:cs="Times New Roman"/>
          <w:sz w:val="28"/>
          <w:szCs w:val="28"/>
        </w:rPr>
        <w:t>,</w:t>
      </w:r>
      <w:r w:rsidRPr="006F4BC5">
        <w:rPr>
          <w:rFonts w:ascii="Times New Roman" w:hAnsi="Times New Roman" w:cs="Times New Roman"/>
          <w:sz w:val="28"/>
          <w:szCs w:val="28"/>
        </w:rPr>
        <w:t xml:space="preserve"> но и они сами являются первыми воспитателями своих детей. </w:t>
      </w:r>
    </w:p>
    <w:p w:rsidR="009A70C5" w:rsidRDefault="009A70C5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70C5">
        <w:rPr>
          <w:rFonts w:ascii="Times New Roman" w:hAnsi="Times New Roman" w:cs="Times New Roman"/>
          <w:sz w:val="28"/>
          <w:szCs w:val="28"/>
        </w:rPr>
        <w:t>Прогулка в любое время года полезна для дошкольников, это знают все взрослые. А что нужно сделать для того, чтобы зимняя прогулка была не только полезна, но и интересна для дошкольников? Ответ на этот вопрос знаем мы, педагоги группы «Топтыжка». Для этого необходимо хорошее настроение, немного фантазии и много снега.</w:t>
      </w:r>
    </w:p>
    <w:p w:rsidR="00337610" w:rsidRDefault="00337610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на прогулке, ведущее место в зимний период отводится преимущественно подвижным играм, чтобы не замерзнуть.  </w:t>
      </w:r>
      <w:r w:rsidRPr="00337610">
        <w:rPr>
          <w:rFonts w:ascii="Times New Roman" w:hAnsi="Times New Roman" w:cs="Times New Roman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337610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337610">
        <w:rPr>
          <w:rFonts w:ascii="Times New Roman" w:hAnsi="Times New Roman" w:cs="Times New Roman"/>
          <w:sz w:val="28"/>
          <w:szCs w:val="28"/>
        </w:rPr>
        <w:t xml:space="preserve">, </w:t>
      </w:r>
      <w:r w:rsidRPr="00337610">
        <w:rPr>
          <w:rFonts w:ascii="Times New Roman" w:hAnsi="Times New Roman" w:cs="Times New Roman"/>
          <w:sz w:val="28"/>
          <w:szCs w:val="28"/>
        </w:rPr>
        <w:lastRenderedPageBreak/>
        <w:t>ловкими, смелыми, выносливыми. У них вырабатываются двигательные умения и навыки, укрепляется мышечная система, повышается жизненный тонус</w:t>
      </w:r>
      <w:r w:rsidR="006F195A">
        <w:rPr>
          <w:rFonts w:ascii="Times New Roman" w:hAnsi="Times New Roman" w:cs="Times New Roman"/>
          <w:sz w:val="28"/>
          <w:szCs w:val="28"/>
        </w:rPr>
        <w:t>.</w:t>
      </w:r>
    </w:p>
    <w:p w:rsidR="006F195A" w:rsidRDefault="006F195A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95A">
        <w:rPr>
          <w:rFonts w:ascii="Times New Roman" w:hAnsi="Times New Roman" w:cs="Times New Roman"/>
          <w:sz w:val="28"/>
          <w:szCs w:val="28"/>
        </w:rPr>
        <w:t>Известно, что свежий воздух, насыщенный кислородом и в меру ионизированный, оказывает самое позитивное воздействие на человека и способствует укреплению его здоровья. Зимой же кислорода в воздухе гораздо больше, чем в какую-либо другую пору, и он сильнее ионизирован. Повышенное содержание кислорода способствует улучшению кровообращения в организме, снижая тем самым риск развития различного рода заболеваний.</w:t>
      </w:r>
    </w:p>
    <w:p w:rsidR="00337610" w:rsidRDefault="00337610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7610">
        <w:t xml:space="preserve"> </w:t>
      </w:r>
      <w:r w:rsidRPr="00337610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развития ребенка. Прогулка</w:t>
      </w:r>
      <w:r>
        <w:rPr>
          <w:rFonts w:ascii="Times New Roman" w:hAnsi="Times New Roman" w:cs="Times New Roman"/>
          <w:sz w:val="28"/>
          <w:szCs w:val="28"/>
        </w:rPr>
        <w:t xml:space="preserve"> зимой</w:t>
      </w:r>
      <w:r w:rsidRPr="00337610">
        <w:rPr>
          <w:rFonts w:ascii="Times New Roman" w:hAnsi="Times New Roman" w:cs="Times New Roman"/>
          <w:sz w:val="28"/>
          <w:szCs w:val="28"/>
        </w:rPr>
        <w:t xml:space="preserve">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DC3C96" w:rsidRDefault="00DC3C96" w:rsidP="006F195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3C96">
        <w:rPr>
          <w:rFonts w:ascii="Times New Roman" w:hAnsi="Times New Roman" w:cs="Times New Roman"/>
          <w:sz w:val="28"/>
          <w:szCs w:val="28"/>
        </w:rPr>
        <w:t>Зимой прогулки с младшими дошкольниками разрешается проводить при температуре воздуха не ниже —15° и скорости ветра не более 15 метров в секунду. С детьми 5-7 лет — не ниже –20° и скорости ветра не более 15 м/</w:t>
      </w:r>
      <w:proofErr w:type="gramStart"/>
      <w:r w:rsidRPr="00DC3C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3C9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3C96">
        <w:rPr>
          <w:rFonts w:ascii="Times New Roman" w:hAnsi="Times New Roman" w:cs="Times New Roman"/>
          <w:sz w:val="28"/>
          <w:szCs w:val="28"/>
        </w:rPr>
        <w:t xml:space="preserve"> температуре воздуха ниже –15 ° и скорости ветра более 7 м/с продолжительность прогулки сокращается.</w:t>
      </w:r>
    </w:p>
    <w:p w:rsidR="00896A7E" w:rsidRPr="00896A7E" w:rsidRDefault="00896A7E" w:rsidP="00896A7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896A7E">
        <w:rPr>
          <w:rFonts w:ascii="Times New Roman" w:hAnsi="Times New Roman" w:cs="Times New Roman"/>
          <w:sz w:val="28"/>
          <w:szCs w:val="28"/>
        </w:rPr>
        <w:t xml:space="preserve"> важны два условия:</w:t>
      </w:r>
    </w:p>
    <w:p w:rsidR="00896A7E" w:rsidRPr="00896A7E" w:rsidRDefault="00896A7E" w:rsidP="00896A7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6A7E">
        <w:rPr>
          <w:rFonts w:ascii="Times New Roman" w:hAnsi="Times New Roman" w:cs="Times New Roman"/>
          <w:sz w:val="28"/>
          <w:szCs w:val="28"/>
        </w:rPr>
        <w:t>1) Одежда по сезону и никаких закутываний. Ребёнка одеваем так же, как себя, плюс один слой.</w:t>
      </w:r>
    </w:p>
    <w:p w:rsidR="00896A7E" w:rsidRDefault="00896A7E" w:rsidP="00896A7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6A7E">
        <w:rPr>
          <w:rFonts w:ascii="Times New Roman" w:hAnsi="Times New Roman" w:cs="Times New Roman"/>
          <w:sz w:val="28"/>
          <w:szCs w:val="28"/>
        </w:rPr>
        <w:t>2) Максимальная активность на улице.</w:t>
      </w:r>
    </w:p>
    <w:p w:rsidR="00337610" w:rsidRDefault="006F195A" w:rsidP="006F195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95A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 xml:space="preserve">ычка гулять и играть в холодное </w:t>
      </w:r>
      <w:r w:rsidRPr="006F195A">
        <w:rPr>
          <w:rFonts w:ascii="Times New Roman" w:hAnsi="Times New Roman" w:cs="Times New Roman"/>
          <w:sz w:val="28"/>
          <w:szCs w:val="28"/>
        </w:rPr>
        <w:t>время года закалит не только тело, но и характер ребенка.</w:t>
      </w:r>
    </w:p>
    <w:p w:rsidR="00617020" w:rsidRDefault="006F195A" w:rsidP="006F19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CC0" w:rsidRPr="00EF7CC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F7CC0">
        <w:rPr>
          <w:rFonts w:ascii="Times New Roman" w:hAnsi="Times New Roman" w:cs="Times New Roman"/>
          <w:sz w:val="28"/>
          <w:szCs w:val="28"/>
        </w:rPr>
        <w:t xml:space="preserve">: </w:t>
      </w:r>
      <w:r w:rsidR="00EF7CC0" w:rsidRPr="00EF7CC0">
        <w:rPr>
          <w:rFonts w:ascii="Times New Roman" w:hAnsi="Times New Roman" w:cs="Times New Roman"/>
          <w:sz w:val="28"/>
          <w:szCs w:val="28"/>
        </w:rPr>
        <w:t xml:space="preserve">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</w:t>
      </w:r>
      <w:r w:rsidR="00617020">
        <w:rPr>
          <w:rFonts w:ascii="Times New Roman" w:hAnsi="Times New Roman" w:cs="Times New Roman"/>
          <w:sz w:val="28"/>
          <w:szCs w:val="28"/>
        </w:rPr>
        <w:t>веселое катание с горки</w:t>
      </w:r>
      <w:r w:rsidR="00EF7CC0" w:rsidRPr="00EF7CC0">
        <w:rPr>
          <w:rFonts w:ascii="Times New Roman" w:hAnsi="Times New Roman" w:cs="Times New Roman"/>
          <w:sz w:val="28"/>
          <w:szCs w:val="28"/>
        </w:rPr>
        <w:t xml:space="preserve">. Зимние </w:t>
      </w:r>
      <w:r w:rsidR="00EF7CC0" w:rsidRPr="00EF7CC0">
        <w:rPr>
          <w:rFonts w:ascii="Times New Roman" w:hAnsi="Times New Roman" w:cs="Times New Roman"/>
          <w:sz w:val="28"/>
          <w:szCs w:val="28"/>
        </w:rPr>
        <w:lastRenderedPageBreak/>
        <w:t>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</w:t>
      </w:r>
      <w:r w:rsidR="00EF7CC0" w:rsidRPr="00EF7CC0">
        <w:t xml:space="preserve"> </w:t>
      </w:r>
      <w:r w:rsidR="00EF7CC0" w:rsidRPr="00EF7CC0">
        <w:rPr>
          <w:rFonts w:ascii="Times New Roman" w:hAnsi="Times New Roman" w:cs="Times New Roman"/>
          <w:sz w:val="28"/>
          <w:szCs w:val="28"/>
        </w:rPr>
        <w:t>Зимние игры на улице – отличное средство для укрепления иммунитета</w:t>
      </w:r>
      <w:r w:rsidR="00EF7CC0">
        <w:rPr>
          <w:rFonts w:ascii="Times New Roman" w:hAnsi="Times New Roman" w:cs="Times New Roman"/>
          <w:sz w:val="28"/>
          <w:szCs w:val="28"/>
        </w:rPr>
        <w:t>.</w:t>
      </w:r>
      <w:r w:rsidR="00EF7CC0" w:rsidRPr="00EF7CC0">
        <w:t xml:space="preserve"> </w:t>
      </w:r>
      <w:r w:rsidR="00EF7CC0" w:rsidRPr="00EF7CC0">
        <w:rPr>
          <w:rFonts w:ascii="Times New Roman" w:hAnsi="Times New Roman" w:cs="Times New Roman"/>
          <w:sz w:val="28"/>
          <w:szCs w:val="28"/>
        </w:rPr>
        <w:t>Подвижные игры  на свежем воздухе хорошо влияют на здоровье ребенка и придают ему силы и бодрость.</w:t>
      </w:r>
      <w:r>
        <w:rPr>
          <w:rFonts w:ascii="Times New Roman" w:hAnsi="Times New Roman" w:cs="Times New Roman"/>
          <w:sz w:val="28"/>
          <w:szCs w:val="28"/>
        </w:rPr>
        <w:t xml:space="preserve">  Прогулка</w:t>
      </w:r>
      <w:r w:rsidRPr="006F195A">
        <w:rPr>
          <w:rFonts w:ascii="Times New Roman" w:hAnsi="Times New Roman" w:cs="Times New Roman"/>
          <w:sz w:val="28"/>
          <w:szCs w:val="28"/>
        </w:rPr>
        <w:t xml:space="preserve"> способствует повышению его выносливости и устойчивости к неблагоприятным воздействиям внешней среды, особенно к простудным заболеваниям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49" w:rsidRDefault="00EF7CC0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7020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EF7CC0">
        <w:rPr>
          <w:rFonts w:ascii="Times New Roman" w:hAnsi="Times New Roman" w:cs="Times New Roman"/>
          <w:sz w:val="28"/>
          <w:szCs w:val="28"/>
        </w:rPr>
        <w:t xml:space="preserve"> </w:t>
      </w:r>
      <w:r w:rsidR="00617020">
        <w:rPr>
          <w:rFonts w:ascii="Times New Roman" w:hAnsi="Times New Roman" w:cs="Times New Roman"/>
          <w:sz w:val="28"/>
          <w:szCs w:val="28"/>
        </w:rPr>
        <w:t>Грамотно организованная развивающая среда на территории детского сада позволяет осуществлять творческие идеи воспитателей, а у дошколят</w:t>
      </w:r>
      <w:r w:rsidRPr="00EF7CC0">
        <w:rPr>
          <w:rFonts w:ascii="Times New Roman" w:hAnsi="Times New Roman" w:cs="Times New Roman"/>
          <w:sz w:val="28"/>
          <w:szCs w:val="28"/>
        </w:rPr>
        <w:t xml:space="preserve"> появится место отдыха в зимнее время</w:t>
      </w:r>
      <w:r w:rsidR="00617020">
        <w:rPr>
          <w:rFonts w:ascii="Times New Roman" w:hAnsi="Times New Roman" w:cs="Times New Roman"/>
          <w:sz w:val="28"/>
          <w:szCs w:val="28"/>
        </w:rPr>
        <w:t>, игры на свежем воздухе способствуют  укреплению здоровья</w:t>
      </w:r>
      <w:r w:rsidRPr="00EF7CC0">
        <w:rPr>
          <w:rFonts w:ascii="Times New Roman" w:hAnsi="Times New Roman" w:cs="Times New Roman"/>
          <w:sz w:val="28"/>
          <w:szCs w:val="28"/>
        </w:rPr>
        <w:t>.</w:t>
      </w:r>
    </w:p>
    <w:p w:rsidR="000B4C04" w:rsidRDefault="00617020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разнообразных фигур и построек на территории  ДОУ для благоустройства</w:t>
      </w:r>
      <w:r w:rsidR="000B4C04">
        <w:rPr>
          <w:rFonts w:ascii="Times New Roman" w:hAnsi="Times New Roman" w:cs="Times New Roman"/>
          <w:sz w:val="28"/>
          <w:szCs w:val="28"/>
        </w:rPr>
        <w:t xml:space="preserve"> участков, проведения оздоровительных мероприятий во время пребывания на свежем воздухе.</w:t>
      </w:r>
    </w:p>
    <w:p w:rsidR="000B4C04" w:rsidRDefault="000B4C04" w:rsidP="006A06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4C04" w:rsidRDefault="000B4C04" w:rsidP="006A062D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здорового досуга детей;</w:t>
      </w:r>
    </w:p>
    <w:p w:rsidR="000B4C04" w:rsidRDefault="000B4C04" w:rsidP="006A062D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проведения оздоровительных мероприятий;</w:t>
      </w:r>
    </w:p>
    <w:p w:rsidR="001E0249" w:rsidRDefault="005D0C34" w:rsidP="006A062D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творческого потенциала детских и взрослых коллективов ДОУ, в процессе создания снежных построек</w:t>
      </w:r>
      <w:r w:rsidR="000B4C04">
        <w:rPr>
          <w:rFonts w:ascii="Times New Roman" w:hAnsi="Times New Roman" w:cs="Times New Roman"/>
          <w:sz w:val="28"/>
          <w:szCs w:val="28"/>
        </w:rPr>
        <w:t>;</w:t>
      </w:r>
    </w:p>
    <w:p w:rsidR="000B4C04" w:rsidRDefault="000B4C04" w:rsidP="006A062D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в процесс работы воспитанников и их родителей;</w:t>
      </w:r>
    </w:p>
    <w:p w:rsidR="00B53AD9" w:rsidRDefault="000B4C04" w:rsidP="00B53AD9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способность воспринимать и глубоко чувствовать окружающую красоту и умение бережно относиться к своему труду.</w:t>
      </w:r>
    </w:p>
    <w:p w:rsidR="00B53AD9" w:rsidRPr="00B53AD9" w:rsidRDefault="00B53AD9" w:rsidP="00B53AD9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Содействие укреплению связей семьи и детского сада.</w:t>
      </w:r>
    </w:p>
    <w:p w:rsidR="000B4C04" w:rsidRDefault="000B4C04" w:rsidP="006A062D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C04" w:rsidRDefault="000B4C04" w:rsidP="006A062D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70C5" w:rsidRDefault="009A70C5" w:rsidP="009A7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70C5" w:rsidRPr="009A70C5" w:rsidRDefault="009A70C5" w:rsidP="009A70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lastRenderedPageBreak/>
        <w:t>Реализация проекта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7089">
        <w:rPr>
          <w:rFonts w:ascii="Times New Roman" w:hAnsi="Times New Roman" w:cs="Times New Roman"/>
          <w:sz w:val="28"/>
          <w:szCs w:val="28"/>
        </w:rPr>
        <w:t xml:space="preserve"> этап – проектировочный (19.01.2015-23.01.2015)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Определение темы создания снежного городка;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Формулировка цели и задач проекта;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Формирование проектировочной группы;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Распределение прав и обязанностей;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Подбор иллюстраций для создания снежного городка;</w:t>
      </w: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Создание чертежа участка с подробным определением функций построек.</w:t>
      </w: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b/>
          <w:sz w:val="28"/>
          <w:szCs w:val="28"/>
        </w:rPr>
        <w:t>Зима</w:t>
      </w:r>
      <w:r w:rsidRPr="00917089">
        <w:rPr>
          <w:rFonts w:ascii="Times New Roman" w:hAnsi="Times New Roman" w:cs="Times New Roman"/>
          <w:sz w:val="28"/>
          <w:szCs w:val="28"/>
        </w:rPr>
        <w:t xml:space="preserve"> – отличное время для организации активного отдыха детей и возможность от души принять участие в разнообразных играх. Если за окном белым-бело, кружатся искристые хлопья снега и на улице стоит крепкий мороз, значит, пришло время зимних забав. Чтобы получить удовольствие от зимы, нужно правильно организовать свой досуг.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Оформление зимних участков – работа не простая, требующая физических затрат. Поэтому привлечение родительской общественности, здесь является обязательным условием.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Также проведение оздоровительных мероприятий детей ДОУ невозможно без участия семьи в этом процессе, так как целый ряд оздоровительных мероприятий необходимо продолжать и в домашних условиях. Участие родителей очень значимо во всей работе дошкольного учреждения. В группах ДОУ оформлены стенды для родителей, регулярно проводятся консультации, родительские собрания, организовываются совместные спортивные праздники. Ведь только благодаря совместной деятельности педагогов и родителей можно добиться наиболее значимых результатов в решении проблемы – снижения заболеваемости детей, укреплению их здоровья.</w:t>
      </w:r>
    </w:p>
    <w:p w:rsid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lastRenderedPageBreak/>
        <w:t>Для проведения оздоровительных мероприятий во время пребывания детей на свежем воздухе коллектив ДОУ и родители сплотились и сотво</w:t>
      </w:r>
      <w:r w:rsidR="009A70C5">
        <w:rPr>
          <w:rFonts w:ascii="Times New Roman" w:hAnsi="Times New Roman" w:cs="Times New Roman"/>
          <w:sz w:val="28"/>
          <w:szCs w:val="28"/>
        </w:rPr>
        <w:t>рили снежные постройки и фигур.</w:t>
      </w:r>
    </w:p>
    <w:p w:rsidR="009A70C5" w:rsidRPr="00917089" w:rsidRDefault="009A70C5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70C5">
        <w:rPr>
          <w:rFonts w:ascii="Times New Roman" w:hAnsi="Times New Roman" w:cs="Times New Roman"/>
          <w:sz w:val="28"/>
          <w:szCs w:val="28"/>
        </w:rPr>
        <w:t>Мы старались, чтобы все постройки были не только красивыми, прочными, но и функциональными. Чтоб все они служили для освоения разных видов движений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– фигуры для закрепления навыков равновесия;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 xml:space="preserve"> – фигуры для прыжков, перешагивания;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– фигуры для упражнений в метании;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 xml:space="preserve">– фигуры для </w:t>
      </w:r>
      <w:proofErr w:type="spellStart"/>
      <w:r w:rsidRPr="00917089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917089">
        <w:rPr>
          <w:rFonts w:ascii="Times New Roman" w:hAnsi="Times New Roman" w:cs="Times New Roman"/>
          <w:sz w:val="28"/>
          <w:szCs w:val="28"/>
        </w:rPr>
        <w:t>;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И горки для скатывания.</w:t>
      </w: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 xml:space="preserve">Большое значение уделяется профилактике травматизма во время проведения прогулок. </w:t>
      </w:r>
      <w:r w:rsidRPr="009A70C5">
        <w:rPr>
          <w:rFonts w:ascii="Times New Roman" w:hAnsi="Times New Roman" w:cs="Times New Roman"/>
          <w:sz w:val="28"/>
          <w:szCs w:val="28"/>
        </w:rPr>
        <w:t>Постройки прочные, гладкие.</w:t>
      </w: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7089">
        <w:rPr>
          <w:rFonts w:ascii="Times New Roman" w:hAnsi="Times New Roman" w:cs="Times New Roman"/>
          <w:sz w:val="28"/>
          <w:szCs w:val="28"/>
        </w:rPr>
        <w:t xml:space="preserve"> этап – презентационный (23.01.2015-19.02.2015)</w:t>
      </w:r>
    </w:p>
    <w:p w:rsidR="00917089" w:rsidRPr="00917089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Постройка снежного городка;</w:t>
      </w: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089">
        <w:rPr>
          <w:rFonts w:ascii="Times New Roman" w:hAnsi="Times New Roman" w:cs="Times New Roman"/>
          <w:sz w:val="28"/>
          <w:szCs w:val="28"/>
        </w:rPr>
        <w:t>- Презентация снежного городка «Сказочный городок».</w:t>
      </w: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9A70C5" w:rsidRDefault="00917089" w:rsidP="00917089">
      <w:pPr>
        <w:pStyle w:val="a3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7089" w:rsidRPr="003717E0" w:rsidRDefault="00917089" w:rsidP="0037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95A" w:rsidRDefault="006F195A" w:rsidP="006A37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"/>
        <w:gridCol w:w="3233"/>
        <w:gridCol w:w="2693"/>
        <w:gridCol w:w="2659"/>
      </w:tblGrid>
      <w:tr w:rsidR="00B53AD9" w:rsidTr="0019505C">
        <w:tc>
          <w:tcPr>
            <w:tcW w:w="986" w:type="dxa"/>
          </w:tcPr>
          <w:p w:rsidR="00B53AD9" w:rsidRPr="0019505C" w:rsidRDefault="00B53AD9" w:rsidP="00195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233" w:type="dxa"/>
          </w:tcPr>
          <w:p w:rsidR="00B53AD9" w:rsidRPr="0019505C" w:rsidRDefault="00B53AD9" w:rsidP="00195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93" w:type="dxa"/>
          </w:tcPr>
          <w:p w:rsidR="00B53AD9" w:rsidRPr="0019505C" w:rsidRDefault="00B53AD9" w:rsidP="00195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59" w:type="dxa"/>
          </w:tcPr>
          <w:p w:rsidR="00B53AD9" w:rsidRPr="0019505C" w:rsidRDefault="00B53AD9" w:rsidP="00195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B53AD9" w:rsidTr="0019505C">
        <w:tc>
          <w:tcPr>
            <w:tcW w:w="986" w:type="dxa"/>
          </w:tcPr>
          <w:p w:rsidR="00B53AD9" w:rsidRPr="0019505C" w:rsidRDefault="0019505C" w:rsidP="00195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33" w:type="dxa"/>
          </w:tcPr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 xml:space="preserve">1. Чтение рассказа </w:t>
            </w:r>
            <w:proofErr w:type="spellStart"/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19505C">
              <w:rPr>
                <w:rFonts w:ascii="Times New Roman" w:hAnsi="Times New Roman" w:cs="Times New Roman"/>
                <w:sz w:val="24"/>
                <w:szCs w:val="24"/>
              </w:rPr>
              <w:t xml:space="preserve"> “На горке”;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и фотографий с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снежных и ледяных городков;</w:t>
            </w: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3.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картины “Зимние забавы”;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и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 будущего участка; 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D9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5. Беседа с детьми о назначении построек.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Объединение детей в группы для работы над проектом;</w:t>
            </w: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 xml:space="preserve">. Сбор снега на участке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будущих построек; 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Подготовка 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для снежных фигур; 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Замораживание разноцветной воды для оформления ледяной горки.</w:t>
            </w:r>
          </w:p>
        </w:tc>
        <w:tc>
          <w:tcPr>
            <w:tcW w:w="2693" w:type="dxa"/>
          </w:tcPr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1. Изучение материала в интернете;</w:t>
            </w: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2.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методической литературы;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D9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1950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и родителей.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Направляет и контролирует осуществление проекта;</w:t>
            </w: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Оказывает практическую помощь;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Даёт рекомендации по ходу работы;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Оформляет с родителями постройки на участке;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Фотосъёмка детей во время деятельности.</w:t>
            </w:r>
          </w:p>
        </w:tc>
        <w:tc>
          <w:tcPr>
            <w:tcW w:w="2659" w:type="dxa"/>
          </w:tcPr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1. Совместно с детьми изображают свой проект участка группы;</w:t>
            </w:r>
          </w:p>
          <w:p w:rsidR="00B53AD9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2. Решают задачу организации деятельности.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Сбор материала для оформления снежных фигур;</w:t>
            </w:r>
          </w:p>
          <w:p w:rsid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Помощь в сборе снега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участке для будущих построек;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в оформлении снежных форм;</w:t>
            </w:r>
          </w:p>
          <w:p w:rsidR="0019505C" w:rsidRPr="0019505C" w:rsidRDefault="0019505C" w:rsidP="00195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. Помощь в заливании водой снежных построек</w:t>
            </w:r>
          </w:p>
        </w:tc>
      </w:tr>
      <w:tr w:rsidR="00B53AD9" w:rsidTr="0019505C">
        <w:tc>
          <w:tcPr>
            <w:tcW w:w="986" w:type="dxa"/>
          </w:tcPr>
          <w:p w:rsidR="00B53AD9" w:rsidRPr="0019505C" w:rsidRDefault="0019505C" w:rsidP="00195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33" w:type="dxa"/>
          </w:tcPr>
          <w:p w:rsidR="00B53AD9" w:rsidRPr="0019505C" w:rsidRDefault="0019505C" w:rsidP="006A3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1. Представление окружающим продукта своей деятельности.</w:t>
            </w:r>
          </w:p>
        </w:tc>
        <w:tc>
          <w:tcPr>
            <w:tcW w:w="2693" w:type="dxa"/>
          </w:tcPr>
          <w:p w:rsidR="00B53AD9" w:rsidRPr="0019505C" w:rsidRDefault="0019505C" w:rsidP="006A3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1. Представление окружающим продукта своей деятельности.</w:t>
            </w:r>
          </w:p>
        </w:tc>
        <w:tc>
          <w:tcPr>
            <w:tcW w:w="2659" w:type="dxa"/>
          </w:tcPr>
          <w:p w:rsidR="00B53AD9" w:rsidRPr="0019505C" w:rsidRDefault="0019505C" w:rsidP="006A3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5C">
              <w:rPr>
                <w:rFonts w:ascii="Times New Roman" w:hAnsi="Times New Roman" w:cs="Times New Roman"/>
                <w:sz w:val="24"/>
                <w:szCs w:val="24"/>
              </w:rPr>
              <w:t>1. Представление окружающим продукта своей деятельности.</w:t>
            </w:r>
          </w:p>
        </w:tc>
      </w:tr>
    </w:tbl>
    <w:p w:rsidR="0051670B" w:rsidRPr="009A70C5" w:rsidRDefault="0051670B" w:rsidP="0091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Зима, мороз, игры на св</w:t>
      </w:r>
      <w:bookmarkStart w:id="0" w:name="_GoBack"/>
      <w:bookmarkEnd w:id="0"/>
      <w:r w:rsidRPr="00C85738">
        <w:rPr>
          <w:rFonts w:ascii="Times New Roman" w:hAnsi="Times New Roman" w:cs="Times New Roman"/>
          <w:sz w:val="28"/>
          <w:szCs w:val="28"/>
        </w:rPr>
        <w:t>ежем воздухе, катания с горок – остаются в памяти малышей надолго. Да и для здоровья хорошо. Воспитатели и родители,  сплотившись, единым коллективом весело, с задором за неделю сотворили чудесный сказочный городок. Участок детского сада стал любимым местом отдыха для дошколят. К нам на экскурсии приходят  пожилые люди, гуляют мамы с маленькими детьми, воспитатели из детского сада приводят своих детей.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Родители и педагоги, объединив усилия, создали для детей благоприятную среду на территории детского сада, позволяющую играть, отдыхать, заниматься спортом. Большую благодарность хочется объявить им,  родителям, которые не пожалели своих сил и времени и помогли воспитателям белые и пушистые сугробы превратить в ярких персонажей.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Хочется сказать, что реализация данного проекта помогла участникам проявить свои организаторские и творческие способности, сплотить коллектив, заинтересовать родителей детсадовскими делами.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 xml:space="preserve">Не будем забывать о прогулках на настоящем свежем воздухе. Ведь самую большую пользу иммунитету ребёнка и его организму в целом приносит то, что вызывает у него всплеск положительных эмоций. 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Таким образом, закаливание является научно обоснованным систематическим использованием естественных факторов природы для повышения устойчивости организма к неблагоприятным условиям окружающей среды. При правильном проведении закаливающих процедур, ребенка можно закалять довольно длительное время и получить хороший результат - крепкое здоровье.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Здоровье нужно всем – и детям, и взрослым. Здоровье детей – это будущее нашей страны.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 xml:space="preserve"> Мы думаем, что смогли организовать ледовый городок так, что каждый раз, видя восторг, в глазах наших детишек, — мы не сомнев</w:t>
      </w:r>
      <w:r>
        <w:rPr>
          <w:rFonts w:ascii="Times New Roman" w:hAnsi="Times New Roman" w:cs="Times New Roman"/>
          <w:sz w:val="28"/>
          <w:szCs w:val="28"/>
        </w:rPr>
        <w:t>аемся: вы всё сделали правильно.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1.</w:t>
      </w:r>
      <w:r w:rsidRPr="00C85738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«Об образовании в Российской Федерации» от 29.12.12 г  N 273 Федерального Закона.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2.</w:t>
      </w:r>
      <w:r w:rsidRPr="00C85738">
        <w:rPr>
          <w:rFonts w:ascii="Times New Roman" w:hAnsi="Times New Roman" w:cs="Times New Roman"/>
          <w:sz w:val="28"/>
          <w:szCs w:val="28"/>
        </w:rPr>
        <w:tab/>
        <w:t xml:space="preserve"> Дошкольное образование в России. Сборник действующих  нормативно-правовых документов и научно методических материалов/ Под редакцией Р.Б. </w:t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proofErr w:type="gramStart"/>
      <w:r w:rsidRPr="00C857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5738">
        <w:rPr>
          <w:rFonts w:ascii="Times New Roman" w:hAnsi="Times New Roman" w:cs="Times New Roman"/>
          <w:sz w:val="28"/>
          <w:szCs w:val="28"/>
        </w:rPr>
        <w:t>-М: Издательство АСТ, 2011.-336 c.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3.</w:t>
      </w:r>
      <w:r w:rsidRPr="00C857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Дьяченко</w:t>
      </w:r>
      <w:proofErr w:type="gramStart"/>
      <w:r w:rsidRPr="00C8573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C85738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Лаврентьева,Т.В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>. Психическое развитие дошкольника/О.М.Дьяченко,Т.В.Лаврентьева.-М:Педагогика,2010.-127 с.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4.</w:t>
      </w:r>
      <w:r w:rsidRPr="00C857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Давыдов</w:t>
      </w:r>
      <w:proofErr w:type="gramStart"/>
      <w:r w:rsidRPr="00C8573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85738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>. Проблема развивающего обучения /</w:t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>.-М.: Педагогика,2012.-320 с.</w:t>
      </w:r>
    </w:p>
    <w:p w:rsidR="00C85738" w:rsidRPr="00C85738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5.</w:t>
      </w:r>
      <w:r w:rsidRPr="00C857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Кузнецова</w:t>
      </w:r>
      <w:proofErr w:type="gramStart"/>
      <w:r w:rsidRPr="00C8573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85738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Гнедова,Н.М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85738">
        <w:rPr>
          <w:rFonts w:ascii="Times New Roman" w:hAnsi="Times New Roman" w:cs="Times New Roman"/>
          <w:sz w:val="28"/>
          <w:szCs w:val="28"/>
        </w:rPr>
        <w:t>Романова,Т.А</w:t>
      </w:r>
      <w:proofErr w:type="spellEnd"/>
      <w:r w:rsidRPr="00C85738">
        <w:rPr>
          <w:rFonts w:ascii="Times New Roman" w:hAnsi="Times New Roman" w:cs="Times New Roman"/>
          <w:sz w:val="28"/>
          <w:szCs w:val="28"/>
        </w:rPr>
        <w:t>., Котова, У.В. Проектирование развития ДОУ.-М.: «Сфера»,2008,-11.</w:t>
      </w:r>
    </w:p>
    <w:p w:rsidR="0051670B" w:rsidRPr="009A70C5" w:rsidRDefault="00C85738" w:rsidP="00C857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738">
        <w:rPr>
          <w:rFonts w:ascii="Times New Roman" w:hAnsi="Times New Roman" w:cs="Times New Roman"/>
          <w:sz w:val="28"/>
          <w:szCs w:val="28"/>
        </w:rPr>
        <w:t>6.</w:t>
      </w:r>
      <w:r w:rsidRPr="00C85738">
        <w:rPr>
          <w:rFonts w:ascii="Times New Roman" w:hAnsi="Times New Roman" w:cs="Times New Roman"/>
          <w:sz w:val="28"/>
          <w:szCs w:val="28"/>
        </w:rPr>
        <w:tab/>
        <w:t>К. Ю. Белая «Формирование основ безопасности у дошкольников» Москва 2011г. Мозаика-Синтез.</w:t>
      </w:r>
    </w:p>
    <w:sectPr w:rsidR="0051670B" w:rsidRPr="009A70C5" w:rsidSect="00C85738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2B" w:rsidRDefault="00BB3C2B" w:rsidP="00EC759D">
      <w:pPr>
        <w:spacing w:after="0" w:line="240" w:lineRule="auto"/>
      </w:pPr>
      <w:r>
        <w:separator/>
      </w:r>
    </w:p>
  </w:endnote>
  <w:endnote w:type="continuationSeparator" w:id="0">
    <w:p w:rsidR="00BB3C2B" w:rsidRDefault="00BB3C2B" w:rsidP="00EC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20327"/>
      <w:docPartObj>
        <w:docPartGallery w:val="Page Numbers (Bottom of Page)"/>
        <w:docPartUnique/>
      </w:docPartObj>
    </w:sdtPr>
    <w:sdtEndPr/>
    <w:sdtContent>
      <w:p w:rsidR="00EC759D" w:rsidRDefault="00EC75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38">
          <w:rPr>
            <w:noProof/>
          </w:rPr>
          <w:t>12</w:t>
        </w:r>
        <w:r>
          <w:fldChar w:fldCharType="end"/>
        </w:r>
      </w:p>
    </w:sdtContent>
  </w:sdt>
  <w:p w:rsidR="00EC759D" w:rsidRDefault="00EC759D" w:rsidP="00EC759D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883701"/>
      <w:docPartObj>
        <w:docPartGallery w:val="Page Numbers (Bottom of Page)"/>
        <w:docPartUnique/>
      </w:docPartObj>
    </w:sdtPr>
    <w:sdtEndPr/>
    <w:sdtContent>
      <w:p w:rsidR="00EC759D" w:rsidRDefault="00EC75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759D" w:rsidRDefault="00EC75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2B" w:rsidRDefault="00BB3C2B" w:rsidP="00EC759D">
      <w:pPr>
        <w:spacing w:after="0" w:line="240" w:lineRule="auto"/>
      </w:pPr>
      <w:r>
        <w:separator/>
      </w:r>
    </w:p>
  </w:footnote>
  <w:footnote w:type="continuationSeparator" w:id="0">
    <w:p w:rsidR="00BB3C2B" w:rsidRDefault="00BB3C2B" w:rsidP="00EC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906"/>
    <w:multiLevelType w:val="hybridMultilevel"/>
    <w:tmpl w:val="8326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3F86"/>
    <w:multiLevelType w:val="hybridMultilevel"/>
    <w:tmpl w:val="6BD2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57BE0"/>
    <w:multiLevelType w:val="hybridMultilevel"/>
    <w:tmpl w:val="B242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875C3"/>
    <w:rsid w:val="000B4C04"/>
    <w:rsid w:val="0019505C"/>
    <w:rsid w:val="001B601A"/>
    <w:rsid w:val="001E0249"/>
    <w:rsid w:val="00337610"/>
    <w:rsid w:val="003717E0"/>
    <w:rsid w:val="004541CE"/>
    <w:rsid w:val="00476670"/>
    <w:rsid w:val="004D1E43"/>
    <w:rsid w:val="004F1096"/>
    <w:rsid w:val="00510064"/>
    <w:rsid w:val="0051670B"/>
    <w:rsid w:val="005D0C34"/>
    <w:rsid w:val="00617020"/>
    <w:rsid w:val="00636AF2"/>
    <w:rsid w:val="006A062D"/>
    <w:rsid w:val="006A37E7"/>
    <w:rsid w:val="006D4C33"/>
    <w:rsid w:val="006F195A"/>
    <w:rsid w:val="006F4BC5"/>
    <w:rsid w:val="00766CA3"/>
    <w:rsid w:val="007F1A24"/>
    <w:rsid w:val="00815E78"/>
    <w:rsid w:val="008240ED"/>
    <w:rsid w:val="0083237A"/>
    <w:rsid w:val="00896A7E"/>
    <w:rsid w:val="008F1AA4"/>
    <w:rsid w:val="00917089"/>
    <w:rsid w:val="00955658"/>
    <w:rsid w:val="00997982"/>
    <w:rsid w:val="009A70C5"/>
    <w:rsid w:val="00B53AD9"/>
    <w:rsid w:val="00BB3C2B"/>
    <w:rsid w:val="00C37468"/>
    <w:rsid w:val="00C85738"/>
    <w:rsid w:val="00DC3C96"/>
    <w:rsid w:val="00DF38C4"/>
    <w:rsid w:val="00DF4F32"/>
    <w:rsid w:val="00E4746A"/>
    <w:rsid w:val="00E90F2B"/>
    <w:rsid w:val="00EC759D"/>
    <w:rsid w:val="00EE3351"/>
    <w:rsid w:val="00E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59D"/>
  </w:style>
  <w:style w:type="paragraph" w:styleId="a9">
    <w:name w:val="footer"/>
    <w:basedOn w:val="a"/>
    <w:link w:val="aa"/>
    <w:uiPriority w:val="99"/>
    <w:unhideWhenUsed/>
    <w:rsid w:val="00EC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59D"/>
  </w:style>
  <w:style w:type="paragraph" w:styleId="a9">
    <w:name w:val="footer"/>
    <w:basedOn w:val="a"/>
    <w:link w:val="aa"/>
    <w:uiPriority w:val="99"/>
    <w:unhideWhenUsed/>
    <w:rsid w:val="00EC7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Волик</dc:creator>
  <cp:lastModifiedBy>Волик</cp:lastModifiedBy>
  <cp:revision>11</cp:revision>
  <dcterms:created xsi:type="dcterms:W3CDTF">2015-02-04T04:34:00Z</dcterms:created>
  <dcterms:modified xsi:type="dcterms:W3CDTF">2015-02-18T15:15:00Z</dcterms:modified>
</cp:coreProperties>
</file>