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F2" w:rsidRPr="00134AF2" w:rsidRDefault="00134AF2" w:rsidP="00036C4A">
      <w:pPr>
        <w:spacing w:before="0" w:beforeAutospacing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34AF2">
        <w:rPr>
          <w:rFonts w:ascii="Times New Roman" w:hAnsi="Times New Roman" w:cs="Times New Roman"/>
          <w:sz w:val="24"/>
          <w:szCs w:val="28"/>
        </w:rPr>
        <w:t>Министерство труда и социального развития Омской области</w:t>
      </w:r>
    </w:p>
    <w:p w:rsidR="00134AF2" w:rsidRPr="00134AF2" w:rsidRDefault="00134AF2" w:rsidP="00036C4A">
      <w:pPr>
        <w:spacing w:before="0" w:beforeAutospacing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34AF2">
        <w:rPr>
          <w:rFonts w:ascii="Times New Roman" w:hAnsi="Times New Roman" w:cs="Times New Roman"/>
          <w:sz w:val="24"/>
          <w:szCs w:val="28"/>
        </w:rPr>
        <w:t>Казенное  учреждение</w:t>
      </w:r>
    </w:p>
    <w:p w:rsidR="00134AF2" w:rsidRPr="00134AF2" w:rsidRDefault="00134AF2" w:rsidP="00036C4A">
      <w:pPr>
        <w:spacing w:before="0" w:beforeAutospacing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34AF2">
        <w:rPr>
          <w:rFonts w:ascii="Times New Roman" w:hAnsi="Times New Roman" w:cs="Times New Roman"/>
          <w:sz w:val="24"/>
          <w:szCs w:val="28"/>
        </w:rPr>
        <w:t>«Социально-реабилитационный центр для несовершеннолетних».</w:t>
      </w:r>
    </w:p>
    <w:p w:rsidR="00134AF2" w:rsidRPr="00134AF2" w:rsidRDefault="00134AF2" w:rsidP="00036C4A">
      <w:pPr>
        <w:spacing w:before="0" w:beforeAutospacing="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34AF2" w:rsidRPr="00134AF2" w:rsidRDefault="00134AF2" w:rsidP="00036C4A">
      <w:pPr>
        <w:spacing w:before="0" w:beforeAutospacing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240" w:beforeAutospacing="0" w:after="240" w:line="276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4AF2">
        <w:rPr>
          <w:rFonts w:ascii="Times New Roman" w:hAnsi="Times New Roman" w:cs="Times New Roman"/>
          <w:b/>
          <w:sz w:val="40"/>
          <w:szCs w:val="28"/>
        </w:rPr>
        <w:t>Открытое познавательное занятие</w:t>
      </w:r>
    </w:p>
    <w:p w:rsidR="00134AF2" w:rsidRPr="00134AF2" w:rsidRDefault="00134AF2" w:rsidP="00134AF2">
      <w:pPr>
        <w:spacing w:before="240" w:beforeAutospacing="0" w:after="240" w:line="276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4AF2">
        <w:rPr>
          <w:rFonts w:ascii="Times New Roman" w:hAnsi="Times New Roman" w:cs="Times New Roman"/>
          <w:b/>
          <w:sz w:val="40"/>
          <w:szCs w:val="28"/>
        </w:rPr>
        <w:t>для разновозрастной группы</w:t>
      </w:r>
    </w:p>
    <w:p w:rsidR="00134AF2" w:rsidRPr="00134AF2" w:rsidRDefault="00134AF2" w:rsidP="00134AF2">
      <w:pPr>
        <w:spacing w:before="240" w:beforeAutospacing="0" w:after="240" w:line="276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4AF2">
        <w:rPr>
          <w:rFonts w:ascii="Times New Roman" w:hAnsi="Times New Roman" w:cs="Times New Roman"/>
          <w:b/>
          <w:sz w:val="40"/>
          <w:szCs w:val="28"/>
        </w:rPr>
        <w:t>по ознакомлению с окружающим</w:t>
      </w:r>
    </w:p>
    <w:p w:rsidR="00134AF2" w:rsidRPr="00134AF2" w:rsidRDefault="00134AF2" w:rsidP="00134AF2">
      <w:pPr>
        <w:spacing w:before="240" w:beforeAutospacing="0" w:after="240" w:line="276" w:lineRule="auto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34AF2">
        <w:rPr>
          <w:rFonts w:ascii="Times New Roman" w:hAnsi="Times New Roman" w:cs="Times New Roman"/>
          <w:b/>
          <w:sz w:val="56"/>
          <w:szCs w:val="28"/>
        </w:rPr>
        <w:t>«</w:t>
      </w:r>
      <w:r w:rsidRPr="00134AF2">
        <w:rPr>
          <w:rFonts w:ascii="Times New Roman" w:hAnsi="Times New Roman" w:cs="Times New Roman"/>
          <w:b/>
          <w:i/>
          <w:sz w:val="56"/>
          <w:szCs w:val="28"/>
        </w:rPr>
        <w:t>Мой любимый город Омск</w:t>
      </w:r>
      <w:r w:rsidRPr="00134AF2">
        <w:rPr>
          <w:rFonts w:ascii="Times New Roman" w:hAnsi="Times New Roman" w:cs="Times New Roman"/>
          <w:b/>
          <w:sz w:val="56"/>
          <w:szCs w:val="28"/>
        </w:rPr>
        <w:t>»</w:t>
      </w:r>
    </w:p>
    <w:p w:rsidR="00134AF2" w:rsidRPr="00134AF2" w:rsidRDefault="00134AF2" w:rsidP="00134AF2">
      <w:pPr>
        <w:spacing w:before="240" w:beforeAutospacing="0" w:after="24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240" w:beforeAutospacing="0" w:after="24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rPr>
          <w:rFonts w:ascii="Times New Roman" w:hAnsi="Times New Roman" w:cs="Times New Roman"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rPr>
          <w:rFonts w:ascii="Times New Roman" w:hAnsi="Times New Roman" w:cs="Times New Roman"/>
          <w:sz w:val="24"/>
          <w:szCs w:val="28"/>
        </w:rPr>
      </w:pPr>
      <w:r w:rsidRPr="00134AF2">
        <w:rPr>
          <w:rFonts w:ascii="Times New Roman" w:hAnsi="Times New Roman" w:cs="Times New Roman"/>
          <w:sz w:val="24"/>
          <w:szCs w:val="28"/>
        </w:rPr>
        <w:t>Подготовили и провели:</w:t>
      </w:r>
    </w:p>
    <w:p w:rsidR="00134AF2" w:rsidRPr="00134AF2" w:rsidRDefault="00134AF2" w:rsidP="00134AF2">
      <w:pPr>
        <w:spacing w:before="0" w:beforeAutospacing="0"/>
        <w:contextualSpacing/>
        <w:rPr>
          <w:rFonts w:ascii="Times New Roman" w:hAnsi="Times New Roman" w:cs="Times New Roman"/>
          <w:sz w:val="24"/>
          <w:szCs w:val="28"/>
        </w:rPr>
      </w:pPr>
      <w:r w:rsidRPr="00134AF2">
        <w:rPr>
          <w:rFonts w:ascii="Times New Roman" w:hAnsi="Times New Roman" w:cs="Times New Roman"/>
          <w:sz w:val="24"/>
          <w:szCs w:val="28"/>
        </w:rPr>
        <w:t>Ройтблат Т.Ф.</w:t>
      </w: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Pr="00134AF2" w:rsidRDefault="00134AF2" w:rsidP="00134AF2">
      <w:pPr>
        <w:spacing w:before="0" w:beforeAutospacing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4AF2" w:rsidRDefault="00134AF2" w:rsidP="00134AF2">
      <w:pPr>
        <w:spacing w:before="0" w:beforeAutospacing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34AF2">
        <w:rPr>
          <w:rFonts w:ascii="Times New Roman" w:hAnsi="Times New Roman" w:cs="Times New Roman"/>
          <w:sz w:val="24"/>
          <w:szCs w:val="28"/>
        </w:rPr>
        <w:t>Омск 2011 г.</w:t>
      </w:r>
    </w:p>
    <w:p w:rsidR="00036C4A" w:rsidRPr="00134AF2" w:rsidRDefault="00036C4A" w:rsidP="00134AF2">
      <w:pPr>
        <w:spacing w:before="0" w:beforeAutospacing="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34AF2" w:rsidRPr="00036C4A" w:rsidRDefault="00134AF2" w:rsidP="00134AF2">
      <w:pPr>
        <w:spacing w:before="0" w:beforeAutospacing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6C4A">
        <w:rPr>
          <w:rFonts w:ascii="Times New Roman" w:hAnsi="Times New Roman" w:cs="Times New Roman"/>
          <w:b/>
          <w:sz w:val="32"/>
          <w:szCs w:val="28"/>
        </w:rPr>
        <w:lastRenderedPageBreak/>
        <w:t>Конспект познавательного занятия в разновозрастной группе</w:t>
      </w:r>
    </w:p>
    <w:p w:rsidR="00134AF2" w:rsidRPr="00036C4A" w:rsidRDefault="00134AF2" w:rsidP="00134AF2">
      <w:pPr>
        <w:spacing w:before="0" w:beforeAutospacing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036C4A">
        <w:rPr>
          <w:rFonts w:ascii="Times New Roman" w:hAnsi="Times New Roman" w:cs="Times New Roman"/>
          <w:i/>
          <w:sz w:val="32"/>
          <w:szCs w:val="28"/>
        </w:rPr>
        <w:t>Тема «</w:t>
      </w:r>
      <w:r w:rsidRPr="00036C4A">
        <w:rPr>
          <w:rFonts w:ascii="Times New Roman" w:hAnsi="Times New Roman" w:cs="Times New Roman"/>
          <w:b/>
          <w:i/>
          <w:sz w:val="32"/>
          <w:szCs w:val="28"/>
        </w:rPr>
        <w:t>Мой любимый город Омск</w:t>
      </w:r>
      <w:r w:rsidRPr="00036C4A">
        <w:rPr>
          <w:rFonts w:ascii="Times New Roman" w:hAnsi="Times New Roman" w:cs="Times New Roman"/>
          <w:i/>
          <w:sz w:val="32"/>
          <w:szCs w:val="28"/>
        </w:rPr>
        <w:t>»</w:t>
      </w: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b/>
          <w:sz w:val="28"/>
          <w:szCs w:val="28"/>
        </w:rPr>
        <w:t>Цель:</w:t>
      </w:r>
      <w:r w:rsidRPr="00036C4A">
        <w:rPr>
          <w:rFonts w:ascii="Times New Roman" w:hAnsi="Times New Roman" w:cs="Times New Roman"/>
          <w:sz w:val="28"/>
          <w:szCs w:val="28"/>
        </w:rPr>
        <w:t xml:space="preserve"> Обогащение представлений детей о родном крае, малой Родине, городе Омске.</w:t>
      </w: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AF2" w:rsidRPr="00036C4A" w:rsidRDefault="00134AF2" w:rsidP="00134AF2">
      <w:pPr>
        <w:pStyle w:val="a3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Формировать уважение и любовь к Родине, к своему родному городу.</w:t>
      </w:r>
    </w:p>
    <w:p w:rsidR="00134AF2" w:rsidRPr="00036C4A" w:rsidRDefault="00134AF2" w:rsidP="00134AF2">
      <w:pPr>
        <w:pStyle w:val="a3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и любовь к родному краю. </w:t>
      </w:r>
    </w:p>
    <w:p w:rsidR="00134AF2" w:rsidRPr="00036C4A" w:rsidRDefault="00134AF2" w:rsidP="00134AF2">
      <w:pPr>
        <w:pStyle w:val="a3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Учить детей называть название страны, свой город, достопримечательности города, уточнить и расширить знания о родном городе</w:t>
      </w:r>
    </w:p>
    <w:p w:rsidR="00134AF2" w:rsidRPr="00036C4A" w:rsidRDefault="00134AF2" w:rsidP="00134AF2">
      <w:pPr>
        <w:pStyle w:val="a3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Развивать правильную грамматическую речь, расширять словарный запас слов, игровые качества. </w:t>
      </w:r>
    </w:p>
    <w:p w:rsidR="00134AF2" w:rsidRPr="00036C4A" w:rsidRDefault="00134AF2" w:rsidP="00134AF2">
      <w:pPr>
        <w:pStyle w:val="a3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Воспитывать патриотические чувства и любовь к родному городу.</w:t>
      </w: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036C4A">
        <w:rPr>
          <w:rFonts w:ascii="Times New Roman" w:hAnsi="Times New Roman" w:cs="Times New Roman"/>
          <w:sz w:val="28"/>
          <w:szCs w:val="28"/>
        </w:rPr>
        <w:t xml:space="preserve"> углублённо – </w:t>
      </w:r>
      <w:proofErr w:type="gramStart"/>
      <w:r w:rsidRPr="00036C4A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C4A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036C4A">
        <w:rPr>
          <w:rFonts w:ascii="Times New Roman" w:hAnsi="Times New Roman" w:cs="Times New Roman"/>
          <w:sz w:val="28"/>
          <w:szCs w:val="28"/>
        </w:rPr>
        <w:t xml:space="preserve"> словесные (используемые приёмы: рассказ, пояснение, вопрос, художественное слово); наглядные (используемые приёмы: просмотр слайдов, видео роликов).</w:t>
      </w:r>
      <w:proofErr w:type="gramEnd"/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Используемые формы познавательной деятельности детей: фронтальная, подгрупповая.</w:t>
      </w: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Компьютер, фотоматериалы интернет – ресурсов по теме; карта мира; фотографии, рисунки детей, разрезные картинки с изображением города, маркеры.</w:t>
      </w: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результат:</w:t>
      </w: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AF2" w:rsidRPr="00036C4A" w:rsidRDefault="00134AF2" w:rsidP="00134AF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Развитие у детей интереса к самостоятельному поиску информации по данной теме, используя разные источники.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5D2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 с детьми:</w:t>
      </w:r>
      <w:r w:rsidRPr="00036C4A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</w:t>
      </w:r>
      <w:proofErr w:type="gramStart"/>
      <w:r w:rsidRPr="00036C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36C4A">
        <w:rPr>
          <w:rFonts w:ascii="Times New Roman" w:hAnsi="Times New Roman" w:cs="Times New Roman"/>
          <w:sz w:val="28"/>
          <w:szCs w:val="28"/>
        </w:rPr>
        <w:t xml:space="preserve"> Омске и его достопримечательностей. Разучивание стихов о родном городе, пословиц о дружбе. Беседы </w:t>
      </w:r>
      <w:proofErr w:type="gramStart"/>
      <w:r w:rsidRPr="00036C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36C4A">
        <w:rPr>
          <w:rFonts w:ascii="Times New Roman" w:hAnsi="Times New Roman" w:cs="Times New Roman"/>
          <w:sz w:val="28"/>
          <w:szCs w:val="28"/>
        </w:rPr>
        <w:t xml:space="preserve"> омском природном крае.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4A">
        <w:rPr>
          <w:rFonts w:ascii="Times New Roman" w:hAnsi="Times New Roman" w:cs="Times New Roman"/>
          <w:b/>
          <w:sz w:val="40"/>
          <w:szCs w:val="28"/>
        </w:rPr>
        <w:lastRenderedPageBreak/>
        <w:t xml:space="preserve">Ход занятия 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2205D2" w:rsidP="00550934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sz w:val="28"/>
          <w:szCs w:val="28"/>
          <w:u w:val="single"/>
        </w:rPr>
        <w:t>Ведущий Т.Ф.: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С картинки в твоем букваре, 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С хороших и верных товарищей,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C4A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036C4A">
        <w:rPr>
          <w:rFonts w:ascii="Times New Roman" w:hAnsi="Times New Roman" w:cs="Times New Roman"/>
          <w:sz w:val="28"/>
          <w:szCs w:val="28"/>
        </w:rPr>
        <w:t xml:space="preserve"> в соседнем дворе.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А может она начинается 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С той песни, что пела нам мать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И то, что в любых испытаниях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У нас никому не отнять.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sz w:val="28"/>
          <w:szCs w:val="28"/>
          <w:u w:val="single"/>
        </w:rPr>
        <w:t>Ведущий О.И.:</w:t>
      </w:r>
    </w:p>
    <w:p w:rsidR="00134AF2" w:rsidRPr="00036C4A" w:rsidRDefault="00134AF2" w:rsidP="002205D2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Родина.</w:t>
      </w:r>
      <w:r w:rsidR="00284727" w:rsidRPr="00036C4A">
        <w:rPr>
          <w:rFonts w:ascii="Times New Roman" w:hAnsi="Times New Roman" w:cs="Times New Roman"/>
          <w:sz w:val="28"/>
          <w:szCs w:val="28"/>
        </w:rPr>
        <w:t xml:space="preserve"> </w:t>
      </w:r>
      <w:r w:rsidRPr="00036C4A">
        <w:rPr>
          <w:rFonts w:ascii="Times New Roman" w:hAnsi="Times New Roman" w:cs="Times New Roman"/>
          <w:sz w:val="28"/>
          <w:szCs w:val="28"/>
        </w:rPr>
        <w:t>Это край, где мы родились, где живем, это наш дом, это все то, что нас окружает.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Как широки просторы!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Озера, реки и поля,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Леса, и степь, и горы.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Раскинулась моя страна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От севера до юга: 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Когда в одном краю весна,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C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6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C4A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036C4A">
        <w:rPr>
          <w:rFonts w:ascii="Times New Roman" w:hAnsi="Times New Roman" w:cs="Times New Roman"/>
          <w:sz w:val="28"/>
          <w:szCs w:val="28"/>
        </w:rPr>
        <w:t xml:space="preserve"> – снега и вьюга. 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Ребята, а как называется страна, в которой мы живем? (Россия.) Молодцы вы правильно ответили на вопрос. Россия большое государство. В нашей стране много городов, рек, лесов, полезных ископаемых. Мы гордимся нашей великой Родиной. </w:t>
      </w:r>
    </w:p>
    <w:p w:rsidR="00550934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36C4A" w:rsidRPr="00036C4A" w:rsidRDefault="00036C4A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4A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Россия</w:t>
      </w:r>
      <w:r w:rsidR="00284727" w:rsidRPr="00036C4A">
        <w:rPr>
          <w:rFonts w:ascii="Times New Roman" w:hAnsi="Times New Roman" w:cs="Times New Roman"/>
          <w:sz w:val="28"/>
          <w:szCs w:val="28"/>
        </w:rPr>
        <w:t>.… К</w:t>
      </w:r>
      <w:r w:rsidRPr="00036C4A">
        <w:rPr>
          <w:rFonts w:ascii="Times New Roman" w:hAnsi="Times New Roman" w:cs="Times New Roman"/>
          <w:sz w:val="28"/>
          <w:szCs w:val="28"/>
        </w:rPr>
        <w:t>ак из песни слово,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Березок юная листва.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Кругом леса, поля и реки,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Раздолье, русская душа.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4A">
        <w:rPr>
          <w:rFonts w:ascii="Times New Roman" w:hAnsi="Times New Roman" w:cs="Times New Roman"/>
          <w:b/>
          <w:sz w:val="28"/>
          <w:szCs w:val="28"/>
        </w:rPr>
        <w:lastRenderedPageBreak/>
        <w:t>2-й ребенок: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Люблю тебя моя Россия,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За ясный свет своих очей,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За ум, за подвиги святые, 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За голос звонкий, как ручей.</w:t>
      </w:r>
    </w:p>
    <w:p w:rsidR="00550934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36C4A" w:rsidRPr="00036C4A" w:rsidRDefault="00036C4A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4A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Степей задумчивую грусть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Люблю все то, что называют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 xml:space="preserve"> Одним широким словом “Русь” </w:t>
      </w:r>
    </w:p>
    <w:p w:rsidR="00550934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508CB" w:rsidRPr="00036C4A" w:rsidRDefault="00F508CB" w:rsidP="00F508CB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sz w:val="28"/>
          <w:szCs w:val="28"/>
          <w:u w:val="single"/>
        </w:rPr>
        <w:t>Ведущий О.И.:</w:t>
      </w:r>
    </w:p>
    <w:p w:rsidR="000572BD" w:rsidRPr="00036C4A" w:rsidRDefault="00550934" w:rsidP="00550934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36C4A">
        <w:rPr>
          <w:rFonts w:ascii="Times New Roman" w:hAnsi="Times New Roman" w:cs="Times New Roman"/>
          <w:sz w:val="28"/>
          <w:szCs w:val="28"/>
        </w:rPr>
        <w:t>Среди просторов нашей большой страны есть край, где ты живешь, где твой родной дом, где</w:t>
      </w:r>
      <w:r w:rsidR="00134AF2" w:rsidRPr="00036C4A">
        <w:rPr>
          <w:rFonts w:ascii="Times New Roman" w:hAnsi="Times New Roman" w:cs="Times New Roman"/>
          <w:sz w:val="28"/>
          <w:szCs w:val="28"/>
        </w:rPr>
        <w:t xml:space="preserve"> </w:t>
      </w:r>
      <w:r w:rsidR="002205D2" w:rsidRPr="00036C4A">
        <w:rPr>
          <w:rFonts w:ascii="Times New Roman" w:hAnsi="Times New Roman" w:cs="Times New Roman"/>
          <w:sz w:val="28"/>
          <w:szCs w:val="28"/>
        </w:rPr>
        <w:t>ты родился</w:t>
      </w:r>
      <w:r w:rsidRPr="00036C4A">
        <w:rPr>
          <w:rFonts w:ascii="Times New Roman" w:hAnsi="Times New Roman" w:cs="Times New Roman"/>
          <w:sz w:val="28"/>
          <w:szCs w:val="28"/>
        </w:rPr>
        <w:t xml:space="preserve">. И где бы ты ни был, куда бы ни ездил, всегда будешь вспоминать </w:t>
      </w:r>
      <w:r w:rsidR="002205D2" w:rsidRPr="00036C4A">
        <w:rPr>
          <w:rFonts w:ascii="Times New Roman" w:hAnsi="Times New Roman" w:cs="Times New Roman"/>
          <w:sz w:val="28"/>
          <w:szCs w:val="28"/>
        </w:rPr>
        <w:t>свою малую родину, свой край, свой город Омск.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572BD" w:rsidRPr="00036C4A" w:rsidRDefault="000572BD" w:rsidP="002205D2">
      <w:pPr>
        <w:spacing w:before="0" w:beforeAutospacing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50164" w:rsidRPr="00036C4A" w:rsidRDefault="00850164" w:rsidP="00850164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О.И.:</w:t>
      </w:r>
    </w:p>
    <w:p w:rsidR="00850164" w:rsidRPr="00036C4A" w:rsidRDefault="00850164" w:rsidP="00850164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из нас есть малая Родина – тот уголок земли, где мы родились. Одна у человека родная мать, одна у него и Родина.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8CB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Наша малая Родина – город, в котором мы живем! Как называется наш город?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(Омск)</w:t>
      </w:r>
    </w:p>
    <w:p w:rsidR="00F508CB" w:rsidRDefault="00F508CB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C4A" w:rsidRPr="00036C4A" w:rsidRDefault="00036C4A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164" w:rsidRPr="00036C4A" w:rsidRDefault="00850164" w:rsidP="00850164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Т.Ф.:</w:t>
      </w:r>
    </w:p>
    <w:p w:rsidR="00850164" w:rsidRPr="00036C4A" w:rsidRDefault="00850164" w:rsidP="00850164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508CB" w:rsidRPr="00036C4A" w:rsidRDefault="00790880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ребята! Мы предлагаем вам окунуться в историю нашего города.</w:t>
      </w:r>
    </w:p>
    <w:p w:rsidR="00D20562" w:rsidRPr="00036C4A" w:rsidRDefault="00D20562" w:rsidP="00D2056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любим наш город. Давайте узнаем, как он возник. Грандиозные преобразования Петра Великого потребовали огромных затрат.</w:t>
      </w:r>
    </w:p>
    <w:p w:rsidR="00D20562" w:rsidRPr="00036C4A" w:rsidRDefault="00D20562" w:rsidP="00D2056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562" w:rsidRPr="00036C4A" w:rsidRDefault="00D20562" w:rsidP="00D2056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Царь  Пётр Великий направил на поиск золотых россыпей из Тобольска вверх по Иртышу отряд казаков под командованием подполковника И.Д.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Бухгольца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Экспедиция потерпела неудачу, натолкнувшись на сопротивление кочевников. </w:t>
      </w:r>
    </w:p>
    <w:p w:rsidR="00D20562" w:rsidRPr="00036C4A" w:rsidRDefault="00D20562" w:rsidP="00D2056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562" w:rsidRPr="00036C4A" w:rsidRDefault="00D20562" w:rsidP="00D2056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районе слияния Иртыша и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Омь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силы отряда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Бухгольца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уже на исходе. Пришлось отступить, основав на обратном пути, на Иртыше, в устье реки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Омь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Омскую крепость. </w:t>
      </w:r>
      <w:r w:rsidR="00850164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1716 году был заложен первый камень в основание Омской крепости.</w:t>
      </w:r>
    </w:p>
    <w:p w:rsidR="00790880" w:rsidRPr="00036C4A" w:rsidRDefault="00790880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2205D2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790880" w:rsidRPr="00036C4A" w:rsidRDefault="00790880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 выступающий: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просуществовала более 50 лет. В 1768—1771 годах по инициативе командира Сибирского корпуса генерала И. И. Шпрингера была построена новая крепость на правом берегу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. Она имела более совершенные защитные инженерные сооружения.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 выступающий: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августе 1782 года Омская крепость становится одним из десяти уездных поселений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Тобольского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наместничества, а в октябре этого же года ей присваивается статус города.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Важным событием в истории Омска было создание в 1822 году на территории Сибири двух самостоятельных генерал-губернаторств: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Западно-Сибирского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Восточно-Сибирского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. Местом постоянного пребывания генерал-губернатора был избран именно Омск.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C4A" w:rsidRPr="00036C4A" w:rsidRDefault="00036C4A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 выступающий: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генерал-губернатор выступил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 ходатайством перед правительством о переводе из Тобольска в Омск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управления Западной Сибири, в результате чего Омск становится практически главным городом Западной Сибири с подчинением ему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Тобольской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, Томской губерний и Семипалатинской области.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Транссибирской железнодорожной магистрали послужило мощным импульсом для развития края, благодаря чему Омск стал крупным транспортным центром, имеющим выгодное географическое положение на перекрестке реки Иртыш и железнодорожной магистрали континентального значения. В марте 1896 года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был построен мост через Иртыш и началось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 поездов от Челябинска до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Новониколаевска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(Новосибирска).</w:t>
      </w:r>
    </w:p>
    <w:p w:rsidR="00036C4A" w:rsidRDefault="00036C4A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C4A" w:rsidRPr="00036C4A" w:rsidRDefault="00036C4A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2 выступающий: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XIX начале XX века Омск заметно меняет свой прежний облик, превращаясь в один из промышленных и общественно-культурных центров Западной Сибири.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 XX века в Омске появляются новые многоэтажные здания классических архитектурных форм. Это, например, здание Казенной палаты и губернского казначейства, возведенное по проекту архитектора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Вараксина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Н.Е. в 1900 году (улица Красный путь, 3). В 1903 году на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Чернавинском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Любинском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проспекте были построены Московские торговые ряды (проект архитектора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Дессина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О.В.).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562" w:rsidRPr="00036C4A" w:rsidRDefault="00D20562" w:rsidP="00790880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Фото-заставка «</w:t>
      </w:r>
      <w:proofErr w:type="spellStart"/>
      <w:proofErr w:type="gramStart"/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Старый-новый</w:t>
      </w:r>
      <w:proofErr w:type="spellEnd"/>
      <w:proofErr w:type="gramEnd"/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Омск»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562" w:rsidRPr="00036C4A" w:rsidRDefault="00D20562" w:rsidP="00D20562">
      <w:pPr>
        <w:spacing w:before="0" w:beforeAutospacing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 выступающий: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1905 году на этой же улице было закончено строительство драматического театра (архитектор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Хворинов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И.Г.), напротив театра в 1914 году по проекту архитектора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Крячкова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было возведено здание городского торгового корпуса. Были построены дом судебных установлений, Управление железной дороги и другие здания, придавшие Омску неповторимый облик.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Октября 1917 года город становится политическим центром утверждения Советской власти в Западной Сибири.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562" w:rsidRPr="00036C4A" w:rsidRDefault="00D20562" w:rsidP="00D20562">
      <w:pPr>
        <w:spacing w:before="0" w:beforeAutospacing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 выступающий: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июня 1918 года по ноябрь 1919 года город Омск был резиденцией Верховного правителя России адмирала А.В. Колчака, объявившего Омск столицей Сибири.</w:t>
      </w: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1934 году была образована Омская губерния, и город Омск стал ее центром.</w:t>
      </w:r>
    </w:p>
    <w:p w:rsidR="00790880" w:rsidRPr="00036C4A" w:rsidRDefault="00790880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790880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Т.Ф.:</w:t>
      </w:r>
    </w:p>
    <w:p w:rsidR="00790880" w:rsidRPr="00036C4A" w:rsidRDefault="00790880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F508CB" w:rsidP="00F508CB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Омск, город в Российской Федерации, центр Омской обл., расположен при впадении реки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Омь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реку Иртыш, в 2555 км к востоку от Москвы. Крупный порт на Иртыше. Узел железнодорожных линий и автомобильных дорог. Областной и районный центр. Население 1109,8 </w:t>
      </w:r>
      <w:proofErr w:type="spellStart"/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(2004). </w:t>
      </w:r>
    </w:p>
    <w:p w:rsidR="00D20562" w:rsidRPr="00036C4A" w:rsidRDefault="00D20562" w:rsidP="00F508CB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562" w:rsidRPr="00036C4A" w:rsidRDefault="00D20562" w:rsidP="00D20562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Ведущий О.И.:</w:t>
      </w:r>
    </w:p>
    <w:p w:rsidR="00790880" w:rsidRPr="00036C4A" w:rsidRDefault="00790880" w:rsidP="00F508CB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Закрепление:</w:t>
      </w:r>
    </w:p>
    <w:p w:rsidR="00D20562" w:rsidRPr="00036C4A" w:rsidRDefault="00414938" w:rsidP="00D2056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90880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Кто ребята запомнил: В каком году основана  Омская крепость? Когда Омск получил статус «города»?</w:t>
      </w:r>
      <w:r w:rsidR="00D20562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20562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(Основан в 1716.</w:t>
      </w:r>
      <w:proofErr w:type="gramEnd"/>
      <w:r w:rsidR="00D20562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20562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Город с 1782.)</w:t>
      </w:r>
      <w:proofErr w:type="gramEnd"/>
    </w:p>
    <w:p w:rsidR="00414938" w:rsidRPr="00036C4A" w:rsidRDefault="00414938" w:rsidP="00D2056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На каких реках стоит наш город?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Омь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, Иртыш)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880" w:rsidRPr="00036C4A" w:rsidRDefault="00790880" w:rsidP="00F508CB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727" w:rsidRPr="00036C4A" w:rsidRDefault="00284727" w:rsidP="00284727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– А как вы думаете, почему он так называется?</w:t>
      </w:r>
    </w:p>
    <w:p w:rsidR="00284727" w:rsidRPr="00036C4A" w:rsidRDefault="00284727" w:rsidP="00284727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(Потому что находится на реке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Омь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Правильно. </w:t>
      </w:r>
    </w:p>
    <w:p w:rsidR="00F508CB" w:rsidRPr="00036C4A" w:rsidRDefault="00F508CB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улицы нашего города вы знаете? На какой улице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proofErr w:type="gramEnd"/>
      <w:r w:rsidR="000572BD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</w:t>
      </w:r>
      <w:proofErr w:type="spellStart"/>
      <w:r w:rsidR="000572BD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Ценр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20562" w:rsidRPr="00036C4A" w:rsidRDefault="00D2056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(Камерный переулок)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2BD" w:rsidRPr="00036C4A" w:rsidRDefault="000572BD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Ответы детей.</w:t>
      </w:r>
    </w:p>
    <w:p w:rsidR="00414938" w:rsidRPr="00036C4A" w:rsidRDefault="0041493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О.И.:</w:t>
      </w:r>
    </w:p>
    <w:p w:rsidR="00414938" w:rsidRPr="00036C4A" w:rsidRDefault="0041493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38" w:rsidRPr="00036C4A" w:rsidRDefault="0041493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городе много больших и маленьких улиц.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носят имена известных писателей, например ул. Герцена, ул. Пушкина, известных композиторов, например ул. Чайковского, ул. Бетховена, ул. Глинки, известных политиков (ул. Ленина). </w:t>
      </w:r>
      <w:proofErr w:type="gramEnd"/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улицы носят имена неизвестных нам людей, например ул.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Бударина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Карбышева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мы так привыкли к этим названиям, что не задумываемся над </w:t>
      </w:r>
      <w:r w:rsidR="00DF090A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тем,</w:t>
      </w: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 принадлежит это имя и чем известен этот человек. 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Т.Ф.: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Оказывается, за время своего существования наш город прошёл несколько </w:t>
      </w:r>
    </w:p>
    <w:p w:rsidR="00DF090A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исторических эпох: создание города, развитие во времена царской России, революция, Великая Отечественная война, послевоенное развитие. И каждая из этих эпох подарила городу своих героев. Кто же они – Герои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Великой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Отечественной? 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414938" w:rsidP="00DF090A">
      <w:pPr>
        <w:pStyle w:val="a3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Михаила Берникова </w:t>
      </w:r>
    </w:p>
    <w:p w:rsidR="00DF090A" w:rsidRPr="00036C4A" w:rsidRDefault="00414938" w:rsidP="00DF090A">
      <w:pPr>
        <w:pStyle w:val="a3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Бархатовой</w:t>
      </w:r>
      <w:proofErr w:type="spellEnd"/>
    </w:p>
    <w:p w:rsidR="00DF090A" w:rsidRPr="00036C4A" w:rsidRDefault="00414938" w:rsidP="00DF090A">
      <w:pPr>
        <w:pStyle w:val="a3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Бударина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090A" w:rsidRPr="00036C4A" w:rsidRDefault="00414938" w:rsidP="00DF090A">
      <w:pPr>
        <w:pStyle w:val="a3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Карбышева</w:t>
      </w:r>
      <w:proofErr w:type="spellEnd"/>
    </w:p>
    <w:p w:rsidR="00DF090A" w:rsidRPr="00036C4A" w:rsidRDefault="00414938" w:rsidP="00DF090A">
      <w:pPr>
        <w:pStyle w:val="a3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Гуртьева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090A" w:rsidRPr="00036C4A" w:rsidRDefault="00414938" w:rsidP="00DF090A">
      <w:pPr>
        <w:pStyle w:val="a3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ул. Петра Осминина</w:t>
      </w:r>
    </w:p>
    <w:p w:rsidR="00414938" w:rsidRPr="00036C4A" w:rsidRDefault="00414938" w:rsidP="00DF090A">
      <w:pPr>
        <w:pStyle w:val="a3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Алексея Романенко </w:t>
      </w:r>
    </w:p>
    <w:p w:rsidR="00DF090A" w:rsidRPr="00036C4A" w:rsidRDefault="00DF090A" w:rsidP="00DF090A">
      <w:pPr>
        <w:pStyle w:val="a3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Стрельникова</w:t>
      </w:r>
      <w:proofErr w:type="spellEnd"/>
    </w:p>
    <w:p w:rsidR="00DF090A" w:rsidRPr="00036C4A" w:rsidRDefault="00DF090A" w:rsidP="00DF090A">
      <w:pPr>
        <w:pStyle w:val="a3"/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Дмитрий </w:t>
      </w:r>
      <w:proofErr w:type="spellStart"/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Карбышев</w:t>
      </w:r>
      <w:proofErr w:type="spellEnd"/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90A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исключительной стойкости и мужества проявил в годы войны наш земляк, доктор военных наук генерал-лейтенант Дмитрий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Карбышев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Война застала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Карбышева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западной границе, в городе Гродно. Под натиском вражеских войск советским войскам пришлось отходить. При переправе через Днепр он был тяжело контужен и попал в плен. Вместе с другими военнопленными его перевезли в концентрационный лагерь. Фашисты пытались привлечь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Карбышева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свою сторону, но он всегда отвечал: «Родиной я не торгую». Тогда палачи вывели генерала на мороз, сняли с него одежду и обливали холодной водой до тех пор, пока тело его не превратилось в ледяной столб. За стойкость и мужество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был ему было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посмертно присвоено звание Героя Советского Союза.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честь Дмитрия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Карбышева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названа улица в Ленинском районе города Омска. 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Петр Осминин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в селе Калачинск (сейчас это город) Омской области, в семье крестьянина. На фронтах Великой отечественной войны с июля 1941. механик – водитель самоходной артиллерийской установки, старшина. 7 августа 1944 года при отражении вражеской контратаки первым выдвинулся вперёд. Экипаж самоходки подбил вражеский танк и несколько противотанковых орудий противника. При удержании занятого рубежа в районе города Елгава (в Литве) погиб в бою. За проявленный героизм Петру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Ермолаевичу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посмертно присвоено звание Героя Советского Союза. 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Омске в честь Петра Осминина названа улица в Чкаловском посёлке Октябрьского района. 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Алексей Романенко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в деревне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Крупянка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Горьковского района Омской области. Окончил семь классов, работал пахарем в колхозе. В 1942 году был призван на фронт. Младший сержант, командир стрелкового отделения. За боевые заслуги был награжден орденом Ленина и медалью</w:t>
      </w:r>
      <w:r w:rsidR="00DF090A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За отвагу</w:t>
      </w:r>
      <w:r w:rsidR="00DF090A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Участвовал в форсировании Днепра. Его отделение одним из первых форсировало Днепр и закрепилось на берегу. Гитлеровцы обрушили по нему огонь артиллерии. </w:t>
      </w: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Младший сержант обнаружил вражеские огневые точки и сообщил координаты в штаб. Вскоре по этим целям точно ударила наша артиллерия, прикрывая переправу войск через Днепр. Погиб в бою в июле 1944 года. 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подвиг, совершенный при форсировании Днепра, Алексею Романенко было присвоено звание Героя Советского Союза. </w:t>
      </w:r>
    </w:p>
    <w:p w:rsidR="00DF090A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Чкаловском посёлке Октябрьского района есть улица, носящая имя Алексея Федосеевича Романенко. 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Леонтий Николаевич  </w:t>
      </w:r>
      <w:proofErr w:type="spellStart"/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Гуртьев</w:t>
      </w:r>
      <w:proofErr w:type="spellEnd"/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Леонтий Николаевич родился в городе Шемахе Азербайджанской республики. С 1936 года работал помощником по учебно-строевой части начальника Омского пехотного училища. С августа 1939 года начальник Омского военного пехотного училища имени Фрунзе. На базе училища в марте 1942 года сформировал и подготовил к боям 308-ю стрелковую дивизию, с которой прошел героический путь от Сталинграда до Орла. 3 августа 1943 года на подступах к Орлу генерал-майор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Гуртьев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 смертью храбрых. За храбрость и умелое командование дивизией генерал-майору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Гуртьеву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Леонтию Николаевичу посмертно присвоено Звание Героя Советского Союза. 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Благодарные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омичи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честь отважного генерала назвали улицу в Ленинском районе города Омска. 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Валентина </w:t>
      </w:r>
      <w:proofErr w:type="spellStart"/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Бархатова</w:t>
      </w:r>
      <w:proofErr w:type="spellEnd"/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Родина – Иркутская область. Позже семья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Бархатовых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переехала в Омскую область. В школе Валя училась легко, с желанием и трудолюбием. Мечтала об учебе в авиационном институте, но война всё изменила. Летом 1942 года Валентина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Бархатова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ушла на фронт механиком-водителем танка. Она отважно сражалась с врагом. На её боевом счету значились десятки уничтоженных фашистов и несколько танков. Но весной 1944 года танк, в котором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находилась Валентина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Бархатова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подорвался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мине. 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погибла бесстрашная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омичка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отвагу и мужество, проявленные в боях, Валентина была награждена медалью «За отвагу», орденом Красной Звезды и орденом Славы 3 степени. 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Омске имя Валентины Сергеевны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Бархатовой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присвоено улице в Первомайском районе. 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Николай Петрович </w:t>
      </w:r>
      <w:proofErr w:type="spellStart"/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Бударин</w:t>
      </w:r>
      <w:proofErr w:type="spellEnd"/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им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Н.П.Бударина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одна из самых бойких и оживленных в Центральном районе Омска. А когда-то здесь мальчишки играли в футбол. И </w:t>
      </w: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среди них весёлый и озорной заводила ребячьих игр Коля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Бударин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страстно любил спорт – увлекался лёгкой атлетикой, лыжами, стрельбой, игрой в футбол и хоккей, был призёром Сибирского военного округа по фигурному катанию на коньках. </w:t>
      </w:r>
    </w:p>
    <w:p w:rsidR="00414938" w:rsidRPr="00036C4A" w:rsidRDefault="00414938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Николай Петрович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Бударин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(1910-1943) Когда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началась война Николай в первый же день написал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прошение об отправке его на фронт. Защищал Москву, Сталинград. В 1943 году, за умелую организацию переправы полка через Днепр и обеспечение форсирования водной преграды другими частями соединения и проявленный при этом личный героизм Николаю Петровичу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Бударину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присвоено звание Героя Советского Союза. В те дни полк вёл ожесточённые бои недалеко от Киева. 6 ноября 1943 года, во время отражения контратаки он был смертельно ранен. </w:t>
      </w:r>
    </w:p>
    <w:p w:rsidR="00DF090A" w:rsidRPr="00036C4A" w:rsidRDefault="00DF090A" w:rsidP="0041493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938" w:rsidRPr="00036C4A" w:rsidRDefault="0041493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6F3A61" w:rsidP="00CC6A9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И.И. </w:t>
      </w:r>
      <w:proofErr w:type="spellStart"/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Стрельников</w:t>
      </w:r>
      <w:proofErr w:type="spellEnd"/>
      <w:r w:rsidR="00CC6A98"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CC6A98"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CC6A98"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названа в честь героя нашего времени)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Иванович - начальник пограничной заставы "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Нижне-Михайловская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Уссурийского ордена Трудового Красного Знамени пограничного отряда Тихоокеанского пограничного округа, старший лейтенант. 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Родился 9 мая 1939 года в семье потомственных хлеборобов села Большой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Хомутец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Добровольского района Липецкой области. 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Весной 1940 года, когда ему исполнилось полгода, семья переехала на родину матери в Сибирь. Поселились в селе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Любчино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Оконешниковского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области. Окончив четыре класса в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Любчино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Иван продолжал учебу в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Оконешниковской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школе. Трудовую жизнь начал в полеводческой бригаде колхоза "Знамя Ильича" учетчиком и помощником бригадира. В 1958 году был призван на действительную службу в пограничные войска. 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 закончил экстерном десятилетку, высшие офицерские курсы в Москве и в звании младшего лейтенанта был назначен заместителем начальника заставы по политической части. Вскоре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Стрельникова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назначили начальником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Нижне-Михайловской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заставы.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Стремясь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 офицером высокого класса, готовился к поступлению в военную академию. 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марта 1969 года вооруженный китайский отряд перешел советскую государственную границу в районе заставы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Нижне-Михайловской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(остров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Даманский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Уссурийского ордена Трудового Красного Знамени пограничного отряда Тихоокеанского пограничного округа. Старший лейтенант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смело вышел навстречу к нарушителям границы с мирным предложением покинуть территорию Советского Союза, но был зверски убит из засады, устроенной китайскими провокаторами. 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Президиума Верховного Совета СССР 21 марта 1969 года И.И.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Стрельникову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присвоено звание Героя Советского Союза посмертно. Вместе с Иваном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Стрельниковым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погибли семеро его боевых товарищей, но </w:t>
      </w: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оставшиеся в живых пограничники держались до последнего и выстояли. Похоронен с воинскими почестями в городе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Иман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(ныне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Дальнереченск) Приморского края. Заставе, командиром которой был Герой Советского Союза </w:t>
      </w:r>
      <w:proofErr w:type="spell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Стрельников</w:t>
      </w:r>
      <w:proofErr w:type="spell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И.И., присвоено его имя.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Награждён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орденом Ленина (посмертно).</w:t>
      </w:r>
    </w:p>
    <w:p w:rsidR="00414938" w:rsidRPr="00036C4A" w:rsidRDefault="0041493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6F3A61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О.И.: Ведущий Т.Ф.: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городе есть много улиц, которые названы именами Героев Великой Отечественной 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войны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 наших земляков. 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Неувядаемой славой на полях сражений Великой Отечественной войны покрыли себя воины-сибиряки. В дни войны слово «сибиряк» звучало как символ мужества, стойкости, выносливости. </w:t>
      </w: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135 уроженцев земли омской и тех, кто здесь жил и трудился, удостоены высокого звания Героя Советского Союза. </w:t>
      </w:r>
      <w:proofErr w:type="gramEnd"/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Мы гордимся тем, что живем в городе, где помнят своих героев.</w:t>
      </w:r>
    </w:p>
    <w:p w:rsidR="00D20562" w:rsidRPr="00036C4A" w:rsidRDefault="00D2056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6F3A61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О.И.:</w:t>
      </w:r>
    </w:p>
    <w:p w:rsidR="000572BD" w:rsidRPr="00036C4A" w:rsidRDefault="000572BD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5D2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205D2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вам нравится наш город?</w:t>
      </w:r>
    </w:p>
    <w:p w:rsidR="002205D2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– Какие достопримечательности города вы знаете?</w:t>
      </w:r>
    </w:p>
    <w:p w:rsidR="00CC6A98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Фото – сессия «Памятники и архитектурные сооружения города», </w:t>
      </w:r>
    </w:p>
    <w:p w:rsidR="00CC6A98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Ребенок: 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"На карте мира не найдёшь,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дом, в котором ты живёшь.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даже улицы родной 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не найдёшь на карте той.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мы всегда на ней найдём,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страну – наш общий дом". </w:t>
      </w:r>
    </w:p>
    <w:p w:rsidR="006F3A61" w:rsidRPr="00036C4A" w:rsidRDefault="006F3A61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6F3A61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Ребенок: </w:t>
      </w:r>
    </w:p>
    <w:p w:rsidR="006F3A61" w:rsidRPr="00036C4A" w:rsidRDefault="006F3A61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6F3A61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Омск – любимый город,</w:t>
      </w:r>
    </w:p>
    <w:p w:rsidR="006F3A61" w:rsidRPr="00036C4A" w:rsidRDefault="006F3A61" w:rsidP="006F3A61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 – зеленый сад,</w:t>
      </w:r>
    </w:p>
    <w:p w:rsidR="006F3A61" w:rsidRPr="00036C4A" w:rsidRDefault="006F3A61" w:rsidP="006F3A61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 любое время года</w:t>
      </w:r>
    </w:p>
    <w:p w:rsidR="006F3A61" w:rsidRPr="00036C4A" w:rsidRDefault="006F3A61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Омском встрече рад!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Игра: "Я и мой дом":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Из частей собрать картинку с изображением города.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Назвать, что изображено на ней, и рассказать всё, что известно.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05D2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 ролик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A61" w:rsidRPr="00036C4A" w:rsidRDefault="006F3A61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О.И.: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Пройдет немного времени, вы подрастете и продолжите работу своих родителей по улучшению жизни в нашем городе.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Ребенок: 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"В городе любимом мы живем,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Станем мы большими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 подрастем.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Новыми садами украсим город свой,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он чудесный,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твой и мой!"</w:t>
      </w:r>
    </w:p>
    <w:p w:rsidR="00CC6A98" w:rsidRPr="00036C4A" w:rsidRDefault="00CC6A98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A98" w:rsidRPr="00036C4A" w:rsidRDefault="00CC6A98" w:rsidP="00CC6A98">
      <w:pPr>
        <w:spacing w:before="0" w:beforeAutospac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6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Т.Ф.: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вы любите мечтать? О чем ваша мечта? Чтобы вы хотели видеть в родном городе? Хочется пожелать вам, чтобы в вашем сердце всегда жила мечта путешествовать. Не важно</w:t>
      </w:r>
      <w:proofErr w:type="gramStart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морю, по </w:t>
      </w:r>
      <w:r w:rsidR="00CC6A98"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горам, на поезде или автомобиле</w:t>
      </w:r>
      <w:r w:rsidRPr="00036C4A">
        <w:rPr>
          <w:rFonts w:ascii="Times New Roman" w:hAnsi="Times New Roman" w:cs="Times New Roman"/>
          <w:color w:val="000000" w:themeColor="text1"/>
          <w:sz w:val="28"/>
          <w:szCs w:val="28"/>
        </w:rPr>
        <w:t>, самолёте, велосипеде. Главное чтобы над головой всегда было мирное небо.</w:t>
      </w:r>
    </w:p>
    <w:p w:rsidR="002205D2" w:rsidRPr="00036C4A" w:rsidRDefault="002205D2" w:rsidP="002205D2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77D" w:rsidRPr="00036C4A" w:rsidRDefault="006B377D" w:rsidP="00550934">
      <w:pPr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377D" w:rsidRPr="00036C4A" w:rsidSect="00036C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5C" w:rsidRDefault="009F2A5C" w:rsidP="00DF090A">
      <w:pPr>
        <w:spacing w:before="0"/>
      </w:pPr>
      <w:r>
        <w:separator/>
      </w:r>
    </w:p>
  </w:endnote>
  <w:endnote w:type="continuationSeparator" w:id="0">
    <w:p w:rsidR="009F2A5C" w:rsidRDefault="009F2A5C" w:rsidP="00DF090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5C" w:rsidRDefault="009F2A5C" w:rsidP="00DF090A">
      <w:pPr>
        <w:spacing w:before="0"/>
      </w:pPr>
      <w:r>
        <w:separator/>
      </w:r>
    </w:p>
  </w:footnote>
  <w:footnote w:type="continuationSeparator" w:id="0">
    <w:p w:rsidR="009F2A5C" w:rsidRDefault="009F2A5C" w:rsidP="00DF090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876"/>
      <w:docPartObj>
        <w:docPartGallery w:val="Page Numbers (Top of Page)"/>
        <w:docPartUnique/>
      </w:docPartObj>
    </w:sdtPr>
    <w:sdtContent>
      <w:p w:rsidR="00036C4A" w:rsidRDefault="0027449A">
        <w:pPr>
          <w:pStyle w:val="a4"/>
          <w:jc w:val="center"/>
        </w:pPr>
        <w:fldSimple w:instr=" PAGE   \* MERGEFORMAT ">
          <w:r w:rsidR="0044467F">
            <w:rPr>
              <w:noProof/>
            </w:rPr>
            <w:t>2</w:t>
          </w:r>
        </w:fldSimple>
      </w:p>
    </w:sdtContent>
  </w:sdt>
  <w:p w:rsidR="00036C4A" w:rsidRDefault="00036C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DF"/>
    <w:multiLevelType w:val="hybridMultilevel"/>
    <w:tmpl w:val="F1A0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79CD"/>
    <w:multiLevelType w:val="hybridMultilevel"/>
    <w:tmpl w:val="DFF4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934"/>
    <w:rsid w:val="00036C4A"/>
    <w:rsid w:val="000572BD"/>
    <w:rsid w:val="00134AF2"/>
    <w:rsid w:val="00215478"/>
    <w:rsid w:val="002205D2"/>
    <w:rsid w:val="0027449A"/>
    <w:rsid w:val="00284727"/>
    <w:rsid w:val="002D2B93"/>
    <w:rsid w:val="00414938"/>
    <w:rsid w:val="0044467F"/>
    <w:rsid w:val="00550934"/>
    <w:rsid w:val="0057759F"/>
    <w:rsid w:val="006835D3"/>
    <w:rsid w:val="006A63A7"/>
    <w:rsid w:val="006B377D"/>
    <w:rsid w:val="006F3A61"/>
    <w:rsid w:val="00790880"/>
    <w:rsid w:val="00850164"/>
    <w:rsid w:val="009F2A5C"/>
    <w:rsid w:val="00CC6A98"/>
    <w:rsid w:val="00D20562"/>
    <w:rsid w:val="00DF090A"/>
    <w:rsid w:val="00E30702"/>
    <w:rsid w:val="00EB0B62"/>
    <w:rsid w:val="00F065E7"/>
    <w:rsid w:val="00F5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9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90A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F090A"/>
  </w:style>
  <w:style w:type="paragraph" w:styleId="a6">
    <w:name w:val="footer"/>
    <w:basedOn w:val="a"/>
    <w:link w:val="a7"/>
    <w:uiPriority w:val="99"/>
    <w:semiHidden/>
    <w:unhideWhenUsed/>
    <w:rsid w:val="00DF090A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989C-06FE-4B90-89B1-A618545C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Домовой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VitaLetta</cp:lastModifiedBy>
  <cp:revision>7</cp:revision>
  <dcterms:created xsi:type="dcterms:W3CDTF">2011-08-02T07:24:00Z</dcterms:created>
  <dcterms:modified xsi:type="dcterms:W3CDTF">2013-10-20T16:37:00Z</dcterms:modified>
</cp:coreProperties>
</file>