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5" w:rsidRPr="008D77F2" w:rsidRDefault="003C5A15" w:rsidP="003C5A15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8D77F2">
        <w:rPr>
          <w:rFonts w:ascii="Times New Roman" w:hAnsi="Times New Roman" w:cs="Times New Roman"/>
          <w:b/>
          <w:color w:val="7030A0"/>
          <w:sz w:val="48"/>
          <w:szCs w:val="48"/>
        </w:rPr>
        <w:t>Консультация для родителей</w:t>
      </w:r>
    </w:p>
    <w:p w:rsidR="003C5A15" w:rsidRPr="008D77F2" w:rsidRDefault="003C5A15" w:rsidP="003C5A15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8D77F2">
        <w:rPr>
          <w:rFonts w:ascii="Times New Roman" w:hAnsi="Times New Roman" w:cs="Times New Roman"/>
          <w:b/>
          <w:color w:val="7030A0"/>
          <w:sz w:val="48"/>
          <w:szCs w:val="48"/>
        </w:rPr>
        <w:t>«ПЛАВАНИЕ ДЛЯ ЗАКАЛИВАНИЯ»</w:t>
      </w:r>
    </w:p>
    <w:p w:rsidR="003C5A15" w:rsidRPr="008D77F2" w:rsidRDefault="003C5A15" w:rsidP="003C5A1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Консультация подготовлена инструктором методистом </w:t>
      </w:r>
    </w:p>
    <w:p w:rsidR="003C5A15" w:rsidRPr="008D77F2" w:rsidRDefault="003C5A15" w:rsidP="003C5A1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МКДОУ </w:t>
      </w:r>
      <w:proofErr w:type="spellStart"/>
      <w:r w:rsidRPr="008D77F2">
        <w:rPr>
          <w:rFonts w:ascii="Times New Roman" w:hAnsi="Times New Roman" w:cs="Times New Roman"/>
          <w:color w:val="7030A0"/>
          <w:sz w:val="32"/>
          <w:szCs w:val="32"/>
        </w:rPr>
        <w:t>д</w:t>
      </w:r>
      <w:proofErr w:type="spellEnd"/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/с «Радуга» </w:t>
      </w:r>
    </w:p>
    <w:p w:rsidR="003C5A15" w:rsidRPr="008D77F2" w:rsidRDefault="003C5A15" w:rsidP="003C5A1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 Е.Н. </w:t>
      </w:r>
      <w:proofErr w:type="spellStart"/>
      <w:r w:rsidRPr="008D77F2">
        <w:rPr>
          <w:rFonts w:ascii="Times New Roman" w:hAnsi="Times New Roman" w:cs="Times New Roman"/>
          <w:color w:val="7030A0"/>
          <w:sz w:val="32"/>
          <w:szCs w:val="32"/>
        </w:rPr>
        <w:t>Бережновой</w:t>
      </w:r>
      <w:proofErr w:type="spellEnd"/>
    </w:p>
    <w:p w:rsidR="003C5A15" w:rsidRPr="008D77F2" w:rsidRDefault="003C5A15" w:rsidP="003C5A1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Закаливание - это многогранный процесс, который имеет особое значение для детского организма. В процессе закаливания практически участвует вся система регулирования жизненных процессов. Закалять ребенка можно солнцем, воздухом, водой. В нашем детском саду для закаливания имеется плавательный бассейн, в котором созданы необходимые условия для оздоровления детей.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В бассейне детского сада температура воды и окружающего воздуха соответствует санитарным правилам и нормам: вода 30-32 градуса, температура воздуха 1-2 градуса выше температуры воды, ребенку комфортно в созданных условиях. Но, к сожалению, практика показывает, что часто родители избегают посещения детьми бассейна, боясь простудных заболеваний, что невозможно, так как ответственное отношение сотрудников детского сада, созданные условия для закаливания позволяют эффективно и качественно </w:t>
      </w:r>
      <w:proofErr w:type="spellStart"/>
      <w:r w:rsidRPr="008D77F2">
        <w:rPr>
          <w:rFonts w:ascii="Times New Roman" w:hAnsi="Times New Roman" w:cs="Times New Roman"/>
          <w:color w:val="7030A0"/>
          <w:sz w:val="32"/>
          <w:szCs w:val="32"/>
        </w:rPr>
        <w:t>оздоравливать</w:t>
      </w:r>
      <w:proofErr w:type="spellEnd"/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 детей. Закаливание не может происходить урывками, частично, оно должно осуществляться в комплексе: и дома, и в детском саду, поэтому очень важно, чтобы и родители, и педагоги стали единомышленниками в этом важном деле. Не бойтесь разрешать ребенку заниматься плаванием в детском саду, не лишайте его радости ощутить себя самостоятельным, решительным перед новыми ощущениями в воде со своими сверстниками! Кроме пользы, ничего другого организм вашего малыша не получит.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Волнуетесь? Мы вас понимаем. Акватория бассейна - необычная среда, которую необходимо освоить, приобретая новый социальный опыт. </w:t>
      </w:r>
    </w:p>
    <w:p w:rsidR="003C5A15" w:rsidRPr="005D4295" w:rsidRDefault="003C5A15" w:rsidP="003C5A15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D77F2">
        <w:rPr>
          <w:rFonts w:ascii="Times New Roman" w:hAnsi="Times New Roman" w:cs="Times New Roman"/>
          <w:color w:val="7030A0"/>
          <w:sz w:val="32"/>
          <w:szCs w:val="32"/>
        </w:rPr>
        <w:t xml:space="preserve">И, конечно же, многие из вас хотят помочь ребенку. Здесь необходимо вспомнить заповедь «не навреди». Специалисты сходятся во мнении, что до4-6 лет не надо самим пытаться научить ребенка плавать, если вы не знаете точно, как это следует делать. Во-первых, вряд ли ребенок будет этому рад, во-вторых, ошибки, допущенные вами при обучении, сложно будет исправить даже самому опытному тренеру.  А вашим детям нет еще и 7! В этом возрасте достаточно обычного контакта с водой с игрушками и поддерживающими средствами, поэтому призываем - не рискуйте чувствами своих детей! Ведь для того, чтобы ребенок захотел учиться плавать, ему, прежде всего, нужны положительные эмоции, он должен полюбить воду, не бояться ее! </w:t>
      </w:r>
    </w:p>
    <w:p w:rsidR="003C5A15" w:rsidRPr="008D77F2" w:rsidRDefault="003C5A15" w:rsidP="003C5A1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D77F2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Так можете ли вы помочь? Конечно! </w:t>
      </w:r>
    </w:p>
    <w:p w:rsidR="003C5A15" w:rsidRPr="008D77F2" w:rsidRDefault="003C5A15" w:rsidP="003C5A1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D77F2">
        <w:rPr>
          <w:rFonts w:ascii="Times New Roman" w:hAnsi="Times New Roman" w:cs="Times New Roman"/>
          <w:b/>
          <w:color w:val="7030A0"/>
          <w:sz w:val="44"/>
          <w:szCs w:val="44"/>
        </w:rPr>
        <w:t>Вот несколько советов.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Умывание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Начните купание в ванне или принятие душа с умывания, приговаривайте: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Водичка-водичка, умой мое личико,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Чтобы глазки блестели,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Чтобы щечки краснели,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Чтоб кусался зубок,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Улыбался роток!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Напомню: вы при этом поддерживаете ласковый тон, улыбаетесь, а если нужно, умываетесь сами!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Принимаем душ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Выучите с ребенком стишок и приговаривайте во время принятия душа: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Вот какой забавный случай!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Появилась в ванной – туча.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Дождик льется с потолка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Мне на спину и бока.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До чего ж приятно это!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Дождик теплый, подогретый.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На полу не видно луж.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Все ребята любят … душ!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8D77F2">
        <w:rPr>
          <w:rFonts w:ascii="Times New Roman" w:hAnsi="Times New Roman" w:cs="Times New Roman"/>
          <w:color w:val="7030A0"/>
          <w:sz w:val="28"/>
          <w:szCs w:val="28"/>
        </w:rPr>
        <w:t>Моем</w:t>
      </w:r>
      <w:proofErr w:type="gramEnd"/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голову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Многие дети не любят, чтобы на голову и лицо попадала вода.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Попробуйте поиграть в «Садовника», начните с себя: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Посадил садовник в землю семечко (мягко надавливая ладонью на голову, присаживайтесь), стал ухаживать за ним, поливать (пригоршнями лейте воду себе на голову), стало семечко расти (медленно вставайте), и вырос большой красивый цветочек.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Учимся дышать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Для успешного обучения плаванию необходимо научиться </w:t>
      </w:r>
      <w:proofErr w:type="gramStart"/>
      <w:r w:rsidRPr="008D77F2">
        <w:rPr>
          <w:rFonts w:ascii="Times New Roman" w:hAnsi="Times New Roman" w:cs="Times New Roman"/>
          <w:color w:val="7030A0"/>
          <w:sz w:val="28"/>
          <w:szCs w:val="28"/>
        </w:rPr>
        <w:t>правильно</w:t>
      </w:r>
      <w:proofErr w:type="gramEnd"/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 дышать. В повседневной жизни человек осуществляет дыхание носом («нос для дыхания, рот для еды»), но при плавании вдох и выдох в воду осуществляется как носом, так и ртом. Такое же дыхание иногда используется в лечебных методиках. Детям 3-4-х летнего возраста, начинающим посещать бассейн, на первом этапе необходимо научиться лишь задержке дыхания. Помогите им.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Описание упражнения </w:t>
      </w:r>
    </w:p>
    <w:p w:rsidR="003C5A15" w:rsidRPr="008D77F2" w:rsidRDefault="003C5A15" w:rsidP="003C5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7F2">
        <w:rPr>
          <w:rFonts w:ascii="Times New Roman" w:hAnsi="Times New Roman" w:cs="Times New Roman"/>
          <w:color w:val="7030A0"/>
          <w:sz w:val="28"/>
          <w:szCs w:val="28"/>
        </w:rPr>
        <w:t xml:space="preserve">Ртом и носом одновременно выполнить глубокий быстрый вдох. Закрыть рот, задержать дыхание до 10 секунд. Как обучать Надутые щеки - «символ» этого упражнения. Продемонстрируйте ребенку, как нужно его выполнять. «Шумно», глубоко вдохните ртом и быстро закройте его, надув щеки. Затем выполняет ребенок. Число повторений - 2-3 раза. </w:t>
      </w:r>
    </w:p>
    <w:p w:rsidR="00437421" w:rsidRDefault="00437421"/>
    <w:sectPr w:rsidR="00437421" w:rsidSect="0069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15"/>
    <w:rsid w:val="003C5A15"/>
    <w:rsid w:val="00437421"/>
    <w:rsid w:val="005D4295"/>
    <w:rsid w:val="0069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xcomadmin</dc:creator>
  <cp:keywords/>
  <dc:description/>
  <cp:lastModifiedBy>Гость Шураков</cp:lastModifiedBy>
  <cp:revision>3</cp:revision>
  <dcterms:created xsi:type="dcterms:W3CDTF">2015-03-02T07:51:00Z</dcterms:created>
  <dcterms:modified xsi:type="dcterms:W3CDTF">2015-03-02T08:16:00Z</dcterms:modified>
</cp:coreProperties>
</file>