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29" w:rsidRPr="00940629" w:rsidRDefault="00940629" w:rsidP="009F5D4F">
      <w:pPr>
        <w:rPr>
          <w:sz w:val="28"/>
          <w:szCs w:val="28"/>
        </w:rPr>
      </w:pPr>
      <w:r w:rsidRPr="00940629">
        <w:rPr>
          <w:sz w:val="28"/>
          <w:szCs w:val="28"/>
        </w:rPr>
        <w:t>Урок обучения грамоте.</w:t>
      </w:r>
      <w:r w:rsidR="009F5D4F">
        <w:rPr>
          <w:sz w:val="28"/>
          <w:szCs w:val="28"/>
        </w:rPr>
        <w:t xml:space="preserve">   </w:t>
      </w:r>
      <w:r w:rsidRPr="00940629">
        <w:rPr>
          <w:sz w:val="28"/>
          <w:szCs w:val="28"/>
        </w:rPr>
        <w:t>1 класс.</w:t>
      </w:r>
    </w:p>
    <w:p w:rsidR="00940629" w:rsidRPr="00940629" w:rsidRDefault="009F5D4F" w:rsidP="009F5D4F">
      <w:pPr>
        <w:rPr>
          <w:sz w:val="28"/>
          <w:szCs w:val="28"/>
        </w:rPr>
      </w:pPr>
      <w:r>
        <w:rPr>
          <w:sz w:val="28"/>
          <w:szCs w:val="28"/>
        </w:rPr>
        <w:t>Программа «Школа  ХХ</w:t>
      </w:r>
      <w:r>
        <w:rPr>
          <w:sz w:val="28"/>
          <w:szCs w:val="28"/>
          <w:lang w:val="en-US"/>
        </w:rPr>
        <w:t>I</w:t>
      </w:r>
      <w:r w:rsidRPr="009F5D4F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940629" w:rsidRPr="00940629">
        <w:rPr>
          <w:sz w:val="28"/>
          <w:szCs w:val="28"/>
        </w:rPr>
        <w:t>».</w:t>
      </w:r>
    </w:p>
    <w:p w:rsidR="001F7620" w:rsidRDefault="009F5D4F" w:rsidP="009F5D4F">
      <w:pPr>
        <w:rPr>
          <w:sz w:val="28"/>
          <w:szCs w:val="28"/>
        </w:rPr>
      </w:pPr>
      <w:r>
        <w:rPr>
          <w:sz w:val="28"/>
          <w:szCs w:val="28"/>
        </w:rPr>
        <w:t>Тема: «Согласный звук [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], </w:t>
      </w:r>
      <w:r w:rsidR="00940629">
        <w:rPr>
          <w:sz w:val="28"/>
          <w:szCs w:val="28"/>
        </w:rPr>
        <w:t xml:space="preserve"> б</w:t>
      </w:r>
      <w:r>
        <w:rPr>
          <w:sz w:val="28"/>
          <w:szCs w:val="28"/>
        </w:rPr>
        <w:t>уквы Ц</w:t>
      </w:r>
      <w:r w:rsidR="00940629" w:rsidRPr="00940629">
        <w:rPr>
          <w:sz w:val="28"/>
          <w:szCs w:val="28"/>
        </w:rPr>
        <w:t>,</w:t>
      </w:r>
      <w:r w:rsidR="009406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spellEnd"/>
      <w:r w:rsidR="00940629" w:rsidRPr="00940629">
        <w:rPr>
          <w:sz w:val="28"/>
          <w:szCs w:val="28"/>
        </w:rPr>
        <w:t>».</w:t>
      </w:r>
      <w:r>
        <w:rPr>
          <w:sz w:val="28"/>
          <w:szCs w:val="28"/>
        </w:rPr>
        <w:t xml:space="preserve">   </w:t>
      </w:r>
      <w:r w:rsidR="001F7620">
        <w:rPr>
          <w:sz w:val="28"/>
          <w:szCs w:val="28"/>
        </w:rPr>
        <w:t>(Технологическая карта урока)</w:t>
      </w:r>
    </w:p>
    <w:p w:rsidR="00940629" w:rsidRPr="009F5D4F" w:rsidRDefault="009F5D4F" w:rsidP="009F5D4F">
      <w:pPr>
        <w:rPr>
          <w:sz w:val="28"/>
          <w:szCs w:val="28"/>
        </w:rPr>
      </w:pPr>
      <w:r w:rsidRPr="009F5D4F">
        <w:rPr>
          <w:sz w:val="28"/>
          <w:szCs w:val="28"/>
        </w:rPr>
        <w:t>Составитель: у</w:t>
      </w:r>
      <w:r w:rsidR="00940629" w:rsidRPr="009F5D4F">
        <w:rPr>
          <w:sz w:val="28"/>
          <w:szCs w:val="28"/>
        </w:rPr>
        <w:t>читель начальных классо</w:t>
      </w:r>
      <w:r w:rsidRPr="009F5D4F">
        <w:rPr>
          <w:sz w:val="28"/>
          <w:szCs w:val="28"/>
        </w:rPr>
        <w:t>в</w:t>
      </w:r>
      <w:r w:rsidR="00940629" w:rsidRPr="009F5D4F">
        <w:rPr>
          <w:sz w:val="28"/>
          <w:szCs w:val="28"/>
        </w:rPr>
        <w:t xml:space="preserve"> высшей категории</w:t>
      </w:r>
      <w:r>
        <w:rPr>
          <w:sz w:val="28"/>
          <w:szCs w:val="28"/>
        </w:rPr>
        <w:t xml:space="preserve"> Т.В. Ипатова.</w:t>
      </w:r>
    </w:p>
    <w:p w:rsidR="00940629" w:rsidRPr="00940629" w:rsidRDefault="00940629" w:rsidP="00940629">
      <w:pPr>
        <w:jc w:val="center"/>
      </w:pPr>
    </w:p>
    <w:tbl>
      <w:tblPr>
        <w:tblStyle w:val="a4"/>
        <w:tblW w:w="10881" w:type="dxa"/>
        <w:tblLook w:val="04A0"/>
      </w:tblPr>
      <w:tblGrid>
        <w:gridCol w:w="3794"/>
        <w:gridCol w:w="2463"/>
        <w:gridCol w:w="230"/>
        <w:gridCol w:w="767"/>
        <w:gridCol w:w="3627"/>
      </w:tblGrid>
      <w:tr w:rsidR="00940629" w:rsidTr="000349C7">
        <w:tc>
          <w:tcPr>
            <w:tcW w:w="6257" w:type="dxa"/>
            <w:gridSpan w:val="2"/>
          </w:tcPr>
          <w:p w:rsidR="00940629" w:rsidRPr="00940629" w:rsidRDefault="00940629" w:rsidP="009F5D4F">
            <w:pPr>
              <w:jc w:val="center"/>
              <w:rPr>
                <w:sz w:val="28"/>
                <w:szCs w:val="28"/>
              </w:rPr>
            </w:pPr>
            <w:r w:rsidRPr="00A75B4C"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r w:rsidR="009F5D4F">
              <w:rPr>
                <w:sz w:val="24"/>
                <w:szCs w:val="24"/>
              </w:rPr>
              <w:t xml:space="preserve">«Согласный звук </w:t>
            </w:r>
            <w:r w:rsidRPr="00940629">
              <w:rPr>
                <w:sz w:val="24"/>
                <w:szCs w:val="24"/>
              </w:rPr>
              <w:t>[</w:t>
            </w:r>
            <w:proofErr w:type="spellStart"/>
            <w:r w:rsidR="009F5D4F">
              <w:rPr>
                <w:sz w:val="24"/>
                <w:szCs w:val="24"/>
              </w:rPr>
              <w:t>ц</w:t>
            </w:r>
            <w:proofErr w:type="spellEnd"/>
            <w:r w:rsidRPr="00940629">
              <w:rPr>
                <w:sz w:val="24"/>
                <w:szCs w:val="24"/>
              </w:rPr>
              <w:t xml:space="preserve">], </w:t>
            </w:r>
            <w:r w:rsidR="009F5D4F">
              <w:rPr>
                <w:sz w:val="24"/>
                <w:szCs w:val="24"/>
              </w:rPr>
              <w:t xml:space="preserve">буквы Ц, </w:t>
            </w:r>
            <w:proofErr w:type="spellStart"/>
            <w:r w:rsidR="009F5D4F">
              <w:rPr>
                <w:sz w:val="24"/>
                <w:szCs w:val="24"/>
              </w:rPr>
              <w:t>ц</w:t>
            </w:r>
            <w:proofErr w:type="spellEnd"/>
            <w:r w:rsidRPr="00940629">
              <w:rPr>
                <w:sz w:val="24"/>
                <w:szCs w:val="24"/>
              </w:rPr>
              <w:t>».</w:t>
            </w:r>
          </w:p>
        </w:tc>
        <w:tc>
          <w:tcPr>
            <w:tcW w:w="4624" w:type="dxa"/>
            <w:gridSpan w:val="3"/>
          </w:tcPr>
          <w:p w:rsidR="00940629" w:rsidRPr="00940629" w:rsidRDefault="00940629" w:rsidP="00940629">
            <w:pPr>
              <w:rPr>
                <w:sz w:val="24"/>
                <w:szCs w:val="24"/>
              </w:rPr>
            </w:pPr>
            <w:r w:rsidRPr="00A75B4C">
              <w:rPr>
                <w:b/>
                <w:sz w:val="24"/>
                <w:szCs w:val="24"/>
              </w:rPr>
              <w:t xml:space="preserve">Тип: </w:t>
            </w:r>
            <w:r w:rsidR="00522343">
              <w:rPr>
                <w:sz w:val="24"/>
                <w:szCs w:val="24"/>
              </w:rPr>
              <w:t xml:space="preserve">открытие новых </w:t>
            </w:r>
            <w:proofErr w:type="spellStart"/>
            <w:r w:rsidR="00522343">
              <w:rPr>
                <w:sz w:val="24"/>
                <w:szCs w:val="24"/>
              </w:rPr>
              <w:t>знаий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40629" w:rsidTr="000349C7">
        <w:tc>
          <w:tcPr>
            <w:tcW w:w="10881" w:type="dxa"/>
            <w:gridSpan w:val="5"/>
          </w:tcPr>
          <w:p w:rsidR="00940629" w:rsidRPr="00A75B4C" w:rsidRDefault="00940629" w:rsidP="00940629">
            <w:pPr>
              <w:rPr>
                <w:b/>
                <w:sz w:val="24"/>
                <w:szCs w:val="24"/>
              </w:rPr>
            </w:pPr>
            <w:r w:rsidRPr="00A75B4C">
              <w:rPr>
                <w:b/>
                <w:sz w:val="24"/>
                <w:szCs w:val="24"/>
              </w:rPr>
              <w:t>Задачи:</w:t>
            </w:r>
          </w:p>
          <w:p w:rsidR="00D16D1F" w:rsidRPr="00D16D1F" w:rsidRDefault="009F5D4F" w:rsidP="00D16D1F">
            <w:pPr>
              <w:pStyle w:val="a5"/>
              <w:numPr>
                <w:ilvl w:val="0"/>
                <w:numId w:val="6"/>
              </w:numPr>
              <w:jc w:val="both"/>
            </w:pPr>
            <w:r>
              <w:t>Познакомить с согласным звуком [</w:t>
            </w:r>
            <w:proofErr w:type="spellStart"/>
            <w:r>
              <w:t>ц</w:t>
            </w:r>
            <w:proofErr w:type="spellEnd"/>
            <w:r>
              <w:t xml:space="preserve">] и буквами </w:t>
            </w:r>
            <w:proofErr w:type="spellStart"/>
            <w:r>
              <w:t>Ц,ц</w:t>
            </w:r>
            <w:proofErr w:type="spellEnd"/>
            <w:r w:rsidR="004A31F8">
              <w:t xml:space="preserve">, </w:t>
            </w:r>
            <w:r w:rsidR="004A31F8" w:rsidRPr="004A31F8">
              <w:rPr>
                <w:color w:val="333333"/>
                <w:sz w:val="24"/>
                <w:szCs w:val="24"/>
                <w:shd w:val="clear" w:color="auto" w:fill="FFFFFF"/>
              </w:rPr>
              <w:t>учить соотносить  новый звук  с буквой.</w:t>
            </w:r>
          </w:p>
          <w:p w:rsidR="00D16D1F" w:rsidRPr="00D16D1F" w:rsidRDefault="00D16D1F" w:rsidP="00D16D1F">
            <w:pPr>
              <w:pStyle w:val="a5"/>
              <w:numPr>
                <w:ilvl w:val="0"/>
                <w:numId w:val="6"/>
              </w:numPr>
              <w:jc w:val="both"/>
            </w:pPr>
            <w:r w:rsidRPr="00D16D1F">
              <w:t xml:space="preserve">характеризовать  звук </w:t>
            </w:r>
            <w:r w:rsidRPr="00D16D1F">
              <w:rPr>
                <w:b/>
              </w:rPr>
              <w:t>[</w:t>
            </w:r>
            <w:proofErr w:type="spellStart"/>
            <w:r w:rsidRPr="00D16D1F">
              <w:rPr>
                <w:b/>
              </w:rPr>
              <w:t>ц</w:t>
            </w:r>
            <w:proofErr w:type="spellEnd"/>
            <w:r w:rsidRPr="00D16D1F">
              <w:rPr>
                <w:b/>
              </w:rPr>
              <w:t>],</w:t>
            </w:r>
            <w:r w:rsidRPr="00D16D1F">
              <w:t xml:space="preserve"> находить  места соответствующих букв на ленте букв.</w:t>
            </w:r>
          </w:p>
          <w:p w:rsidR="00D16D1F" w:rsidRDefault="00D16D1F" w:rsidP="00D16D1F">
            <w:pPr>
              <w:pStyle w:val="a5"/>
              <w:numPr>
                <w:ilvl w:val="0"/>
                <w:numId w:val="6"/>
              </w:numPr>
              <w:jc w:val="both"/>
            </w:pPr>
            <w:r w:rsidRPr="00D16D1F">
              <w:t xml:space="preserve">находить звук </w:t>
            </w:r>
            <w:r w:rsidRPr="00D16D1F">
              <w:rPr>
                <w:b/>
              </w:rPr>
              <w:t>[</w:t>
            </w:r>
            <w:proofErr w:type="spellStart"/>
            <w:r w:rsidRPr="00D16D1F">
              <w:rPr>
                <w:b/>
              </w:rPr>
              <w:t>ц</w:t>
            </w:r>
            <w:proofErr w:type="spellEnd"/>
            <w:r w:rsidRPr="00D16D1F">
              <w:rPr>
                <w:b/>
              </w:rPr>
              <w:t xml:space="preserve">] </w:t>
            </w:r>
            <w:r w:rsidRPr="00D16D1F">
              <w:t xml:space="preserve">в </w:t>
            </w:r>
            <w:proofErr w:type="spellStart"/>
            <w:r w:rsidRPr="00D16D1F">
              <w:t>слого-звуковых</w:t>
            </w:r>
            <w:proofErr w:type="spellEnd"/>
            <w:r w:rsidRPr="00D16D1F">
              <w:t xml:space="preserve"> схемах, предложениях; соотносить  слова со </w:t>
            </w:r>
            <w:proofErr w:type="spellStart"/>
            <w:r w:rsidRPr="00D16D1F">
              <w:t>слого-звуковыми</w:t>
            </w:r>
            <w:proofErr w:type="spellEnd"/>
            <w:r w:rsidRPr="00D16D1F">
              <w:t xml:space="preserve"> схемами.</w:t>
            </w:r>
          </w:p>
          <w:p w:rsidR="004A31F8" w:rsidRPr="00D16D1F" w:rsidRDefault="004A31F8" w:rsidP="00D16D1F">
            <w:pPr>
              <w:pStyle w:val="a5"/>
              <w:numPr>
                <w:ilvl w:val="0"/>
                <w:numId w:val="6"/>
              </w:numPr>
              <w:jc w:val="both"/>
            </w:pPr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 xml:space="preserve">учить  правильно произносить звук </w:t>
            </w:r>
            <w:proofErr w:type="spellStart"/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>ц</w:t>
            </w:r>
            <w:proofErr w:type="spellEnd"/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>, соотносить с буквой «</w:t>
            </w:r>
            <w:proofErr w:type="spellStart"/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>Цц</w:t>
            </w:r>
            <w:proofErr w:type="spellEnd"/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>» и печатать её, находить среди других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>букв</w:t>
            </w:r>
          </w:p>
          <w:p w:rsidR="00D16D1F" w:rsidRDefault="00940629" w:rsidP="00D16D1F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75B4C">
              <w:rPr>
                <w:sz w:val="24"/>
                <w:szCs w:val="24"/>
              </w:rPr>
              <w:t>Учить</w:t>
            </w:r>
            <w:r w:rsidR="009F5D4F">
              <w:rPr>
                <w:sz w:val="24"/>
                <w:szCs w:val="24"/>
              </w:rPr>
              <w:t xml:space="preserve"> графически обозначать изучаемый согласный звук</w:t>
            </w:r>
            <w:r w:rsidRPr="00A75B4C">
              <w:rPr>
                <w:sz w:val="24"/>
                <w:szCs w:val="24"/>
              </w:rPr>
              <w:t xml:space="preserve"> на схеме;</w:t>
            </w:r>
          </w:p>
          <w:p w:rsidR="004A31F8" w:rsidRPr="004A31F8" w:rsidRDefault="00A75B4C" w:rsidP="00D16D1F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75B4C">
              <w:t>Учить составлять предложения с заменой отдельных слов картинками, читать предложения с нужной интонацией</w:t>
            </w:r>
            <w:r w:rsidR="004A31F8">
              <w:t>;</w:t>
            </w:r>
          </w:p>
          <w:p w:rsidR="004A31F8" w:rsidRPr="004A31F8" w:rsidRDefault="004A31F8" w:rsidP="00D16D1F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>совершенствовать артикуляционный аппарат учащихся; корригировать фонематический слух и зрительное восприятие учащихся;</w:t>
            </w:r>
          </w:p>
          <w:p w:rsidR="00D16D1F" w:rsidRPr="004A31F8" w:rsidRDefault="004A31F8" w:rsidP="00D16D1F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31F8">
              <w:rPr>
                <w:color w:val="333333"/>
                <w:sz w:val="24"/>
                <w:szCs w:val="24"/>
                <w:shd w:val="clear" w:color="auto" w:fill="FFFFFF"/>
              </w:rPr>
              <w:t>воспитывать интерес к учению, формировать коммуникативные умения. </w:t>
            </w:r>
          </w:p>
          <w:p w:rsidR="00D16D1F" w:rsidRPr="001464B5" w:rsidRDefault="00D16D1F" w:rsidP="00D16D1F">
            <w:pPr>
              <w:jc w:val="both"/>
              <w:rPr>
                <w:b/>
                <w:i/>
              </w:rPr>
            </w:pPr>
            <w:r w:rsidRPr="001464B5">
              <w:rPr>
                <w:b/>
                <w:i/>
              </w:rPr>
              <w:t xml:space="preserve"> Формировать</w:t>
            </w:r>
            <w:r>
              <w:rPr>
                <w:b/>
                <w:i/>
              </w:rPr>
              <w:t>:</w:t>
            </w:r>
            <w:r w:rsidRPr="001464B5">
              <w:rPr>
                <w:b/>
                <w:i/>
              </w:rPr>
              <w:t xml:space="preserve"> </w:t>
            </w:r>
          </w:p>
          <w:p w:rsidR="00D16D1F" w:rsidRPr="00522343" w:rsidRDefault="00D16D1F" w:rsidP="00D16D1F">
            <w:pPr>
              <w:jc w:val="both"/>
            </w:pPr>
            <w:r w:rsidRPr="00522343">
              <w:rPr>
                <w:i/>
              </w:rPr>
              <w:t xml:space="preserve">– </w:t>
            </w:r>
            <w:r w:rsidR="00522343" w:rsidRPr="00522343">
              <w:t xml:space="preserve">умение объяснять значение слов; применять слова </w:t>
            </w:r>
            <w:r w:rsidRPr="00522343">
              <w:t>в устной речи. Рассуждать о роли</w:t>
            </w:r>
            <w:r w:rsidR="00522343" w:rsidRPr="00522343">
              <w:t xml:space="preserve"> труда и важности профессий</w:t>
            </w:r>
            <w:r w:rsidRPr="00522343">
              <w:t xml:space="preserve">, приводить примеры. </w:t>
            </w:r>
          </w:p>
          <w:p w:rsidR="00940629" w:rsidRPr="00D16D1F" w:rsidRDefault="00D16D1F" w:rsidP="00D16D1F">
            <w:pPr>
              <w:jc w:val="both"/>
              <w:rPr>
                <w:i/>
                <w:highlight w:val="yellow"/>
              </w:rPr>
            </w:pPr>
            <w:r w:rsidRPr="00522343">
              <w:t>– универсальные учебные действия.</w:t>
            </w:r>
          </w:p>
        </w:tc>
      </w:tr>
      <w:tr w:rsidR="00A75B4C" w:rsidTr="000349C7">
        <w:tc>
          <w:tcPr>
            <w:tcW w:w="10881" w:type="dxa"/>
            <w:gridSpan w:val="5"/>
          </w:tcPr>
          <w:p w:rsidR="00A75B4C" w:rsidRPr="00A75B4C" w:rsidRDefault="00A75B4C" w:rsidP="00A75B4C">
            <w:pPr>
              <w:jc w:val="center"/>
              <w:rPr>
                <w:b/>
                <w:sz w:val="24"/>
                <w:szCs w:val="24"/>
              </w:rPr>
            </w:pPr>
            <w:r w:rsidRPr="00A75B4C">
              <w:rPr>
                <w:b/>
                <w:sz w:val="24"/>
                <w:szCs w:val="24"/>
              </w:rPr>
              <w:t>Планируемые результаты:</w:t>
            </w:r>
          </w:p>
        </w:tc>
      </w:tr>
      <w:tr w:rsidR="00940629" w:rsidTr="00522343">
        <w:tc>
          <w:tcPr>
            <w:tcW w:w="3794" w:type="dxa"/>
          </w:tcPr>
          <w:p w:rsidR="00940629" w:rsidRPr="00A75B4C" w:rsidRDefault="00A75B4C" w:rsidP="00940629">
            <w:pPr>
              <w:rPr>
                <w:b/>
                <w:sz w:val="24"/>
                <w:szCs w:val="24"/>
              </w:rPr>
            </w:pPr>
            <w:r w:rsidRPr="00A75B4C">
              <w:rPr>
                <w:b/>
                <w:sz w:val="24"/>
                <w:szCs w:val="24"/>
              </w:rPr>
              <w:t>Предметные:</w:t>
            </w:r>
          </w:p>
          <w:p w:rsidR="00A75B4C" w:rsidRPr="00522343" w:rsidRDefault="00522343" w:rsidP="00522343">
            <w:pPr>
              <w:pStyle w:val="a5"/>
              <w:numPr>
                <w:ilvl w:val="0"/>
                <w:numId w:val="2"/>
              </w:numPr>
              <w:ind w:left="284" w:hanging="11"/>
            </w:pPr>
            <w:r w:rsidRPr="00522343">
              <w:t>Выделять звук [</w:t>
            </w:r>
            <w:proofErr w:type="spellStart"/>
            <w:r w:rsidRPr="00522343">
              <w:t>ц</w:t>
            </w:r>
            <w:proofErr w:type="spellEnd"/>
            <w:r w:rsidRPr="00522343">
              <w:t>]</w:t>
            </w:r>
            <w:r w:rsidR="00A75B4C" w:rsidRPr="00522343">
              <w:t xml:space="preserve"> в процессе </w:t>
            </w:r>
            <w:proofErr w:type="spellStart"/>
            <w:r w:rsidR="00A75B4C" w:rsidRPr="00522343">
              <w:t>слого-звукового</w:t>
            </w:r>
            <w:proofErr w:type="spellEnd"/>
            <w:r w:rsidR="00A75B4C" w:rsidRPr="00522343">
              <w:t xml:space="preserve"> анализа;</w:t>
            </w:r>
          </w:p>
          <w:p w:rsidR="00A75B4C" w:rsidRPr="00522343" w:rsidRDefault="00522343" w:rsidP="00522343">
            <w:pPr>
              <w:pStyle w:val="a5"/>
              <w:numPr>
                <w:ilvl w:val="0"/>
                <w:numId w:val="2"/>
              </w:numPr>
              <w:ind w:left="426"/>
            </w:pPr>
            <w:r w:rsidRPr="00522343">
              <w:t>Определять звук [</w:t>
            </w:r>
            <w:proofErr w:type="spellStart"/>
            <w:r w:rsidRPr="00522343">
              <w:t>ц</w:t>
            </w:r>
            <w:proofErr w:type="spellEnd"/>
            <w:r w:rsidRPr="00522343">
              <w:t>] на слух, находить его</w:t>
            </w:r>
            <w:r w:rsidR="00A75B4C" w:rsidRPr="00522343">
              <w:t xml:space="preserve"> местоположение в слове;</w:t>
            </w:r>
          </w:p>
          <w:p w:rsidR="00A75B4C" w:rsidRPr="00522343" w:rsidRDefault="00A75B4C" w:rsidP="00522343">
            <w:pPr>
              <w:pStyle w:val="a5"/>
              <w:numPr>
                <w:ilvl w:val="0"/>
                <w:numId w:val="2"/>
              </w:numPr>
              <w:ind w:left="426"/>
            </w:pPr>
            <w:r w:rsidRPr="00522343">
              <w:t>Соотносить звук и обозначающую его букву;</w:t>
            </w:r>
          </w:p>
          <w:p w:rsidR="00A75B4C" w:rsidRPr="00522343" w:rsidRDefault="00522343" w:rsidP="00522343">
            <w:pPr>
              <w:pStyle w:val="a5"/>
              <w:numPr>
                <w:ilvl w:val="0"/>
                <w:numId w:val="2"/>
              </w:numPr>
              <w:ind w:left="426"/>
            </w:pPr>
            <w:r w:rsidRPr="00522343">
              <w:t xml:space="preserve">Находить буквы </w:t>
            </w:r>
            <w:proofErr w:type="spellStart"/>
            <w:r w:rsidRPr="00522343">
              <w:t>Ц,ц</w:t>
            </w:r>
            <w:proofErr w:type="spellEnd"/>
            <w:r w:rsidRPr="00522343">
              <w:t xml:space="preserve"> </w:t>
            </w:r>
            <w:r w:rsidR="00A75B4C" w:rsidRPr="00522343">
              <w:t xml:space="preserve"> в текстах;</w:t>
            </w:r>
          </w:p>
          <w:p w:rsidR="00A75B4C" w:rsidRPr="00A75B4C" w:rsidRDefault="00A75B4C" w:rsidP="00522343">
            <w:pPr>
              <w:pStyle w:val="a5"/>
              <w:numPr>
                <w:ilvl w:val="0"/>
                <w:numId w:val="2"/>
              </w:numPr>
              <w:ind w:left="426"/>
            </w:pPr>
            <w:r w:rsidRPr="00522343">
              <w:t>Владеть навыком слогового чтения</w:t>
            </w:r>
          </w:p>
        </w:tc>
        <w:tc>
          <w:tcPr>
            <w:tcW w:w="3460" w:type="dxa"/>
            <w:gridSpan w:val="3"/>
          </w:tcPr>
          <w:p w:rsidR="00940629" w:rsidRPr="00A75B4C" w:rsidRDefault="00A75B4C" w:rsidP="00940629">
            <w:pPr>
              <w:rPr>
                <w:b/>
                <w:sz w:val="24"/>
                <w:szCs w:val="24"/>
              </w:rPr>
            </w:pPr>
            <w:proofErr w:type="spellStart"/>
            <w:r w:rsidRPr="00A75B4C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A75B4C">
              <w:rPr>
                <w:b/>
                <w:sz w:val="24"/>
                <w:szCs w:val="24"/>
              </w:rPr>
              <w:t>:</w:t>
            </w:r>
          </w:p>
          <w:p w:rsidR="00A75B4C" w:rsidRDefault="00A75B4C" w:rsidP="00522343">
            <w:pPr>
              <w:pStyle w:val="a5"/>
              <w:numPr>
                <w:ilvl w:val="0"/>
                <w:numId w:val="3"/>
              </w:numPr>
              <w:ind w:left="278" w:hanging="16"/>
            </w:pPr>
            <w:r>
              <w:t>Планировать деятельность на уроке.</w:t>
            </w:r>
          </w:p>
          <w:p w:rsidR="00A75B4C" w:rsidRDefault="00A75B4C" w:rsidP="00522343">
            <w:pPr>
              <w:pStyle w:val="a5"/>
              <w:numPr>
                <w:ilvl w:val="0"/>
                <w:numId w:val="3"/>
              </w:numPr>
              <w:ind w:left="278" w:hanging="16"/>
            </w:pPr>
            <w:r>
              <w:t>Слушать и слышать учителя.</w:t>
            </w:r>
          </w:p>
          <w:p w:rsidR="00A75B4C" w:rsidRDefault="00A75B4C" w:rsidP="00522343">
            <w:pPr>
              <w:pStyle w:val="a5"/>
              <w:numPr>
                <w:ilvl w:val="0"/>
                <w:numId w:val="3"/>
              </w:numPr>
              <w:ind w:left="278" w:hanging="16"/>
            </w:pPr>
            <w:r>
              <w:t>Выполнять задание под руководством учителя.</w:t>
            </w:r>
          </w:p>
          <w:p w:rsidR="00A75B4C" w:rsidRDefault="00A75B4C" w:rsidP="00522343">
            <w:pPr>
              <w:pStyle w:val="a5"/>
              <w:numPr>
                <w:ilvl w:val="0"/>
                <w:numId w:val="3"/>
              </w:numPr>
              <w:ind w:left="278" w:hanging="16"/>
            </w:pPr>
            <w:r>
              <w:t>Работать в паре, группе.</w:t>
            </w:r>
          </w:p>
          <w:p w:rsidR="00A75B4C" w:rsidRDefault="00A75B4C" w:rsidP="00522343">
            <w:pPr>
              <w:pStyle w:val="a5"/>
              <w:numPr>
                <w:ilvl w:val="0"/>
                <w:numId w:val="3"/>
              </w:numPr>
              <w:ind w:left="278" w:hanging="16"/>
            </w:pPr>
            <w:r>
              <w:t>Оценивать свою деятельность на уроке.</w:t>
            </w:r>
          </w:p>
          <w:p w:rsidR="00A75B4C" w:rsidRPr="00A75B4C" w:rsidRDefault="00A75B4C" w:rsidP="00940629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940629" w:rsidRPr="00A75B4C" w:rsidRDefault="00A75B4C" w:rsidP="00940629">
            <w:pPr>
              <w:rPr>
                <w:b/>
                <w:sz w:val="24"/>
                <w:szCs w:val="24"/>
              </w:rPr>
            </w:pPr>
            <w:r w:rsidRPr="00A75B4C">
              <w:rPr>
                <w:b/>
                <w:sz w:val="24"/>
                <w:szCs w:val="24"/>
              </w:rPr>
              <w:t>Личностные:</w:t>
            </w:r>
          </w:p>
          <w:p w:rsidR="00A75B4C" w:rsidRDefault="00A75B4C" w:rsidP="00A75B4C">
            <w:pPr>
              <w:pStyle w:val="a5"/>
              <w:numPr>
                <w:ilvl w:val="0"/>
                <w:numId w:val="4"/>
              </w:numPr>
            </w:pPr>
            <w:r>
              <w:t>Проявлять желание научиться читать самостоятельно;</w:t>
            </w:r>
          </w:p>
          <w:p w:rsidR="00A75B4C" w:rsidRDefault="00A75B4C" w:rsidP="00A75B4C">
            <w:pPr>
              <w:pStyle w:val="a5"/>
              <w:numPr>
                <w:ilvl w:val="0"/>
                <w:numId w:val="4"/>
              </w:numPr>
            </w:pPr>
            <w:r>
              <w:t>Принимать и осваивать социальную роль обучающегося.</w:t>
            </w:r>
          </w:p>
          <w:p w:rsidR="00A75B4C" w:rsidRPr="00A75B4C" w:rsidRDefault="00A75B4C" w:rsidP="00A75B4C">
            <w:pPr>
              <w:pStyle w:val="a5"/>
              <w:numPr>
                <w:ilvl w:val="0"/>
                <w:numId w:val="4"/>
              </w:numPr>
            </w:pPr>
            <w:r>
              <w:t>Проявлять уважительное отношение к труженикам села.</w:t>
            </w:r>
          </w:p>
        </w:tc>
      </w:tr>
      <w:tr w:rsidR="00D16D1F" w:rsidTr="00522343">
        <w:tc>
          <w:tcPr>
            <w:tcW w:w="3794" w:type="dxa"/>
          </w:tcPr>
          <w:p w:rsidR="00D16D1F" w:rsidRPr="000B363F" w:rsidRDefault="00D16D1F" w:rsidP="00A93F26">
            <w:r w:rsidRPr="000B363F">
              <w:t>Термины и понятия</w:t>
            </w:r>
          </w:p>
        </w:tc>
        <w:tc>
          <w:tcPr>
            <w:tcW w:w="7087" w:type="dxa"/>
            <w:gridSpan w:val="4"/>
          </w:tcPr>
          <w:p w:rsidR="00D16D1F" w:rsidRPr="000B363F" w:rsidRDefault="00D16D1F" w:rsidP="00AA76E5">
            <w:r w:rsidRPr="000B363F">
              <w:t xml:space="preserve">Звуки гласные и согласные, звонкие и глухие, твердые и мягкие, парные согласные,  предложения,  </w:t>
            </w:r>
            <w:proofErr w:type="spellStart"/>
            <w:r w:rsidRPr="000B363F">
              <w:t>слого-звуковая</w:t>
            </w:r>
            <w:proofErr w:type="spellEnd"/>
            <w:r w:rsidRPr="000B363F">
              <w:t xml:space="preserve"> схема слова, многозначные слова, значение слова, изменение слова</w:t>
            </w:r>
            <w:r w:rsidR="00AA76E5">
              <w:t>.</w:t>
            </w:r>
          </w:p>
        </w:tc>
      </w:tr>
      <w:tr w:rsidR="00D16D1F" w:rsidTr="00522343">
        <w:tc>
          <w:tcPr>
            <w:tcW w:w="3794" w:type="dxa"/>
            <w:vAlign w:val="center"/>
          </w:tcPr>
          <w:p w:rsidR="00D16D1F" w:rsidRPr="00D16D1F" w:rsidRDefault="00D16D1F" w:rsidP="00A93F26">
            <w:pPr>
              <w:rPr>
                <w:b/>
                <w:sz w:val="24"/>
                <w:szCs w:val="24"/>
              </w:rPr>
            </w:pPr>
            <w:r w:rsidRPr="00D16D1F">
              <w:rPr>
                <w:b/>
                <w:sz w:val="24"/>
                <w:szCs w:val="24"/>
              </w:rPr>
              <w:t>Информационно образовательная среда</w:t>
            </w:r>
          </w:p>
        </w:tc>
        <w:tc>
          <w:tcPr>
            <w:tcW w:w="3460" w:type="dxa"/>
            <w:gridSpan w:val="3"/>
            <w:vAlign w:val="center"/>
          </w:tcPr>
          <w:p w:rsidR="00D16D1F" w:rsidRDefault="00D16D1F" w:rsidP="00A93F26">
            <w:r w:rsidRPr="000B363F">
              <w:t>Ресурсы:</w:t>
            </w:r>
          </w:p>
          <w:p w:rsidR="00D16D1F" w:rsidRPr="00D16D1F" w:rsidRDefault="00D16D1F" w:rsidP="00D16D1F">
            <w:pPr>
              <w:numPr>
                <w:ilvl w:val="0"/>
                <w:numId w:val="9"/>
              </w:numPr>
              <w:ind w:left="201" w:firstLine="0"/>
            </w:pPr>
            <w:r w:rsidRPr="00D16D1F">
              <w:t>Букварь (</w:t>
            </w:r>
            <w:r>
              <w:t>1</w:t>
            </w:r>
            <w:r w:rsidRPr="00D16D1F">
              <w:t xml:space="preserve"> часть). Авторы Л. Е. </w:t>
            </w:r>
            <w:proofErr w:type="spellStart"/>
            <w:r w:rsidRPr="00D16D1F">
              <w:t>Журова</w:t>
            </w:r>
            <w:proofErr w:type="spellEnd"/>
            <w:r w:rsidRPr="00D16D1F">
              <w:t>, А.О.Евдокимова.</w:t>
            </w:r>
            <w:r w:rsidRPr="00D16D1F">
              <w:rPr>
                <w:bCs/>
              </w:rPr>
              <w:t xml:space="preserve"> Изд.це</w:t>
            </w:r>
            <w:r>
              <w:rPr>
                <w:bCs/>
              </w:rPr>
              <w:t>нтр «</w:t>
            </w:r>
            <w:proofErr w:type="spellStart"/>
            <w:r>
              <w:rPr>
                <w:bCs/>
              </w:rPr>
              <w:t>Вентана</w:t>
            </w:r>
            <w:proofErr w:type="spellEnd"/>
            <w:r>
              <w:rPr>
                <w:bCs/>
              </w:rPr>
              <w:t>- Граф». Москва.2012</w:t>
            </w:r>
            <w:r w:rsidRPr="00D16D1F">
              <w:rPr>
                <w:bCs/>
              </w:rPr>
              <w:t>.</w:t>
            </w:r>
          </w:p>
          <w:p w:rsidR="00D16D1F" w:rsidRPr="00D16D1F" w:rsidRDefault="00D16D1F" w:rsidP="00D16D1F">
            <w:pPr>
              <w:numPr>
                <w:ilvl w:val="0"/>
                <w:numId w:val="9"/>
              </w:numPr>
              <w:ind w:left="201" w:firstLine="0"/>
            </w:pPr>
            <w:r w:rsidRPr="00D16D1F">
              <w:t xml:space="preserve">Букварь. Методическое пособие. 1 класс. Авторы Л. Е. </w:t>
            </w:r>
            <w:proofErr w:type="spellStart"/>
            <w:r w:rsidRPr="00D16D1F">
              <w:t>Журова</w:t>
            </w:r>
            <w:proofErr w:type="spellEnd"/>
            <w:r w:rsidRPr="00D16D1F">
              <w:t>, А.О.Евдокимова.</w:t>
            </w:r>
            <w:r w:rsidRPr="00D16D1F">
              <w:rPr>
                <w:bCs/>
              </w:rPr>
              <w:t xml:space="preserve"> Изд.це</w:t>
            </w:r>
            <w:r>
              <w:rPr>
                <w:bCs/>
              </w:rPr>
              <w:t>нтр «</w:t>
            </w:r>
            <w:proofErr w:type="spellStart"/>
            <w:r>
              <w:rPr>
                <w:bCs/>
              </w:rPr>
              <w:t>Вентана</w:t>
            </w:r>
            <w:proofErr w:type="spellEnd"/>
            <w:r>
              <w:rPr>
                <w:bCs/>
              </w:rPr>
              <w:t>- Граф». Москва.2012</w:t>
            </w:r>
            <w:r w:rsidRPr="00D16D1F">
              <w:rPr>
                <w:bCs/>
              </w:rPr>
              <w:t>.</w:t>
            </w:r>
          </w:p>
          <w:p w:rsidR="00D16D1F" w:rsidRPr="00D16D1F" w:rsidRDefault="00D16D1F" w:rsidP="00D16D1F">
            <w:pPr>
              <w:numPr>
                <w:ilvl w:val="0"/>
                <w:numId w:val="9"/>
              </w:numPr>
              <w:ind w:left="201" w:firstLine="0"/>
            </w:pPr>
            <w:r w:rsidRPr="00D16D1F">
              <w:t>Сборник программ к комплекту учебников «Начальная школа ХХ</w:t>
            </w:r>
            <w:r w:rsidRPr="00D16D1F">
              <w:rPr>
                <w:lang w:val="en-US"/>
              </w:rPr>
              <w:t>I</w:t>
            </w:r>
            <w:r w:rsidRPr="00D16D1F">
              <w:t xml:space="preserve"> века» </w:t>
            </w:r>
            <w:r w:rsidRPr="00D16D1F">
              <w:rPr>
                <w:bCs/>
              </w:rPr>
              <w:t>Изд.центр «</w:t>
            </w:r>
            <w:proofErr w:type="spellStart"/>
            <w:r w:rsidRPr="00D16D1F">
              <w:rPr>
                <w:bCs/>
              </w:rPr>
              <w:t>Вентана</w:t>
            </w:r>
            <w:proofErr w:type="spellEnd"/>
            <w:r w:rsidRPr="00D16D1F">
              <w:rPr>
                <w:bCs/>
              </w:rPr>
              <w:t xml:space="preserve"> </w:t>
            </w:r>
            <w:r>
              <w:rPr>
                <w:bCs/>
              </w:rPr>
              <w:t>- Граф». Москва.2012</w:t>
            </w:r>
            <w:r w:rsidRPr="00D16D1F">
              <w:rPr>
                <w:bCs/>
              </w:rPr>
              <w:t>.</w:t>
            </w:r>
          </w:p>
          <w:p w:rsidR="00D16D1F" w:rsidRPr="000B363F" w:rsidRDefault="00D16D1F" w:rsidP="00D16D1F">
            <w:pPr>
              <w:numPr>
                <w:ilvl w:val="0"/>
                <w:numId w:val="8"/>
              </w:numPr>
              <w:tabs>
                <w:tab w:val="clear" w:pos="720"/>
                <w:tab w:val="num" w:pos="342"/>
              </w:tabs>
              <w:ind w:left="201" w:firstLine="0"/>
            </w:pPr>
            <w:r w:rsidRPr="000B363F">
              <w:t xml:space="preserve">Комплект автоматизированного рабочего места учителя: компьютер с </w:t>
            </w:r>
            <w:r w:rsidRPr="000B363F">
              <w:lastRenderedPageBreak/>
              <w:t xml:space="preserve">колонками, </w:t>
            </w:r>
            <w:proofErr w:type="spellStart"/>
            <w:r w:rsidRPr="000B363F">
              <w:t>мультимедийный</w:t>
            </w:r>
            <w:proofErr w:type="spellEnd"/>
            <w:r w:rsidRPr="000B363F">
              <w:t xml:space="preserve"> проектор, интерактивная доска.</w:t>
            </w:r>
          </w:p>
          <w:p w:rsidR="00D16D1F" w:rsidRPr="00AA76E5" w:rsidRDefault="00AA76E5" w:rsidP="00AA76E5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ind w:left="278"/>
            </w:pPr>
            <w:r>
              <w:t xml:space="preserve">физкультминутка  </w:t>
            </w:r>
            <w:r w:rsidRPr="00AA76E5">
              <w:t>http://videouroki.net/</w:t>
            </w:r>
          </w:p>
        </w:tc>
        <w:tc>
          <w:tcPr>
            <w:tcW w:w="3627" w:type="dxa"/>
            <w:vAlign w:val="center"/>
          </w:tcPr>
          <w:p w:rsidR="00D16D1F" w:rsidRDefault="00D16D1F" w:rsidP="00A93F26">
            <w:proofErr w:type="spellStart"/>
            <w:r w:rsidRPr="00522343">
              <w:lastRenderedPageBreak/>
              <w:t>Межпредметные</w:t>
            </w:r>
            <w:proofErr w:type="spellEnd"/>
            <w:r w:rsidRPr="00522343">
              <w:t xml:space="preserve"> связи:</w:t>
            </w:r>
          </w:p>
          <w:p w:rsidR="000A12E2" w:rsidRPr="000A12E2" w:rsidRDefault="000A12E2" w:rsidP="00A93F26">
            <w:r w:rsidRPr="000A12E2">
              <w:rPr>
                <w:b/>
              </w:rPr>
              <w:t xml:space="preserve">Математика. </w:t>
            </w:r>
            <w:r>
              <w:rPr>
                <w:b/>
              </w:rPr>
              <w:t xml:space="preserve"> </w:t>
            </w:r>
            <w:r w:rsidRPr="000A12E2">
              <w:t>Владение понятиями "</w:t>
            </w:r>
            <w:r>
              <w:t>слева</w:t>
            </w:r>
            <w:r w:rsidRPr="000A12E2">
              <w:t>"</w:t>
            </w:r>
            <w:r>
              <w:t>, "справа", "столбики", "строчки".</w:t>
            </w:r>
          </w:p>
          <w:p w:rsidR="00522343" w:rsidRDefault="00D16D1F" w:rsidP="005223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22343">
              <w:rPr>
                <w:b/>
              </w:rPr>
              <w:t>Окружающий мир</w:t>
            </w:r>
            <w:r w:rsidRPr="00522343">
              <w:t xml:space="preserve">. </w:t>
            </w:r>
          </w:p>
          <w:p w:rsidR="00522343" w:rsidRDefault="00D16D1F" w:rsidP="005223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2343">
              <w:t xml:space="preserve">Темы: </w:t>
            </w:r>
            <w:r w:rsidR="00522343">
              <w:rPr>
                <w:bCs/>
              </w:rPr>
              <w:t xml:space="preserve">Птицы. </w:t>
            </w:r>
          </w:p>
          <w:p w:rsidR="00D16D1F" w:rsidRDefault="00522343" w:rsidP="005223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Зачем люди трудятся? </w:t>
            </w:r>
          </w:p>
          <w:p w:rsidR="00522343" w:rsidRDefault="00522343" w:rsidP="005223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Профессии людей.</w:t>
            </w:r>
          </w:p>
          <w:p w:rsidR="00522343" w:rsidRPr="00522343" w:rsidRDefault="00522343" w:rsidP="005223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2343">
              <w:rPr>
                <w:b/>
                <w:bCs/>
              </w:rPr>
              <w:t>Технология.</w:t>
            </w:r>
          </w:p>
          <w:p w:rsidR="00D16D1F" w:rsidRDefault="00522343" w:rsidP="00A93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Темы: Рукотворный мир.</w:t>
            </w:r>
          </w:p>
          <w:p w:rsidR="00522343" w:rsidRPr="000B363F" w:rsidRDefault="00522343" w:rsidP="00A93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Материалы и сырье.</w:t>
            </w:r>
          </w:p>
          <w:p w:rsidR="00D16D1F" w:rsidRPr="000B363F" w:rsidRDefault="00D16D1F" w:rsidP="00A93F26"/>
        </w:tc>
      </w:tr>
      <w:tr w:rsidR="00D16D1F" w:rsidTr="000349C7">
        <w:tc>
          <w:tcPr>
            <w:tcW w:w="10881" w:type="dxa"/>
            <w:gridSpan w:val="5"/>
          </w:tcPr>
          <w:p w:rsidR="00D16D1F" w:rsidRPr="000C180B" w:rsidRDefault="00D16D1F" w:rsidP="000C180B">
            <w:pPr>
              <w:jc w:val="center"/>
              <w:rPr>
                <w:b/>
                <w:sz w:val="24"/>
                <w:szCs w:val="24"/>
              </w:rPr>
            </w:pPr>
            <w:r w:rsidRPr="000C180B">
              <w:rPr>
                <w:b/>
                <w:sz w:val="24"/>
                <w:szCs w:val="24"/>
              </w:rPr>
              <w:lastRenderedPageBreak/>
              <w:t>Ход урока:</w:t>
            </w:r>
          </w:p>
        </w:tc>
      </w:tr>
      <w:tr w:rsidR="00D16D1F" w:rsidTr="000349C7">
        <w:tc>
          <w:tcPr>
            <w:tcW w:w="6257" w:type="dxa"/>
            <w:gridSpan w:val="2"/>
          </w:tcPr>
          <w:p w:rsidR="00D16D1F" w:rsidRPr="000C180B" w:rsidRDefault="00D16D1F" w:rsidP="00940629">
            <w:pPr>
              <w:rPr>
                <w:b/>
                <w:sz w:val="24"/>
                <w:szCs w:val="24"/>
              </w:rPr>
            </w:pPr>
            <w:r w:rsidRPr="000C180B">
              <w:rPr>
                <w:b/>
                <w:sz w:val="24"/>
                <w:szCs w:val="24"/>
              </w:rPr>
              <w:t>Содержание деятельности учителя:</w:t>
            </w:r>
          </w:p>
        </w:tc>
        <w:tc>
          <w:tcPr>
            <w:tcW w:w="4624" w:type="dxa"/>
            <w:gridSpan w:val="3"/>
          </w:tcPr>
          <w:p w:rsidR="00D16D1F" w:rsidRPr="000C180B" w:rsidRDefault="00D16D1F" w:rsidP="00940629">
            <w:pPr>
              <w:rPr>
                <w:b/>
                <w:sz w:val="24"/>
                <w:szCs w:val="24"/>
              </w:rPr>
            </w:pPr>
            <w:r w:rsidRPr="000C180B">
              <w:rPr>
                <w:b/>
                <w:sz w:val="24"/>
                <w:szCs w:val="24"/>
              </w:rPr>
              <w:t>Содержание деятельности обучающихся:</w:t>
            </w:r>
          </w:p>
        </w:tc>
      </w:tr>
      <w:tr w:rsidR="00D16D1F" w:rsidTr="000349C7">
        <w:tc>
          <w:tcPr>
            <w:tcW w:w="10881" w:type="dxa"/>
            <w:gridSpan w:val="5"/>
          </w:tcPr>
          <w:p w:rsidR="00D16D1F" w:rsidRPr="00DE143D" w:rsidRDefault="00D16D1F" w:rsidP="000C180B">
            <w:pPr>
              <w:jc w:val="center"/>
              <w:rPr>
                <w:b/>
                <w:sz w:val="24"/>
                <w:szCs w:val="24"/>
              </w:rPr>
            </w:pPr>
            <w:r w:rsidRPr="00DE143D">
              <w:rPr>
                <w:b/>
                <w:sz w:val="24"/>
                <w:szCs w:val="24"/>
              </w:rPr>
              <w:t>Мотивация познавательной деятельности:</w:t>
            </w:r>
          </w:p>
        </w:tc>
      </w:tr>
      <w:tr w:rsidR="00D16D1F" w:rsidTr="000F0FAB">
        <w:tc>
          <w:tcPr>
            <w:tcW w:w="6487" w:type="dxa"/>
            <w:gridSpan w:val="3"/>
          </w:tcPr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1.Звучит песня «Чему учат в школе»</w:t>
            </w:r>
            <w:r w:rsidR="000F0FAB">
              <w:rPr>
                <w:sz w:val="24"/>
                <w:szCs w:val="24"/>
              </w:rPr>
              <w:t xml:space="preserve"> (песню можно включить в конце переменки)</w:t>
            </w:r>
            <w:r>
              <w:rPr>
                <w:sz w:val="24"/>
                <w:szCs w:val="24"/>
              </w:rPr>
              <w:t>.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 ходе беседы вырабатывает с детьми формулировку учебной задачи урока «Обучения грамоте»: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мы учимся на уроках обучения грамоте?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0F0FAB" w:rsidRDefault="00D16D1F" w:rsidP="000F0FA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2.Предлагает  </w:t>
            </w:r>
            <w:r w:rsidR="000F0FAB">
              <w:rPr>
                <w:sz w:val="24"/>
                <w:szCs w:val="24"/>
              </w:rPr>
              <w:t>отгадать загадку:</w:t>
            </w:r>
            <w:r w:rsidR="000F0FAB" w:rsidRPr="002604D8">
              <w:rPr>
                <w:sz w:val="28"/>
                <w:szCs w:val="28"/>
              </w:rPr>
              <w:t xml:space="preserve"> 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Был белый дом,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Чудесный дом,</w:t>
            </w:r>
            <w:r w:rsidR="000E57F9" w:rsidRPr="000E57F9">
              <w:rPr>
                <w:sz w:val="28"/>
                <w:szCs w:val="28"/>
              </w:rPr>
              <w:t xml:space="preserve"> 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И что-то застучало в нем.</w:t>
            </w:r>
            <w:r w:rsidR="000E57F9">
              <w:rPr>
                <w:noProof/>
              </w:rPr>
              <w:t xml:space="preserve"> 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И он разбился, и оттуда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Живое выбежало чудо.</w:t>
            </w:r>
          </w:p>
          <w:p w:rsidR="000F0FAB" w:rsidRPr="000F0FAB" w:rsidRDefault="000E57F9" w:rsidP="000F0FA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2642870</wp:posOffset>
                  </wp:positionH>
                  <wp:positionV relativeFrom="margin">
                    <wp:posOffset>1363980</wp:posOffset>
                  </wp:positionV>
                  <wp:extent cx="828675" cy="619125"/>
                  <wp:effectExtent l="19050" t="0" r="9525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650" t="19642" r="7307" b="14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0FAB" w:rsidRPr="000F0FAB">
              <w:rPr>
                <w:sz w:val="24"/>
                <w:szCs w:val="24"/>
              </w:rPr>
              <w:t xml:space="preserve">- Кто это?   (цыпленок) </w:t>
            </w:r>
            <w:r w:rsidR="000F0FAB" w:rsidRPr="000F0FAB">
              <w:rPr>
                <w:b/>
                <w:sz w:val="24"/>
                <w:szCs w:val="24"/>
              </w:rPr>
              <w:t>Слайд 1.</w:t>
            </w:r>
            <w:r w:rsidR="000F0FAB" w:rsidRPr="000F0FAB">
              <w:rPr>
                <w:sz w:val="24"/>
                <w:szCs w:val="24"/>
              </w:rPr>
              <w:t xml:space="preserve"> Пустой.</w:t>
            </w:r>
          </w:p>
          <w:p w:rsidR="00D16D1F" w:rsidRDefault="00D16D1F" w:rsidP="00C5775C">
            <w:pPr>
              <w:rPr>
                <w:sz w:val="24"/>
                <w:szCs w:val="24"/>
              </w:rPr>
            </w:pPr>
          </w:p>
          <w:p w:rsidR="00D16D1F" w:rsidRDefault="00D16D1F" w:rsidP="00C5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3.Предлагает ответить на вопросы: 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- Цыпленок, где ты?  Не отзывается!</w:t>
            </w:r>
          </w:p>
          <w:p w:rsid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- А как подзывают к себе цыплят?   (</w:t>
            </w:r>
            <w:proofErr w:type="spellStart"/>
            <w:r w:rsidRPr="000F0FAB">
              <w:rPr>
                <w:sz w:val="24"/>
                <w:szCs w:val="24"/>
              </w:rPr>
              <w:t>цып-цып-цып</w:t>
            </w:r>
            <w:proofErr w:type="spellEnd"/>
            <w:r w:rsidRPr="000F0FAB">
              <w:rPr>
                <w:sz w:val="24"/>
                <w:szCs w:val="24"/>
              </w:rPr>
              <w:t xml:space="preserve">). Звуковое сопровождение: писк цыплят. </w:t>
            </w:r>
            <w:r w:rsidRPr="000F0FAB">
              <w:rPr>
                <w:b/>
                <w:sz w:val="24"/>
                <w:szCs w:val="24"/>
              </w:rPr>
              <w:t>Слайд 2.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Бегут, бегут, но мы их почему-то не видим.</w:t>
            </w:r>
          </w:p>
          <w:p w:rsid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>- Какой звук повторялся чаще всего, когда мы звали цыпленка? ([</w:t>
            </w:r>
            <w:proofErr w:type="spellStart"/>
            <w:r w:rsidRPr="000F0FAB">
              <w:rPr>
                <w:sz w:val="24"/>
                <w:szCs w:val="24"/>
              </w:rPr>
              <w:t>ц</w:t>
            </w:r>
            <w:proofErr w:type="spellEnd"/>
            <w:r w:rsidRPr="000F0FAB">
              <w:rPr>
                <w:sz w:val="24"/>
                <w:szCs w:val="24"/>
              </w:rPr>
              <w:t>]).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Выскажите ваши предположения о теме нашего урока.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A75B4C"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«Согласный звук </w:t>
            </w:r>
            <w:r w:rsidRPr="00940629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Pr="00940629">
              <w:rPr>
                <w:sz w:val="24"/>
                <w:szCs w:val="24"/>
              </w:rPr>
              <w:t xml:space="preserve">], </w:t>
            </w:r>
            <w:r>
              <w:rPr>
                <w:sz w:val="24"/>
                <w:szCs w:val="24"/>
              </w:rPr>
              <w:t xml:space="preserve">буквы Ц,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Pr="00940629">
              <w:rPr>
                <w:sz w:val="24"/>
                <w:szCs w:val="24"/>
              </w:rPr>
              <w:t>».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 xml:space="preserve">- Какой буквой обозначается этот звук?  (Буквой </w:t>
            </w:r>
            <w:proofErr w:type="spellStart"/>
            <w:r w:rsidRPr="000F0FAB">
              <w:rPr>
                <w:sz w:val="24"/>
                <w:szCs w:val="24"/>
              </w:rPr>
              <w:t>ц</w:t>
            </w:r>
            <w:proofErr w:type="spellEnd"/>
            <w:r w:rsidRPr="000F0FAB">
              <w:rPr>
                <w:sz w:val="24"/>
                <w:szCs w:val="24"/>
              </w:rPr>
              <w:t>).</w:t>
            </w:r>
          </w:p>
          <w:p w:rsidR="000F0FAB" w:rsidRP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 xml:space="preserve"> - Не появляется!?</w:t>
            </w:r>
          </w:p>
          <w:p w:rsidR="000F0FAB" w:rsidRDefault="000F0FAB" w:rsidP="000F0FAB">
            <w:pPr>
              <w:rPr>
                <w:sz w:val="24"/>
                <w:szCs w:val="24"/>
              </w:rPr>
            </w:pPr>
            <w:r w:rsidRPr="000F0FAB">
              <w:rPr>
                <w:sz w:val="24"/>
                <w:szCs w:val="24"/>
              </w:rPr>
              <w:t xml:space="preserve">Может быть выполнение задания нам поможет?  Работа  в парах: раскрасьте все элементы картинки, где есть буква </w:t>
            </w:r>
            <w:proofErr w:type="spellStart"/>
            <w:r w:rsidRPr="000F0FAB">
              <w:rPr>
                <w:sz w:val="24"/>
                <w:szCs w:val="24"/>
              </w:rPr>
              <w:t>ц</w:t>
            </w:r>
            <w:proofErr w:type="spellEnd"/>
            <w:r w:rsidRPr="000F0FAB">
              <w:rPr>
                <w:sz w:val="24"/>
                <w:szCs w:val="24"/>
              </w:rPr>
              <w:t>.</w:t>
            </w:r>
          </w:p>
          <w:p w:rsidR="000F0FAB" w:rsidRDefault="002E0D43" w:rsidP="000F0FA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2347595</wp:posOffset>
                  </wp:positionH>
                  <wp:positionV relativeFrom="margin">
                    <wp:posOffset>4792980</wp:posOffset>
                  </wp:positionV>
                  <wp:extent cx="812165" cy="600075"/>
                  <wp:effectExtent l="19050" t="0" r="698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646" t="20641" r="7002" b="13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0D43" w:rsidRDefault="000F0FAB" w:rsidP="000F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Молодцы! Прибежал цыпленок. </w:t>
            </w:r>
          </w:p>
          <w:p w:rsidR="000F0FAB" w:rsidRDefault="000F0FAB" w:rsidP="000F0FAB">
            <w:pPr>
              <w:rPr>
                <w:b/>
                <w:sz w:val="24"/>
                <w:szCs w:val="24"/>
              </w:rPr>
            </w:pPr>
            <w:r w:rsidRPr="000F0FAB">
              <w:rPr>
                <w:b/>
                <w:sz w:val="24"/>
                <w:szCs w:val="24"/>
              </w:rPr>
              <w:t>Слайд 2.</w:t>
            </w:r>
            <w:r w:rsidR="002E0D43">
              <w:rPr>
                <w:noProof/>
              </w:rPr>
              <w:t xml:space="preserve"> </w:t>
            </w:r>
          </w:p>
          <w:p w:rsidR="000F0FAB" w:rsidRDefault="000F0FAB" w:rsidP="000F0FAB">
            <w:pPr>
              <w:rPr>
                <w:b/>
                <w:sz w:val="24"/>
                <w:szCs w:val="24"/>
              </w:rPr>
            </w:pPr>
          </w:p>
          <w:p w:rsidR="006C3E87" w:rsidRDefault="006C3E87" w:rsidP="000F0FAB">
            <w:pPr>
              <w:rPr>
                <w:sz w:val="24"/>
                <w:szCs w:val="24"/>
              </w:rPr>
            </w:pPr>
          </w:p>
          <w:p w:rsidR="000F0FAB" w:rsidRDefault="002E0D43" w:rsidP="000F0FA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2874010</wp:posOffset>
                  </wp:positionH>
                  <wp:positionV relativeFrom="margin">
                    <wp:posOffset>5990590</wp:posOffset>
                  </wp:positionV>
                  <wp:extent cx="857250" cy="647700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325" t="19439" r="7002" b="13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0FAB" w:rsidRPr="000F0FAB">
              <w:rPr>
                <w:sz w:val="24"/>
                <w:szCs w:val="24"/>
              </w:rPr>
              <w:t>4. Откройте стр. 138-139 в букваре, сфотографируйте эти странички</w:t>
            </w:r>
            <w:r w:rsidR="000F0FAB">
              <w:rPr>
                <w:sz w:val="24"/>
                <w:szCs w:val="24"/>
              </w:rPr>
              <w:t xml:space="preserve">, закройте учебник. </w:t>
            </w:r>
            <w:r w:rsidR="00DA5079">
              <w:rPr>
                <w:sz w:val="24"/>
                <w:szCs w:val="24"/>
              </w:rPr>
              <w:t>Чем же в</w:t>
            </w:r>
            <w:r w:rsidR="000F0FAB">
              <w:rPr>
                <w:sz w:val="24"/>
                <w:szCs w:val="24"/>
              </w:rPr>
              <w:t>ы будем сегодня занима</w:t>
            </w:r>
            <w:r w:rsidR="00DA5079">
              <w:rPr>
                <w:sz w:val="24"/>
                <w:szCs w:val="24"/>
              </w:rPr>
              <w:t>ться на уроке, что нового хотите узнать, сделать?</w:t>
            </w:r>
            <w:r w:rsidR="000F0FAB">
              <w:rPr>
                <w:sz w:val="24"/>
                <w:szCs w:val="24"/>
              </w:rPr>
              <w:t xml:space="preserve"> </w:t>
            </w:r>
            <w:r w:rsidR="000E57F9" w:rsidRPr="000E57F9">
              <w:rPr>
                <w:b/>
                <w:sz w:val="24"/>
                <w:szCs w:val="24"/>
              </w:rPr>
              <w:t>Слайд 3.</w:t>
            </w:r>
          </w:p>
          <w:p w:rsidR="00DA5079" w:rsidRDefault="00DA5079" w:rsidP="000F0FAB">
            <w:pPr>
              <w:rPr>
                <w:sz w:val="24"/>
                <w:szCs w:val="24"/>
              </w:rPr>
            </w:pPr>
          </w:p>
          <w:p w:rsidR="002E0D43" w:rsidRDefault="002E0D43" w:rsidP="000F0FAB">
            <w:pPr>
              <w:rPr>
                <w:sz w:val="24"/>
                <w:szCs w:val="24"/>
              </w:rPr>
            </w:pPr>
          </w:p>
          <w:p w:rsidR="002E0D43" w:rsidRDefault="002E0D43" w:rsidP="000F0FAB">
            <w:pPr>
              <w:rPr>
                <w:sz w:val="24"/>
                <w:szCs w:val="24"/>
              </w:rPr>
            </w:pPr>
          </w:p>
          <w:p w:rsidR="006C3E87" w:rsidRDefault="006C3E87" w:rsidP="000F0FAB">
            <w:pPr>
              <w:rPr>
                <w:sz w:val="24"/>
                <w:szCs w:val="24"/>
              </w:rPr>
            </w:pPr>
          </w:p>
          <w:p w:rsidR="00DA5079" w:rsidRDefault="00DA5079" w:rsidP="000F0F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E57F9">
              <w:rPr>
                <w:sz w:val="24"/>
                <w:szCs w:val="24"/>
              </w:rPr>
              <w:t xml:space="preserve">На что похожа буква </w:t>
            </w:r>
            <w:proofErr w:type="spellStart"/>
            <w:r w:rsidR="000E57F9">
              <w:rPr>
                <w:sz w:val="24"/>
                <w:szCs w:val="24"/>
              </w:rPr>
              <w:t>ц</w:t>
            </w:r>
            <w:proofErr w:type="spellEnd"/>
            <w:r w:rsidR="000E57F9">
              <w:rPr>
                <w:sz w:val="24"/>
                <w:szCs w:val="24"/>
              </w:rPr>
              <w:t xml:space="preserve">? </w:t>
            </w:r>
            <w:r w:rsidR="000E57F9">
              <w:rPr>
                <w:b/>
                <w:sz w:val="24"/>
                <w:szCs w:val="24"/>
              </w:rPr>
              <w:t>Слайд 4,</w:t>
            </w:r>
            <w:r w:rsidR="000E57F9" w:rsidRPr="000E57F9">
              <w:rPr>
                <w:b/>
                <w:sz w:val="24"/>
                <w:szCs w:val="24"/>
              </w:rPr>
              <w:t>5.</w:t>
            </w:r>
            <w:r w:rsidR="002E0D43">
              <w:rPr>
                <w:noProof/>
              </w:rPr>
              <w:t xml:space="preserve"> </w:t>
            </w:r>
          </w:p>
          <w:p w:rsidR="000E57F9" w:rsidRPr="00DA5079" w:rsidRDefault="002E0D43" w:rsidP="000F0FA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1207135</wp:posOffset>
                  </wp:positionH>
                  <wp:positionV relativeFrom="margin">
                    <wp:posOffset>6917055</wp:posOffset>
                  </wp:positionV>
                  <wp:extent cx="828675" cy="628650"/>
                  <wp:effectExtent l="19050" t="0" r="952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807" t="19439" r="7322" b="1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6898005</wp:posOffset>
                  </wp:positionV>
                  <wp:extent cx="838200" cy="638175"/>
                  <wp:effectExtent l="1905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807" t="19038" r="6841" b="13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0D43" w:rsidRDefault="002E0D43" w:rsidP="00C5775C">
            <w:pPr>
              <w:rPr>
                <w:sz w:val="24"/>
                <w:szCs w:val="24"/>
              </w:rPr>
            </w:pPr>
          </w:p>
          <w:p w:rsidR="002E0D43" w:rsidRDefault="002E0D43" w:rsidP="00C5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E0D43" w:rsidRDefault="002E0D43" w:rsidP="00C5775C">
            <w:pPr>
              <w:rPr>
                <w:sz w:val="24"/>
                <w:szCs w:val="24"/>
              </w:rPr>
            </w:pPr>
          </w:p>
          <w:p w:rsidR="002E0D43" w:rsidRDefault="002E0D43" w:rsidP="00C5775C">
            <w:pPr>
              <w:rPr>
                <w:sz w:val="24"/>
                <w:szCs w:val="24"/>
              </w:rPr>
            </w:pPr>
          </w:p>
          <w:p w:rsidR="00D16D1F" w:rsidRDefault="000E57F9" w:rsidP="00C5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Попробуйте создать свою букву.</w:t>
            </w:r>
          </w:p>
          <w:p w:rsidR="00D16D1F" w:rsidRDefault="00D16D1F" w:rsidP="00C5775C">
            <w:pPr>
              <w:rPr>
                <w:sz w:val="24"/>
                <w:szCs w:val="24"/>
              </w:rPr>
            </w:pPr>
          </w:p>
          <w:p w:rsidR="000F0FAB" w:rsidRDefault="000F0FAB" w:rsidP="00C5775C">
            <w:pPr>
              <w:rPr>
                <w:sz w:val="24"/>
                <w:szCs w:val="24"/>
              </w:rPr>
            </w:pPr>
          </w:p>
          <w:p w:rsidR="002E0D43" w:rsidRDefault="002E0D43" w:rsidP="00C5775C">
            <w:pPr>
              <w:rPr>
                <w:sz w:val="24"/>
                <w:szCs w:val="24"/>
              </w:rPr>
            </w:pPr>
          </w:p>
          <w:p w:rsidR="00232754" w:rsidRPr="00C5775C" w:rsidRDefault="00232754" w:rsidP="00AA76E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C5775C">
              <w:rPr>
                <w:sz w:val="24"/>
                <w:szCs w:val="24"/>
              </w:rPr>
              <w:t>Обсуждают, высказывают свои предложения.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D16D1F" w:rsidRDefault="000F0FAB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2.Отгадывают загадку, обсуждают ответ</w:t>
            </w:r>
            <w:r w:rsidR="00D16D1F">
              <w:rPr>
                <w:sz w:val="24"/>
                <w:szCs w:val="24"/>
              </w:rPr>
              <w:t>, высказывают свое мнение: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(Мы думаем, что …..)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3.Обсуждают, дополняют ответы друг друга и делают вывод: любое дело надо делать тщательно и аккуратно, потому что по результату труда судят о человеке.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0F0FAB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Высказывают свое мнение, называют тему урока.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0F0FAB" w:rsidRDefault="000F0FAB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5.Работа  в парах: раскрашивают картинку</w:t>
            </w:r>
            <w:r w:rsidR="00D16D1F">
              <w:rPr>
                <w:sz w:val="24"/>
                <w:szCs w:val="24"/>
              </w:rPr>
              <w:t>, н</w:t>
            </w:r>
            <w:r>
              <w:rPr>
                <w:sz w:val="24"/>
                <w:szCs w:val="24"/>
              </w:rPr>
              <w:t xml:space="preserve">азывают отгадку. </w:t>
            </w:r>
          </w:p>
          <w:p w:rsidR="000F0FAB" w:rsidRDefault="006C3E87" w:rsidP="0094062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183515</wp:posOffset>
                  </wp:positionH>
                  <wp:positionV relativeFrom="margin">
                    <wp:posOffset>4790440</wp:posOffset>
                  </wp:positionV>
                  <wp:extent cx="1628775" cy="771525"/>
                  <wp:effectExtent l="19050" t="0" r="9525" b="0"/>
                  <wp:wrapSquare wrapText="bothSides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2E0D43" w:rsidRDefault="002E0D43" w:rsidP="00940629">
            <w:pPr>
              <w:rPr>
                <w:sz w:val="24"/>
                <w:szCs w:val="24"/>
              </w:rPr>
            </w:pPr>
          </w:p>
          <w:p w:rsidR="006C3E87" w:rsidRDefault="006C3E87" w:rsidP="00940629">
            <w:pPr>
              <w:rPr>
                <w:sz w:val="24"/>
                <w:szCs w:val="24"/>
              </w:rPr>
            </w:pPr>
          </w:p>
          <w:p w:rsidR="006C3E87" w:rsidRDefault="006C3E87" w:rsidP="00940629">
            <w:pPr>
              <w:rPr>
                <w:sz w:val="24"/>
                <w:szCs w:val="24"/>
              </w:rPr>
            </w:pPr>
          </w:p>
          <w:p w:rsidR="000F0FAB" w:rsidRDefault="00DA5079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Выведение цели урока, самостоятельно, с опорой на учебник.</w:t>
            </w: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0F0FAB" w:rsidRDefault="000F0FAB" w:rsidP="00940629">
            <w:pPr>
              <w:rPr>
                <w:sz w:val="24"/>
                <w:szCs w:val="24"/>
              </w:rPr>
            </w:pPr>
          </w:p>
          <w:p w:rsidR="002E0D43" w:rsidRDefault="002E0D43" w:rsidP="00940629">
            <w:pPr>
              <w:rPr>
                <w:sz w:val="24"/>
                <w:szCs w:val="24"/>
              </w:rPr>
            </w:pPr>
          </w:p>
          <w:p w:rsidR="002E0D43" w:rsidRDefault="002E0D43" w:rsidP="00940629">
            <w:pPr>
              <w:rPr>
                <w:sz w:val="24"/>
                <w:szCs w:val="24"/>
              </w:rPr>
            </w:pPr>
          </w:p>
          <w:p w:rsidR="002E0D43" w:rsidRDefault="002E0D43" w:rsidP="00940629">
            <w:pPr>
              <w:rPr>
                <w:sz w:val="24"/>
                <w:szCs w:val="24"/>
              </w:rPr>
            </w:pPr>
          </w:p>
          <w:p w:rsidR="002E0D43" w:rsidRDefault="002E0D43" w:rsidP="00940629">
            <w:pPr>
              <w:rPr>
                <w:sz w:val="24"/>
                <w:szCs w:val="24"/>
              </w:rPr>
            </w:pPr>
          </w:p>
          <w:p w:rsidR="002E0D43" w:rsidRDefault="002E0D43" w:rsidP="00940629">
            <w:pPr>
              <w:rPr>
                <w:sz w:val="24"/>
                <w:szCs w:val="24"/>
              </w:rPr>
            </w:pPr>
          </w:p>
          <w:p w:rsidR="002E0D43" w:rsidRDefault="002E0D43" w:rsidP="00940629">
            <w:pPr>
              <w:rPr>
                <w:sz w:val="24"/>
                <w:szCs w:val="24"/>
              </w:rPr>
            </w:pPr>
          </w:p>
          <w:p w:rsidR="006C3E87" w:rsidRDefault="006C3E87" w:rsidP="009E251B">
            <w:pPr>
              <w:rPr>
                <w:sz w:val="24"/>
                <w:szCs w:val="24"/>
              </w:rPr>
            </w:pPr>
          </w:p>
          <w:p w:rsidR="009E251B" w:rsidRPr="00001448" w:rsidRDefault="000E57F9" w:rsidP="009E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Работа в группах. Создание буквы из разных материалов(пластилин, бумага, счетные палочки, пуговки и др.) </w:t>
            </w:r>
            <w:r w:rsidR="009E251B" w:rsidRPr="00001448">
              <w:rPr>
                <w:sz w:val="24"/>
                <w:szCs w:val="24"/>
              </w:rPr>
              <w:t>Выбор материалов по их свойствам и в зависимости от назначения изделия.</w:t>
            </w:r>
          </w:p>
          <w:p w:rsidR="009E251B" w:rsidRPr="00001448" w:rsidRDefault="009E251B" w:rsidP="009E251B">
            <w:pPr>
              <w:rPr>
                <w:sz w:val="24"/>
                <w:szCs w:val="24"/>
              </w:rPr>
            </w:pPr>
            <w:r w:rsidRPr="00001448">
              <w:rPr>
                <w:sz w:val="24"/>
                <w:szCs w:val="24"/>
              </w:rPr>
              <w:t>Подготовка материалов к работе.</w:t>
            </w:r>
          </w:p>
          <w:p w:rsidR="00D16D1F" w:rsidRPr="00C5775C" w:rsidRDefault="009E251B" w:rsidP="009E251B">
            <w:pPr>
              <w:rPr>
                <w:sz w:val="24"/>
                <w:szCs w:val="24"/>
              </w:rPr>
            </w:pPr>
            <w:r w:rsidRPr="00001448">
              <w:rPr>
                <w:sz w:val="24"/>
                <w:szCs w:val="24"/>
              </w:rPr>
              <w:t>Бережное использование и экономное расходование материалов. Способы обработки материалов для достижения различных декоративно-художественных эффектов.</w:t>
            </w:r>
          </w:p>
        </w:tc>
      </w:tr>
      <w:tr w:rsidR="00D16D1F" w:rsidTr="000349C7">
        <w:tc>
          <w:tcPr>
            <w:tcW w:w="10881" w:type="dxa"/>
            <w:gridSpan w:val="5"/>
          </w:tcPr>
          <w:p w:rsidR="00D16D1F" w:rsidRPr="00DE143D" w:rsidRDefault="00D16D1F" w:rsidP="00DE143D">
            <w:pPr>
              <w:rPr>
                <w:b/>
                <w:sz w:val="24"/>
                <w:szCs w:val="24"/>
              </w:rPr>
            </w:pPr>
            <w:r w:rsidRPr="00DE143D">
              <w:rPr>
                <w:b/>
                <w:sz w:val="24"/>
                <w:szCs w:val="24"/>
              </w:rPr>
              <w:lastRenderedPageBreak/>
              <w:t>Физкультминутка</w:t>
            </w:r>
            <w:r w:rsidR="00AA76E5">
              <w:t xml:space="preserve">   </w:t>
            </w:r>
            <w:r w:rsidR="00AA76E5" w:rsidRPr="00AA76E5">
              <w:rPr>
                <w:b/>
                <w:sz w:val="24"/>
                <w:szCs w:val="24"/>
              </w:rPr>
              <w:t>http://videouroki.net/</w:t>
            </w:r>
          </w:p>
        </w:tc>
      </w:tr>
      <w:tr w:rsidR="00D16D1F" w:rsidTr="000349C7">
        <w:tc>
          <w:tcPr>
            <w:tcW w:w="10881" w:type="dxa"/>
            <w:gridSpan w:val="5"/>
          </w:tcPr>
          <w:p w:rsidR="00D16D1F" w:rsidRPr="00DE143D" w:rsidRDefault="00D16D1F" w:rsidP="00DE143D">
            <w:pPr>
              <w:jc w:val="center"/>
              <w:rPr>
                <w:b/>
                <w:sz w:val="24"/>
                <w:szCs w:val="24"/>
              </w:rPr>
            </w:pPr>
            <w:r w:rsidRPr="00DE143D">
              <w:rPr>
                <w:b/>
                <w:sz w:val="24"/>
                <w:szCs w:val="24"/>
              </w:rPr>
              <w:t>Актуализация необходимых знаний:</w:t>
            </w:r>
          </w:p>
        </w:tc>
      </w:tr>
      <w:tr w:rsidR="00D16D1F" w:rsidTr="000349C7">
        <w:tc>
          <w:tcPr>
            <w:tcW w:w="6257" w:type="dxa"/>
            <w:gridSpan w:val="2"/>
          </w:tcPr>
          <w:p w:rsidR="00AA76E5" w:rsidRPr="002E0D43" w:rsidRDefault="00AA76E5" w:rsidP="00AA76E5">
            <w:pPr>
              <w:rPr>
                <w:b/>
                <w:sz w:val="24"/>
                <w:szCs w:val="24"/>
              </w:rPr>
            </w:pPr>
            <w:r w:rsidRPr="002E0D43">
              <w:rPr>
                <w:b/>
                <w:sz w:val="24"/>
                <w:szCs w:val="24"/>
              </w:rPr>
              <w:t>7.Звуко-буквенный анализ слов: цапля и синица.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A76E5" w:rsidRDefault="00AA76E5" w:rsidP="00AA76E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883285</wp:posOffset>
                  </wp:positionV>
                  <wp:extent cx="1190625" cy="895350"/>
                  <wp:effectExtent l="19050" t="0" r="9525" b="0"/>
                  <wp:wrapSquare wrapText="bothSides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1650" t="19442" r="6986" b="13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76E5" w:rsidRDefault="00AA76E5" w:rsidP="00AA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Отгадайте звуковую загадку. Звучат звуки цапли.  Закройте глаза и представьте цаплю. Расскажите о своих представлениях.  </w:t>
            </w: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звуковая загадка: звуки синицы. проводится аналогичная работа.</w:t>
            </w: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Default="00AA76E5" w:rsidP="00AA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Проведем исследования: какие особенности имеет звук </w:t>
            </w:r>
            <w:r w:rsidRPr="00940629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Pr="0094062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D16D1F" w:rsidRDefault="00AA76E5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дублируются на доске парой учеников.</w:t>
            </w:r>
          </w:p>
          <w:p w:rsidR="00AA76E5" w:rsidRDefault="00AA76E5" w:rsidP="00940629">
            <w:pPr>
              <w:rPr>
                <w:sz w:val="24"/>
                <w:szCs w:val="24"/>
              </w:rPr>
            </w:pPr>
          </w:p>
          <w:p w:rsidR="00AA76E5" w:rsidRDefault="00AA76E5" w:rsidP="00940629">
            <w:pPr>
              <w:rPr>
                <w:sz w:val="24"/>
                <w:szCs w:val="24"/>
              </w:rPr>
            </w:pPr>
          </w:p>
          <w:p w:rsidR="00AA76E5" w:rsidRDefault="00AA76E5" w:rsidP="00940629">
            <w:pPr>
              <w:rPr>
                <w:sz w:val="24"/>
                <w:szCs w:val="24"/>
              </w:rPr>
            </w:pPr>
          </w:p>
          <w:p w:rsidR="00AA76E5" w:rsidRDefault="00AA76E5" w:rsidP="00940629">
            <w:pPr>
              <w:rPr>
                <w:sz w:val="24"/>
                <w:szCs w:val="24"/>
              </w:rPr>
            </w:pPr>
          </w:p>
          <w:p w:rsidR="00AA76E5" w:rsidRDefault="00AA76E5" w:rsidP="00940629">
            <w:pPr>
              <w:rPr>
                <w:sz w:val="24"/>
                <w:szCs w:val="24"/>
              </w:rPr>
            </w:pPr>
          </w:p>
          <w:p w:rsidR="00AA76E5" w:rsidRDefault="00AA76E5" w:rsidP="00940629">
            <w:pPr>
              <w:rPr>
                <w:sz w:val="24"/>
                <w:szCs w:val="24"/>
              </w:rPr>
            </w:pPr>
          </w:p>
          <w:p w:rsidR="00AA76E5" w:rsidRDefault="00AA76E5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8.Игра "Живые звуки": </w:t>
            </w:r>
          </w:p>
          <w:p w:rsidR="00AA76E5" w:rsidRDefault="00AA76E5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игра со схемами слов цапля и синица.</w:t>
            </w:r>
          </w:p>
          <w:p w:rsidR="00522343" w:rsidRDefault="00522343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Убираем буквы в следующем порядке;</w:t>
            </w:r>
          </w:p>
          <w:p w:rsidR="00522343" w:rsidRDefault="00522343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убрать буквы, которыми записаны ударные гласные;</w:t>
            </w:r>
          </w:p>
          <w:p w:rsidR="00522343" w:rsidRDefault="00522343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убрать буквы, которыми записаны безударные гласные;</w:t>
            </w:r>
          </w:p>
          <w:p w:rsidR="00522343" w:rsidRDefault="00522343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буквы, которые обозначают мягкие согласные;</w:t>
            </w:r>
          </w:p>
          <w:p w:rsidR="00522343" w:rsidRDefault="00522343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букву, у  которой есть парная согласная.</w:t>
            </w:r>
          </w:p>
          <w:p w:rsidR="00AA560F" w:rsidRDefault="00AA560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осталось?</w:t>
            </w:r>
          </w:p>
          <w:p w:rsidR="00AA560F" w:rsidRPr="00E5591F" w:rsidRDefault="00AA560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о ней можете рассказать?</w:t>
            </w:r>
          </w:p>
        </w:tc>
        <w:tc>
          <w:tcPr>
            <w:tcW w:w="4624" w:type="dxa"/>
            <w:gridSpan w:val="3"/>
          </w:tcPr>
          <w:p w:rsidR="00AA76E5" w:rsidRDefault="00AA76E5" w:rsidP="00AA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Рассказ учащихся с дальнейшим сравнением с картинкой.</w:t>
            </w:r>
          </w:p>
          <w:p w:rsidR="00AA76E5" w:rsidRDefault="00AA76E5" w:rsidP="00AA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(Примерный текс: окраска цапли - бурая, желтая, серая или белая. Шея тонкая, клюв длинный. Цапли летают медленно. Питаются водными животными, насекомыми, иногда ужами. гнезда строят самцы, самки высиживают яйца.)</w:t>
            </w:r>
          </w:p>
          <w:p w:rsidR="00AA76E5" w:rsidRDefault="00AA76E5" w:rsidP="00AA76E5">
            <w:r>
              <w:t xml:space="preserve">(Примерный  текст: синица - одна из самых известных и популярных птиц. Живёт она в парках и садах. Самки строят гнёзда. Вскоре в гнезде появляется 8-10 птенцов. На зиму эти птички не улетают в тёплые страны, но в поисках корма стайки перелетают с места на место. Там, где корма много, синицы задерживаются. Подкармливая, их можно удержать в своём саду. Синицы приносят очень большую пользу лесам, паркам и садам). </w:t>
            </w:r>
          </w:p>
          <w:p w:rsidR="00AA76E5" w:rsidRDefault="00AA76E5" w:rsidP="00AA76E5">
            <w:pPr>
              <w:rPr>
                <w:sz w:val="24"/>
                <w:szCs w:val="24"/>
              </w:rPr>
            </w:pPr>
          </w:p>
          <w:p w:rsidR="00AA76E5" w:rsidRPr="00734028" w:rsidRDefault="00AA76E5" w:rsidP="00AA76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Работа  в парах. Выполнят звуковой анализ слов (сравнивают слова по звучанию, выделяют первые звуки в словах, характеризуют звук по алгоритму)  и делают </w:t>
            </w:r>
            <w:r w:rsidRPr="00734028">
              <w:rPr>
                <w:b/>
                <w:sz w:val="24"/>
                <w:szCs w:val="24"/>
              </w:rPr>
              <w:t>вывод: звук [</w:t>
            </w:r>
            <w:proofErr w:type="spellStart"/>
            <w:r w:rsidRPr="00734028">
              <w:rPr>
                <w:b/>
                <w:sz w:val="24"/>
                <w:szCs w:val="24"/>
              </w:rPr>
              <w:t>ц</w:t>
            </w:r>
            <w:proofErr w:type="spellEnd"/>
            <w:r w:rsidRPr="00734028">
              <w:rPr>
                <w:b/>
                <w:sz w:val="24"/>
                <w:szCs w:val="24"/>
              </w:rPr>
              <w:t>] - твердый согласный, у него нет мягкой пары, глухой.</w:t>
            </w:r>
          </w:p>
          <w:p w:rsidR="00AA76E5" w:rsidRDefault="00AA76E5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Оценивают работу тех учащихся, которые работали у доски, оценивают свою работу и работу одноклассников.</w:t>
            </w:r>
          </w:p>
          <w:p w:rsidR="00AA76E5" w:rsidRDefault="00AA76E5" w:rsidP="00940629">
            <w:pPr>
              <w:rPr>
                <w:sz w:val="24"/>
                <w:szCs w:val="24"/>
              </w:rPr>
            </w:pPr>
          </w:p>
          <w:p w:rsidR="00D16D1F" w:rsidRDefault="00AA76E5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A560F">
              <w:rPr>
                <w:sz w:val="24"/>
                <w:szCs w:val="24"/>
              </w:rPr>
              <w:t>. У</w:t>
            </w:r>
            <w:r>
              <w:rPr>
                <w:sz w:val="24"/>
                <w:szCs w:val="24"/>
              </w:rPr>
              <w:t>бирают самостоятельно схему звука, характеристику которого</w:t>
            </w:r>
            <w:r w:rsidR="00AA5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слышат.</w:t>
            </w:r>
          </w:p>
          <w:p w:rsidR="00AA560F" w:rsidRDefault="00AA560F" w:rsidP="00940629">
            <w:pPr>
              <w:rPr>
                <w:sz w:val="24"/>
                <w:szCs w:val="24"/>
              </w:rPr>
            </w:pPr>
          </w:p>
          <w:p w:rsidR="00AA560F" w:rsidRDefault="00AA560F" w:rsidP="00940629">
            <w:pPr>
              <w:rPr>
                <w:sz w:val="24"/>
                <w:szCs w:val="24"/>
              </w:rPr>
            </w:pPr>
          </w:p>
          <w:p w:rsidR="00AA560F" w:rsidRDefault="00AA560F" w:rsidP="00940629">
            <w:pPr>
              <w:rPr>
                <w:sz w:val="24"/>
                <w:szCs w:val="24"/>
              </w:rPr>
            </w:pPr>
          </w:p>
          <w:p w:rsidR="00AA560F" w:rsidRDefault="00AA560F" w:rsidP="00940629">
            <w:pPr>
              <w:rPr>
                <w:sz w:val="24"/>
                <w:szCs w:val="24"/>
              </w:rPr>
            </w:pPr>
          </w:p>
          <w:p w:rsidR="00AA560F" w:rsidRDefault="00AA560F" w:rsidP="00940629">
            <w:pPr>
              <w:rPr>
                <w:sz w:val="24"/>
                <w:szCs w:val="24"/>
              </w:rPr>
            </w:pPr>
          </w:p>
          <w:p w:rsidR="00AA560F" w:rsidRPr="00E5591F" w:rsidRDefault="00AA560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Повторение и закрепление знаний о б изученной букве.</w:t>
            </w:r>
          </w:p>
        </w:tc>
      </w:tr>
      <w:tr w:rsidR="00D16D1F" w:rsidTr="000349C7">
        <w:tc>
          <w:tcPr>
            <w:tcW w:w="10881" w:type="dxa"/>
            <w:gridSpan w:val="5"/>
          </w:tcPr>
          <w:p w:rsidR="00D16D1F" w:rsidRPr="001F7620" w:rsidRDefault="00D16D1F" w:rsidP="001F7620">
            <w:pPr>
              <w:jc w:val="center"/>
              <w:rPr>
                <w:b/>
                <w:sz w:val="24"/>
                <w:szCs w:val="24"/>
              </w:rPr>
            </w:pPr>
            <w:r w:rsidRPr="001F7620">
              <w:rPr>
                <w:b/>
                <w:sz w:val="24"/>
                <w:szCs w:val="24"/>
              </w:rPr>
              <w:t>Организация познавательной деятельности:</w:t>
            </w:r>
          </w:p>
        </w:tc>
      </w:tr>
      <w:tr w:rsidR="00D16D1F" w:rsidTr="000349C7">
        <w:tc>
          <w:tcPr>
            <w:tcW w:w="6257" w:type="dxa"/>
            <w:gridSpan w:val="2"/>
          </w:tcPr>
          <w:p w:rsidR="00D16D1F" w:rsidRDefault="00AA560F" w:rsidP="002A40E4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180340</wp:posOffset>
                  </wp:positionH>
                  <wp:positionV relativeFrom="margin">
                    <wp:posOffset>199390</wp:posOffset>
                  </wp:positionV>
                  <wp:extent cx="1026795" cy="752475"/>
                  <wp:effectExtent l="19050" t="0" r="190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9241" t="17034" r="5879" b="14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9. Чтение слогов. </w:t>
            </w:r>
            <w:r w:rsidRPr="00AA560F">
              <w:rPr>
                <w:b/>
                <w:sz w:val="24"/>
                <w:szCs w:val="24"/>
              </w:rPr>
              <w:t>Слайд 7.</w:t>
            </w:r>
            <w:r>
              <w:rPr>
                <w:noProof/>
              </w:rPr>
              <w:t xml:space="preserve"> </w:t>
            </w:r>
          </w:p>
          <w:p w:rsidR="00AA560F" w:rsidRDefault="00AA560F" w:rsidP="002A40E4">
            <w:pPr>
              <w:rPr>
                <w:noProof/>
              </w:rPr>
            </w:pPr>
            <w:r>
              <w:rPr>
                <w:noProof/>
              </w:rPr>
              <w:t>Подбор слов, которые начинаются на этот слог. Составление предложений.</w:t>
            </w:r>
          </w:p>
          <w:p w:rsidR="00AA560F" w:rsidRDefault="00AA560F" w:rsidP="002A40E4">
            <w:pPr>
              <w:rPr>
                <w:noProof/>
              </w:rPr>
            </w:pPr>
          </w:p>
          <w:p w:rsidR="00AA560F" w:rsidRDefault="00AA560F" w:rsidP="002A40E4">
            <w:pPr>
              <w:rPr>
                <w:noProof/>
              </w:rPr>
            </w:pPr>
          </w:p>
          <w:p w:rsidR="00AA560F" w:rsidRDefault="00AA560F" w:rsidP="002A40E4">
            <w:pPr>
              <w:rPr>
                <w:noProof/>
              </w:rPr>
            </w:pPr>
          </w:p>
          <w:p w:rsidR="00AA560F" w:rsidRDefault="00AA560F" w:rsidP="002A40E4">
            <w:pPr>
              <w:rPr>
                <w:noProof/>
              </w:rPr>
            </w:pPr>
          </w:p>
          <w:p w:rsidR="009E251B" w:rsidRDefault="009E251B" w:rsidP="002A40E4">
            <w:pPr>
              <w:rPr>
                <w:noProof/>
              </w:rPr>
            </w:pPr>
          </w:p>
          <w:p w:rsidR="009E251B" w:rsidRDefault="009E251B" w:rsidP="002A40E4">
            <w:pPr>
              <w:rPr>
                <w:noProof/>
              </w:rPr>
            </w:pPr>
          </w:p>
          <w:p w:rsidR="009E251B" w:rsidRDefault="009E251B" w:rsidP="002A40E4">
            <w:pPr>
              <w:rPr>
                <w:noProof/>
              </w:rPr>
            </w:pPr>
          </w:p>
          <w:p w:rsidR="00AA560F" w:rsidRDefault="00AA560F" w:rsidP="002A40E4">
            <w:pPr>
              <w:rPr>
                <w:noProof/>
              </w:rPr>
            </w:pPr>
            <w:r>
              <w:rPr>
                <w:noProof/>
              </w:rPr>
              <w:t>10.  Установить соответствие между словами и предметами. Определение профессии людей, которые могут с этими предметами работать.</w:t>
            </w:r>
          </w:p>
          <w:p w:rsidR="00AA560F" w:rsidRDefault="009E251B" w:rsidP="002A40E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2378710</wp:posOffset>
                  </wp:positionH>
                  <wp:positionV relativeFrom="margin">
                    <wp:posOffset>1635760</wp:posOffset>
                  </wp:positionV>
                  <wp:extent cx="1257300" cy="942975"/>
                  <wp:effectExtent l="19050" t="0" r="0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9405" t="16035" r="5383" b="13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560F">
              <w:rPr>
                <w:noProof/>
              </w:rPr>
              <w:t>Определение принадлежности одного и того же предмета людям разных профессий.</w:t>
            </w:r>
          </w:p>
          <w:p w:rsidR="00AA560F" w:rsidRPr="00555C91" w:rsidRDefault="00AA560F" w:rsidP="002A40E4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gridSpan w:val="3"/>
          </w:tcPr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6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.Читают самос</w:t>
            </w:r>
            <w:r w:rsidR="00AA560F">
              <w:rPr>
                <w:sz w:val="24"/>
                <w:szCs w:val="24"/>
              </w:rPr>
              <w:t>тоятельно</w:t>
            </w:r>
            <w:r>
              <w:rPr>
                <w:sz w:val="24"/>
                <w:szCs w:val="24"/>
              </w:rPr>
              <w:t>, соотносят его с иллюстрацией, отвечают на вопросы, обсуждают л</w:t>
            </w:r>
            <w:r w:rsidR="00AA560F">
              <w:rPr>
                <w:sz w:val="24"/>
                <w:szCs w:val="24"/>
              </w:rPr>
              <w:t>ексическое значение слова</w:t>
            </w:r>
            <w:r>
              <w:rPr>
                <w:sz w:val="24"/>
                <w:szCs w:val="24"/>
              </w:rPr>
              <w:t>.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</w:p>
          <w:p w:rsidR="00D16D1F" w:rsidRDefault="00AA560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6D1F">
              <w:rPr>
                <w:sz w:val="24"/>
                <w:szCs w:val="24"/>
              </w:rPr>
              <w:t>.Читают по слогам, определяют и называют количество слогов в словах, сравнивают лексическое значение слов.</w:t>
            </w:r>
          </w:p>
          <w:p w:rsidR="00AA560F" w:rsidRDefault="00AA560F" w:rsidP="00940629">
            <w:pPr>
              <w:rPr>
                <w:sz w:val="24"/>
                <w:szCs w:val="24"/>
              </w:rPr>
            </w:pPr>
          </w:p>
          <w:p w:rsidR="009E251B" w:rsidRDefault="009E251B" w:rsidP="00940629">
            <w:pPr>
              <w:rPr>
                <w:sz w:val="24"/>
                <w:szCs w:val="24"/>
              </w:rPr>
            </w:pPr>
          </w:p>
          <w:p w:rsidR="00AA560F" w:rsidRPr="00CF7AB4" w:rsidRDefault="00AA560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9E251B" w:rsidRPr="009E251B">
              <w:rPr>
                <w:sz w:val="24"/>
              </w:rPr>
              <w:t xml:space="preserve">Знать </w:t>
            </w:r>
            <w:r w:rsidR="009E251B" w:rsidRPr="00D41310">
              <w:rPr>
                <w:sz w:val="24"/>
              </w:rPr>
              <w:t>профессии людей которые делают разные вещи</w:t>
            </w:r>
            <w:r w:rsidR="009E251B" w:rsidRPr="009E251B">
              <w:rPr>
                <w:sz w:val="24"/>
              </w:rPr>
              <w:t xml:space="preserve">. Уметь </w:t>
            </w:r>
            <w:r w:rsidR="009E251B" w:rsidRPr="009E251B">
              <w:rPr>
                <w:bCs/>
                <w:sz w:val="24"/>
              </w:rPr>
              <w:t xml:space="preserve">классифицировать </w:t>
            </w:r>
            <w:r w:rsidR="009E251B" w:rsidRPr="00D41310">
              <w:rPr>
                <w:bCs/>
                <w:sz w:val="24"/>
              </w:rPr>
              <w:t>предметы по заданному признаку. Знать правило как нужно относится к вещам и предметам.</w:t>
            </w:r>
          </w:p>
        </w:tc>
      </w:tr>
      <w:tr w:rsidR="00D16D1F" w:rsidTr="000349C7">
        <w:tc>
          <w:tcPr>
            <w:tcW w:w="10881" w:type="dxa"/>
            <w:gridSpan w:val="5"/>
          </w:tcPr>
          <w:p w:rsidR="00D16D1F" w:rsidRPr="006E709B" w:rsidRDefault="00D16D1F" w:rsidP="00940629">
            <w:pPr>
              <w:rPr>
                <w:b/>
                <w:sz w:val="24"/>
                <w:szCs w:val="24"/>
              </w:rPr>
            </w:pPr>
            <w:r w:rsidRPr="006E709B">
              <w:rPr>
                <w:b/>
                <w:sz w:val="24"/>
                <w:szCs w:val="24"/>
              </w:rPr>
              <w:t>Физкультминутка</w:t>
            </w:r>
            <w:r w:rsidR="009E251B">
              <w:rPr>
                <w:b/>
                <w:sz w:val="24"/>
                <w:szCs w:val="24"/>
              </w:rPr>
              <w:t xml:space="preserve">  </w:t>
            </w:r>
            <w:r w:rsidR="009E251B" w:rsidRPr="009E251B">
              <w:rPr>
                <w:sz w:val="24"/>
                <w:szCs w:val="24"/>
              </w:rPr>
              <w:t>Я буду называть слова. Когда вы услышите слово, в котором есть</w:t>
            </w:r>
            <w:r w:rsidR="009E251B">
              <w:rPr>
                <w:sz w:val="24"/>
                <w:szCs w:val="24"/>
              </w:rPr>
              <w:t xml:space="preserve"> звук </w:t>
            </w:r>
            <w:r w:rsidR="000A12E2" w:rsidRPr="00940629">
              <w:rPr>
                <w:sz w:val="24"/>
                <w:szCs w:val="24"/>
              </w:rPr>
              <w:t>[</w:t>
            </w:r>
            <w:proofErr w:type="spellStart"/>
            <w:r w:rsidR="000A12E2">
              <w:rPr>
                <w:sz w:val="24"/>
                <w:szCs w:val="24"/>
              </w:rPr>
              <w:t>ц</w:t>
            </w:r>
            <w:proofErr w:type="spellEnd"/>
            <w:r w:rsidR="000A12E2" w:rsidRPr="00940629">
              <w:rPr>
                <w:sz w:val="24"/>
                <w:szCs w:val="24"/>
              </w:rPr>
              <w:t>]</w:t>
            </w:r>
            <w:r w:rsidR="000A12E2">
              <w:rPr>
                <w:sz w:val="24"/>
                <w:szCs w:val="24"/>
              </w:rPr>
              <w:t xml:space="preserve"> хлопайте  в ладоши, а если звук </w:t>
            </w:r>
            <w:r w:rsidR="000A12E2" w:rsidRPr="00940629">
              <w:rPr>
                <w:sz w:val="24"/>
                <w:szCs w:val="24"/>
              </w:rPr>
              <w:t>[</w:t>
            </w:r>
            <w:r w:rsidR="000A12E2">
              <w:rPr>
                <w:sz w:val="24"/>
                <w:szCs w:val="24"/>
              </w:rPr>
              <w:t>с</w:t>
            </w:r>
            <w:r w:rsidR="000A12E2" w:rsidRPr="00940629">
              <w:rPr>
                <w:sz w:val="24"/>
                <w:szCs w:val="24"/>
              </w:rPr>
              <w:t>]</w:t>
            </w:r>
            <w:r w:rsidR="000A12E2">
              <w:rPr>
                <w:sz w:val="24"/>
                <w:szCs w:val="24"/>
              </w:rPr>
              <w:t xml:space="preserve"> поднимайте руки: цветок, свисток, огурцы, цепочка, сыночка, волосы, голоса, циркуль, ножницы, солнце, скворцы. (последние два слова учащиеся должны проанализировать внимательно).</w:t>
            </w:r>
          </w:p>
        </w:tc>
      </w:tr>
      <w:tr w:rsidR="00D16D1F" w:rsidTr="000349C7">
        <w:tc>
          <w:tcPr>
            <w:tcW w:w="10881" w:type="dxa"/>
            <w:gridSpan w:val="5"/>
          </w:tcPr>
          <w:p w:rsidR="00D16D1F" w:rsidRPr="006E709B" w:rsidRDefault="00D16D1F" w:rsidP="006E709B">
            <w:pPr>
              <w:jc w:val="center"/>
              <w:rPr>
                <w:b/>
                <w:sz w:val="24"/>
                <w:szCs w:val="24"/>
              </w:rPr>
            </w:pPr>
            <w:r w:rsidRPr="006E709B">
              <w:rPr>
                <w:b/>
                <w:sz w:val="24"/>
                <w:szCs w:val="24"/>
              </w:rPr>
              <w:t>Подведение итогов:</w:t>
            </w:r>
          </w:p>
        </w:tc>
      </w:tr>
      <w:tr w:rsidR="00D16D1F" w:rsidTr="000349C7">
        <w:tc>
          <w:tcPr>
            <w:tcW w:w="6257" w:type="dxa"/>
            <w:gridSpan w:val="2"/>
          </w:tcPr>
          <w:p w:rsidR="000A12E2" w:rsidRDefault="000A12E2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Прочитайте слова левого столбика, слова правого столбика. Прочитайте по строчкам.</w:t>
            </w:r>
          </w:p>
          <w:p w:rsidR="000A12E2" w:rsidRDefault="000A12E2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Объясните почему получилась чепуха.</w:t>
            </w:r>
          </w:p>
          <w:p w:rsidR="000A12E2" w:rsidRDefault="000A12E2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Подберите к каждому слову левого столбика слова правого столбика подходящие по смыслу.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2188845</wp:posOffset>
                  </wp:positionH>
                  <wp:positionV relativeFrom="margin">
                    <wp:posOffset>296545</wp:posOffset>
                  </wp:positionV>
                  <wp:extent cx="1446530" cy="1076325"/>
                  <wp:effectExtent l="19050" t="0" r="1270" b="0"/>
                  <wp:wrapSquare wrapText="bothSides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9883" t="16032" r="5077" b="14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12E2" w:rsidRDefault="000A12E2" w:rsidP="006E709B">
            <w:pPr>
              <w:rPr>
                <w:sz w:val="24"/>
                <w:szCs w:val="24"/>
              </w:rPr>
            </w:pPr>
          </w:p>
          <w:p w:rsidR="00D16D1F" w:rsidRDefault="00417EAE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6D1F">
              <w:rPr>
                <w:sz w:val="24"/>
                <w:szCs w:val="24"/>
              </w:rPr>
              <w:t xml:space="preserve">. Подводит итоги урока: </w:t>
            </w:r>
          </w:p>
          <w:p w:rsidR="00D16D1F" w:rsidRDefault="00D16D1F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тему мы сегодня обсуждали?</w:t>
            </w:r>
          </w:p>
          <w:p w:rsidR="00D16D1F" w:rsidRDefault="00417EAE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какими целями справились, что не успели сделать, что бы еще хотели сделать</w:t>
            </w:r>
            <w:r w:rsidR="00D16D1F">
              <w:rPr>
                <w:sz w:val="24"/>
                <w:szCs w:val="24"/>
              </w:rPr>
              <w:t>?</w:t>
            </w:r>
          </w:p>
          <w:p w:rsidR="00D16D1F" w:rsidRDefault="00D16D1F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7EAE">
              <w:rPr>
                <w:sz w:val="24"/>
                <w:szCs w:val="24"/>
              </w:rPr>
              <w:t>- Какой звук</w:t>
            </w:r>
            <w:r>
              <w:rPr>
                <w:sz w:val="24"/>
                <w:szCs w:val="24"/>
              </w:rPr>
              <w:t xml:space="preserve"> мы изучили? </w:t>
            </w:r>
          </w:p>
          <w:p w:rsidR="00D16D1F" w:rsidRDefault="00417EAE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Охарактеризуйте звук</w:t>
            </w:r>
            <w:r w:rsidR="00D16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]</w:t>
            </w:r>
            <w:r w:rsidR="00D16D1F">
              <w:rPr>
                <w:sz w:val="24"/>
                <w:szCs w:val="24"/>
              </w:rPr>
              <w:t>.</w:t>
            </w:r>
          </w:p>
          <w:p w:rsidR="00D16D1F" w:rsidRDefault="00D16D1F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</w:t>
            </w:r>
            <w:r w:rsidR="00417EAE">
              <w:rPr>
                <w:sz w:val="24"/>
                <w:szCs w:val="24"/>
              </w:rPr>
              <w:t>зывается буква, обозначающая этот звук</w:t>
            </w:r>
            <w:r>
              <w:rPr>
                <w:sz w:val="24"/>
                <w:szCs w:val="24"/>
              </w:rPr>
              <w:t>?</w:t>
            </w:r>
          </w:p>
          <w:p w:rsidR="00D16D1F" w:rsidRPr="00B4100D" w:rsidRDefault="00D16D1F" w:rsidP="006E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вместе с учащимися место буквы – </w:t>
            </w:r>
            <w:r w:rsidRPr="00B4100D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ленте букв.</w:t>
            </w:r>
          </w:p>
        </w:tc>
        <w:tc>
          <w:tcPr>
            <w:tcW w:w="4624" w:type="dxa"/>
            <w:gridSpan w:val="3"/>
          </w:tcPr>
          <w:p w:rsidR="00D16D1F" w:rsidRDefault="000A12E2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7EA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.Продолжают работу в парах, обсуждают составленные пары слов.</w:t>
            </w:r>
          </w:p>
          <w:p w:rsidR="00D16D1F" w:rsidRDefault="00417EAE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6D1F">
              <w:rPr>
                <w:sz w:val="24"/>
                <w:szCs w:val="24"/>
              </w:rPr>
              <w:t>.Слушают од</w:t>
            </w:r>
            <w:r w:rsidR="000A12E2">
              <w:rPr>
                <w:sz w:val="24"/>
                <w:szCs w:val="24"/>
              </w:rPr>
              <w:t>ноклассников, составленные словосочетания</w:t>
            </w:r>
            <w:r>
              <w:rPr>
                <w:sz w:val="24"/>
                <w:szCs w:val="24"/>
              </w:rPr>
              <w:t>, объяснение значений получившихся словосочетаний.</w:t>
            </w:r>
          </w:p>
          <w:p w:rsidR="00417EAE" w:rsidRDefault="00417EAE" w:rsidP="00940629">
            <w:pPr>
              <w:rPr>
                <w:sz w:val="24"/>
                <w:szCs w:val="24"/>
              </w:rPr>
            </w:pPr>
          </w:p>
          <w:p w:rsidR="00417EAE" w:rsidRDefault="00417EAE" w:rsidP="00940629">
            <w:pPr>
              <w:rPr>
                <w:sz w:val="24"/>
                <w:szCs w:val="24"/>
              </w:rPr>
            </w:pPr>
          </w:p>
          <w:p w:rsidR="00417EAE" w:rsidRDefault="00417EAE" w:rsidP="00940629">
            <w:pPr>
              <w:rPr>
                <w:sz w:val="24"/>
                <w:szCs w:val="24"/>
              </w:rPr>
            </w:pPr>
          </w:p>
          <w:p w:rsidR="00417EAE" w:rsidRDefault="00417EAE" w:rsidP="00940629">
            <w:pPr>
              <w:rPr>
                <w:sz w:val="24"/>
                <w:szCs w:val="24"/>
              </w:rPr>
            </w:pPr>
          </w:p>
          <w:p w:rsidR="00417EAE" w:rsidRDefault="00417EAE" w:rsidP="00940629">
            <w:pPr>
              <w:rPr>
                <w:sz w:val="24"/>
                <w:szCs w:val="24"/>
              </w:rPr>
            </w:pPr>
          </w:p>
          <w:p w:rsidR="00D16D1F" w:rsidRPr="006E709B" w:rsidRDefault="00417EAE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6D1F">
              <w:rPr>
                <w:sz w:val="24"/>
                <w:szCs w:val="24"/>
              </w:rPr>
              <w:t>. Подводят итоги, отвечают на вопросы, дополняют ответы одноклассников, определяют место буквы в ленте букв.</w:t>
            </w:r>
          </w:p>
        </w:tc>
      </w:tr>
      <w:tr w:rsidR="00D16D1F" w:rsidTr="000349C7">
        <w:tc>
          <w:tcPr>
            <w:tcW w:w="10881" w:type="dxa"/>
            <w:gridSpan w:val="5"/>
          </w:tcPr>
          <w:p w:rsidR="00D16D1F" w:rsidRPr="00B4100D" w:rsidRDefault="00D16D1F" w:rsidP="00B4100D">
            <w:pPr>
              <w:jc w:val="center"/>
              <w:rPr>
                <w:b/>
                <w:sz w:val="24"/>
                <w:szCs w:val="24"/>
              </w:rPr>
            </w:pPr>
            <w:r w:rsidRPr="00B4100D">
              <w:rPr>
                <w:b/>
                <w:sz w:val="24"/>
                <w:szCs w:val="24"/>
              </w:rPr>
              <w:t>Рефлексия</w:t>
            </w:r>
          </w:p>
        </w:tc>
      </w:tr>
      <w:tr w:rsidR="00D16D1F" w:rsidTr="000349C7">
        <w:tc>
          <w:tcPr>
            <w:tcW w:w="6257" w:type="dxa"/>
            <w:gridSpan w:val="2"/>
          </w:tcPr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Спрашивает: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Ч</w:t>
            </w:r>
            <w:r w:rsidRPr="00B4100D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нового узнали?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Чему научились?</w:t>
            </w:r>
          </w:p>
          <w:p w:rsidR="00D16D1F" w:rsidRPr="00B4100D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Ч</w:t>
            </w:r>
            <w:r w:rsidRPr="00B4100D">
              <w:rPr>
                <w:sz w:val="24"/>
                <w:szCs w:val="24"/>
              </w:rPr>
              <w:t>то важное для себя поняли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24" w:type="dxa"/>
            <w:gridSpan w:val="3"/>
          </w:tcPr>
          <w:p w:rsidR="00D16D1F" w:rsidRDefault="000A12E2" w:rsidP="0094062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1205865</wp:posOffset>
                  </wp:positionH>
                  <wp:positionV relativeFrom="margin">
                    <wp:posOffset>139065</wp:posOffset>
                  </wp:positionV>
                  <wp:extent cx="1518920" cy="1143000"/>
                  <wp:effectExtent l="19050" t="0" r="5080" b="0"/>
                  <wp:wrapSquare wrapText="bothSides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9241" t="15832" r="5559" b="13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D1F">
              <w:rPr>
                <w:sz w:val="24"/>
                <w:szCs w:val="24"/>
              </w:rPr>
              <w:t>Анализируют свою работу, начинают ответ со слов: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узнал, что….»</w:t>
            </w:r>
          </w:p>
          <w:p w:rsidR="00D16D1F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понял, что….»</w:t>
            </w:r>
          </w:p>
          <w:p w:rsidR="00D16D1F" w:rsidRPr="00B4100D" w:rsidRDefault="00D16D1F" w:rsidP="0094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запомнил, что…..»</w:t>
            </w:r>
          </w:p>
        </w:tc>
      </w:tr>
    </w:tbl>
    <w:p w:rsidR="00940629" w:rsidRDefault="00940629" w:rsidP="00940629">
      <w:pPr>
        <w:rPr>
          <w:sz w:val="28"/>
          <w:szCs w:val="28"/>
        </w:rPr>
      </w:pPr>
    </w:p>
    <w:p w:rsidR="00D1116C" w:rsidRDefault="00D1116C" w:rsidP="00940629">
      <w:pPr>
        <w:rPr>
          <w:sz w:val="28"/>
          <w:szCs w:val="28"/>
        </w:rPr>
      </w:pPr>
    </w:p>
    <w:p w:rsidR="00D1116C" w:rsidRDefault="00D1116C" w:rsidP="00940629">
      <w:pPr>
        <w:rPr>
          <w:sz w:val="28"/>
          <w:szCs w:val="28"/>
        </w:rPr>
      </w:pPr>
    </w:p>
    <w:p w:rsidR="00D1116C" w:rsidRDefault="00D1116C" w:rsidP="009406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116C" w:rsidRPr="00940629" w:rsidRDefault="00D1116C" w:rsidP="00940629">
      <w:pPr>
        <w:rPr>
          <w:sz w:val="28"/>
          <w:szCs w:val="28"/>
        </w:rPr>
      </w:pPr>
      <w:r w:rsidRPr="00D1116C">
        <w:rPr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170815</wp:posOffset>
            </wp:positionV>
            <wp:extent cx="7059295" cy="3790950"/>
            <wp:effectExtent l="19050" t="0" r="8255" b="0"/>
            <wp:wrapNone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116C" w:rsidRPr="00940629" w:rsidSect="000F0FAB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298"/>
    <w:multiLevelType w:val="hybridMultilevel"/>
    <w:tmpl w:val="C344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359F"/>
    <w:multiLevelType w:val="hybridMultilevel"/>
    <w:tmpl w:val="0986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6269B"/>
    <w:multiLevelType w:val="hybridMultilevel"/>
    <w:tmpl w:val="8B7A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B1E44"/>
    <w:multiLevelType w:val="hybridMultilevel"/>
    <w:tmpl w:val="8712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660D0"/>
    <w:multiLevelType w:val="hybridMultilevel"/>
    <w:tmpl w:val="60480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4F405D"/>
    <w:multiLevelType w:val="hybridMultilevel"/>
    <w:tmpl w:val="D848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40A37"/>
    <w:multiLevelType w:val="hybridMultilevel"/>
    <w:tmpl w:val="10E2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669BC"/>
    <w:multiLevelType w:val="hybridMultilevel"/>
    <w:tmpl w:val="8A5C6E9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F023E5A"/>
    <w:multiLevelType w:val="hybridMultilevel"/>
    <w:tmpl w:val="0B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40629"/>
    <w:rsid w:val="000349C7"/>
    <w:rsid w:val="00053DEF"/>
    <w:rsid w:val="00056715"/>
    <w:rsid w:val="000A12E2"/>
    <w:rsid w:val="000C180B"/>
    <w:rsid w:val="000E57F9"/>
    <w:rsid w:val="000F0FAB"/>
    <w:rsid w:val="00160B2D"/>
    <w:rsid w:val="001D68C4"/>
    <w:rsid w:val="001F7620"/>
    <w:rsid w:val="00232754"/>
    <w:rsid w:val="00251933"/>
    <w:rsid w:val="002A40E4"/>
    <w:rsid w:val="002E0D43"/>
    <w:rsid w:val="002F7FB8"/>
    <w:rsid w:val="003011D0"/>
    <w:rsid w:val="00311DE7"/>
    <w:rsid w:val="0037497B"/>
    <w:rsid w:val="003C499F"/>
    <w:rsid w:val="00417EAE"/>
    <w:rsid w:val="00430D9C"/>
    <w:rsid w:val="004A31F8"/>
    <w:rsid w:val="00522343"/>
    <w:rsid w:val="00555C91"/>
    <w:rsid w:val="00690290"/>
    <w:rsid w:val="006A690F"/>
    <w:rsid w:val="006C3E87"/>
    <w:rsid w:val="006E709B"/>
    <w:rsid w:val="00714E44"/>
    <w:rsid w:val="00734028"/>
    <w:rsid w:val="0075476C"/>
    <w:rsid w:val="007C3E40"/>
    <w:rsid w:val="008F7861"/>
    <w:rsid w:val="00940629"/>
    <w:rsid w:val="009E251B"/>
    <w:rsid w:val="009F5D4F"/>
    <w:rsid w:val="00A75B4C"/>
    <w:rsid w:val="00AA560F"/>
    <w:rsid w:val="00AA76E5"/>
    <w:rsid w:val="00B4100D"/>
    <w:rsid w:val="00B530A8"/>
    <w:rsid w:val="00B95BD9"/>
    <w:rsid w:val="00C007E1"/>
    <w:rsid w:val="00C5775C"/>
    <w:rsid w:val="00CF7AB4"/>
    <w:rsid w:val="00D1116C"/>
    <w:rsid w:val="00D16D1F"/>
    <w:rsid w:val="00DA5079"/>
    <w:rsid w:val="00DE143D"/>
    <w:rsid w:val="00E5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0629"/>
    <w:rPr>
      <w:color w:val="0000FF"/>
      <w:u w:val="single"/>
    </w:rPr>
  </w:style>
  <w:style w:type="table" w:styleId="a4">
    <w:name w:val="Table Grid"/>
    <w:basedOn w:val="a1"/>
    <w:uiPriority w:val="59"/>
    <w:rsid w:val="00940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629"/>
    <w:pPr>
      <w:ind w:left="720"/>
      <w:contextualSpacing/>
    </w:pPr>
  </w:style>
  <w:style w:type="character" w:customStyle="1" w:styleId="grame">
    <w:name w:val="grame"/>
    <w:basedOn w:val="a0"/>
    <w:uiPriority w:val="99"/>
    <w:rsid w:val="00D16D1F"/>
    <w:rPr>
      <w:rFonts w:cs="Times New Roman"/>
    </w:rPr>
  </w:style>
  <w:style w:type="character" w:styleId="a6">
    <w:name w:val="Strong"/>
    <w:basedOn w:val="a0"/>
    <w:uiPriority w:val="22"/>
    <w:qFormat/>
    <w:rsid w:val="004A31F8"/>
    <w:rPr>
      <w:b/>
      <w:bCs/>
    </w:rPr>
  </w:style>
  <w:style w:type="character" w:styleId="a7">
    <w:name w:val="Emphasis"/>
    <w:basedOn w:val="a0"/>
    <w:uiPriority w:val="20"/>
    <w:qFormat/>
    <w:rsid w:val="004A31F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E57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Vladimir</cp:lastModifiedBy>
  <cp:revision>15</cp:revision>
  <dcterms:created xsi:type="dcterms:W3CDTF">2013-09-07T11:29:00Z</dcterms:created>
  <dcterms:modified xsi:type="dcterms:W3CDTF">2015-01-02T12:51:00Z</dcterms:modified>
</cp:coreProperties>
</file>