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00" w:rsidRPr="00055235" w:rsidRDefault="00106E59" w:rsidP="00B33F00">
      <w:pPr>
        <w:jc w:val="center"/>
        <w:rPr>
          <w:rFonts w:ascii="Times New Roman" w:hAnsi="Times New Roman" w:cs="Times New Roman"/>
          <w:b/>
          <w:sz w:val="32"/>
          <w:szCs w:val="32"/>
        </w:rPr>
      </w:pPr>
      <w:r w:rsidRPr="00055235">
        <w:rPr>
          <w:rFonts w:ascii="Times New Roman" w:hAnsi="Times New Roman" w:cs="Times New Roman"/>
          <w:b/>
          <w:sz w:val="32"/>
          <w:szCs w:val="32"/>
        </w:rPr>
        <w:t>Консультация для родителей</w:t>
      </w:r>
    </w:p>
    <w:p w:rsidR="007F43DE" w:rsidRPr="00055235" w:rsidRDefault="00B33F00" w:rsidP="00106E59">
      <w:pPr>
        <w:jc w:val="center"/>
        <w:rPr>
          <w:rFonts w:ascii="Times New Roman" w:hAnsi="Times New Roman" w:cs="Times New Roman"/>
          <w:b/>
          <w:sz w:val="32"/>
          <w:szCs w:val="32"/>
        </w:rPr>
      </w:pPr>
      <w:r w:rsidRPr="00055235">
        <w:rPr>
          <w:rFonts w:ascii="Times New Roman" w:hAnsi="Times New Roman" w:cs="Times New Roman"/>
          <w:b/>
          <w:sz w:val="32"/>
          <w:szCs w:val="32"/>
        </w:rPr>
        <w:t>Какие продукты делают детей умнее?</w:t>
      </w:r>
    </w:p>
    <w:p w:rsidR="00564DEB" w:rsidRPr="00055235" w:rsidRDefault="00106E59" w:rsidP="00106E59">
      <w:pPr>
        <w:jc w:val="both"/>
        <w:rPr>
          <w:rFonts w:ascii="Times New Roman" w:hAnsi="Times New Roman" w:cs="Times New Roman"/>
          <w:i/>
          <w:sz w:val="28"/>
          <w:szCs w:val="28"/>
        </w:rPr>
      </w:pPr>
      <w:r w:rsidRPr="00055235">
        <w:rPr>
          <w:rFonts w:ascii="Times New Roman" w:hAnsi="Times New Roman" w:cs="Times New Roman"/>
          <w:i/>
          <w:sz w:val="28"/>
          <w:szCs w:val="28"/>
        </w:rPr>
        <w:t xml:space="preserve">Если дети плохо занимаются, не запоминают новые понятия, то проблема может заключаться не в их интеллектуальных способностях, а в </w:t>
      </w:r>
      <w:bookmarkStart w:id="0" w:name="_GoBack"/>
      <w:bookmarkEnd w:id="0"/>
      <w:r w:rsidRPr="00055235">
        <w:rPr>
          <w:rFonts w:ascii="Times New Roman" w:hAnsi="Times New Roman" w:cs="Times New Roman"/>
          <w:i/>
          <w:sz w:val="28"/>
          <w:szCs w:val="28"/>
        </w:rPr>
        <w:t>недостаточном или неправильном питании для мозга. Мозг растущего челове</w:t>
      </w:r>
      <w:r w:rsidR="00564DEB" w:rsidRPr="00055235">
        <w:rPr>
          <w:rFonts w:ascii="Times New Roman" w:hAnsi="Times New Roman" w:cs="Times New Roman"/>
          <w:i/>
          <w:sz w:val="28"/>
          <w:szCs w:val="28"/>
        </w:rPr>
        <w:t>ка – это довольно голодный орган, который поглощает огромное количество питательных веществ из попадающей в организм пищи (больше, чем любой другой орган). Поэтому очень важно давать детям правильную пищу для их нормального развития. Вот десять видов продуктов, благоприятно влияющих на работу головного мозга, которые стоит включить в детскую диету.</w:t>
      </w:r>
    </w:p>
    <w:p w:rsidR="00564DEB" w:rsidRDefault="00564DEB" w:rsidP="00564DEB">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Лосось.</w:t>
      </w:r>
      <w:r>
        <w:rPr>
          <w:rFonts w:ascii="Times New Roman" w:hAnsi="Times New Roman" w:cs="Times New Roman"/>
          <w:sz w:val="28"/>
          <w:szCs w:val="28"/>
        </w:rPr>
        <w:t xml:space="preserve"> Жирная морская рыба содержит полезную для мозговой функции жирную кислоту омега-3, употребление которой улучшает память.</w:t>
      </w:r>
    </w:p>
    <w:p w:rsidR="00564DEB" w:rsidRDefault="00564DEB" w:rsidP="00564DEB">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Яйца.</w:t>
      </w:r>
      <w:r>
        <w:rPr>
          <w:rFonts w:ascii="Times New Roman" w:hAnsi="Times New Roman" w:cs="Times New Roman"/>
          <w:sz w:val="28"/>
          <w:szCs w:val="28"/>
        </w:rPr>
        <w:t xml:space="preserve"> Желтки содержат холин – элемент,</w:t>
      </w:r>
      <w:r w:rsidR="00EE3137">
        <w:rPr>
          <w:rFonts w:ascii="Times New Roman" w:hAnsi="Times New Roman" w:cs="Times New Roman"/>
          <w:sz w:val="28"/>
          <w:szCs w:val="28"/>
        </w:rPr>
        <w:t xml:space="preserve"> улучшающий память. Включайте в детское меню омлеты, вареные яйца.</w:t>
      </w:r>
    </w:p>
    <w:p w:rsidR="00EE3137" w:rsidRDefault="00EE3137" w:rsidP="00EE3137">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Арахисовое масло.</w:t>
      </w:r>
      <w:r>
        <w:rPr>
          <w:rFonts w:ascii="Times New Roman" w:hAnsi="Times New Roman" w:cs="Times New Roman"/>
          <w:sz w:val="28"/>
          <w:szCs w:val="28"/>
        </w:rPr>
        <w:t xml:space="preserve"> Арахис – источник витамина</w:t>
      </w:r>
      <w:r w:rsidRPr="00EE3137">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 xml:space="preserve">, антиоксиданта, защищающего неровные мембраны в мозгу. Не соленый арахис </w:t>
      </w:r>
      <w:r w:rsidR="00325C68">
        <w:rPr>
          <w:rFonts w:ascii="Times New Roman" w:hAnsi="Times New Roman" w:cs="Times New Roman"/>
          <w:sz w:val="28"/>
          <w:szCs w:val="28"/>
        </w:rPr>
        <w:t>мож</w:t>
      </w:r>
      <w:r w:rsidR="001A2722">
        <w:rPr>
          <w:rFonts w:ascii="Times New Roman" w:hAnsi="Times New Roman" w:cs="Times New Roman"/>
          <w:sz w:val="28"/>
          <w:szCs w:val="28"/>
        </w:rPr>
        <w:t>но добавлять в любые салаты, а</w:t>
      </w:r>
      <w:r w:rsidR="00325C68">
        <w:rPr>
          <w:rFonts w:ascii="Times New Roman" w:hAnsi="Times New Roman" w:cs="Times New Roman"/>
          <w:sz w:val="28"/>
          <w:szCs w:val="28"/>
        </w:rPr>
        <w:t xml:space="preserve"> арахисовое масло очень вкусно со свежим хлебом.</w:t>
      </w:r>
    </w:p>
    <w:p w:rsidR="00325C68" w:rsidRDefault="00325C68" w:rsidP="00EE3137">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Цельное зерно.</w:t>
      </w:r>
      <w:r>
        <w:rPr>
          <w:rFonts w:ascii="Times New Roman" w:hAnsi="Times New Roman" w:cs="Times New Roman"/>
          <w:sz w:val="28"/>
          <w:szCs w:val="28"/>
        </w:rPr>
        <w:t xml:space="preserve"> Человеческому мозгу для нормальной работы требуется определенное количество глюкозы. Цельное зерно содержит и глюкозу, и клетчатку (регулирующую, сколько глюкозы поступает в кровь), а также витамины группы</w:t>
      </w:r>
      <w:r w:rsidRPr="00325C68">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питающие нервную систему. Покупайте для себя и своих детей изделия из неотбеленной цельной муки или пеките хлеб сами.</w:t>
      </w:r>
    </w:p>
    <w:p w:rsidR="00325C68" w:rsidRDefault="00325C68" w:rsidP="001A2722">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Овсянка.</w:t>
      </w:r>
      <w:r>
        <w:rPr>
          <w:rFonts w:ascii="Times New Roman" w:hAnsi="Times New Roman" w:cs="Times New Roman"/>
          <w:sz w:val="28"/>
          <w:szCs w:val="28"/>
        </w:rPr>
        <w:t xml:space="preserve"> Овес – это лучший завтрак для ребенка, потому что </w:t>
      </w:r>
      <w:r w:rsidR="001A2722">
        <w:rPr>
          <w:rFonts w:ascii="Times New Roman" w:hAnsi="Times New Roman" w:cs="Times New Roman"/>
          <w:sz w:val="28"/>
          <w:szCs w:val="28"/>
        </w:rPr>
        <w:t xml:space="preserve">содержит витамин </w:t>
      </w:r>
      <w:r w:rsidR="001A2722" w:rsidRPr="001A2722">
        <w:rPr>
          <w:rFonts w:ascii="Times New Roman" w:hAnsi="Times New Roman" w:cs="Times New Roman"/>
          <w:sz w:val="28"/>
          <w:szCs w:val="28"/>
        </w:rPr>
        <w:t>E</w:t>
      </w:r>
      <w:r w:rsidR="001A2722">
        <w:rPr>
          <w:rFonts w:ascii="Times New Roman" w:hAnsi="Times New Roman" w:cs="Times New Roman"/>
          <w:sz w:val="28"/>
          <w:szCs w:val="28"/>
        </w:rPr>
        <w:t xml:space="preserve">, </w:t>
      </w:r>
      <w:r w:rsidR="001A2722" w:rsidRPr="001A2722">
        <w:rPr>
          <w:rFonts w:ascii="Times New Roman" w:hAnsi="Times New Roman" w:cs="Times New Roman"/>
          <w:sz w:val="28"/>
          <w:szCs w:val="28"/>
        </w:rPr>
        <w:t>B</w:t>
      </w:r>
      <w:r w:rsidR="001A2722">
        <w:rPr>
          <w:rFonts w:ascii="Times New Roman" w:hAnsi="Times New Roman" w:cs="Times New Roman"/>
          <w:sz w:val="28"/>
          <w:szCs w:val="28"/>
        </w:rPr>
        <w:t xml:space="preserve">, </w:t>
      </w:r>
      <w:proofErr w:type="spellStart"/>
      <w:r w:rsidR="001A2722">
        <w:rPr>
          <w:rFonts w:ascii="Times New Roman" w:hAnsi="Times New Roman" w:cs="Times New Roman"/>
          <w:sz w:val="28"/>
          <w:szCs w:val="28"/>
        </w:rPr>
        <w:t>потассиум</w:t>
      </w:r>
      <w:proofErr w:type="spellEnd"/>
      <w:r w:rsidR="001A2722">
        <w:rPr>
          <w:rFonts w:ascii="Times New Roman" w:hAnsi="Times New Roman" w:cs="Times New Roman"/>
          <w:sz w:val="28"/>
          <w:szCs w:val="28"/>
        </w:rPr>
        <w:t xml:space="preserve"> и цинк. Эти элементы и витамины помогут вашим детям полностью реализовать свой интеллектуальный потенциал. Овес можно класть вместе с мукой в пироги, оладьи, сырники или просто обжаривать вместе с орехами на сухой сковороде и подавать с несладким йогуртом или молоком.</w:t>
      </w:r>
    </w:p>
    <w:p w:rsidR="001A2722" w:rsidRDefault="00FD12A5" w:rsidP="001A2722">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Ягоды.</w:t>
      </w:r>
      <w:r>
        <w:rPr>
          <w:rFonts w:ascii="Times New Roman" w:hAnsi="Times New Roman" w:cs="Times New Roman"/>
          <w:sz w:val="28"/>
          <w:szCs w:val="28"/>
        </w:rPr>
        <w:t xml:space="preserve"> Клубника, черника, вишни</w:t>
      </w:r>
      <w:r w:rsidR="001A2722">
        <w:rPr>
          <w:rFonts w:ascii="Times New Roman" w:hAnsi="Times New Roman" w:cs="Times New Roman"/>
          <w:sz w:val="28"/>
          <w:szCs w:val="28"/>
        </w:rPr>
        <w:t>, малина, ежевика</w:t>
      </w:r>
      <w:r>
        <w:rPr>
          <w:rFonts w:ascii="Times New Roman" w:hAnsi="Times New Roman" w:cs="Times New Roman"/>
          <w:sz w:val="28"/>
          <w:szCs w:val="28"/>
        </w:rPr>
        <w:t xml:space="preserve"> и земляника</w:t>
      </w:r>
      <w:r w:rsidR="001A2722">
        <w:rPr>
          <w:rFonts w:ascii="Times New Roman" w:hAnsi="Times New Roman" w:cs="Times New Roman"/>
          <w:sz w:val="28"/>
          <w:szCs w:val="28"/>
        </w:rPr>
        <w:t xml:space="preserve"> содержат антиоксиданты, предотвращающие раковые заболевания. Ис</w:t>
      </w:r>
      <w:r>
        <w:rPr>
          <w:rFonts w:ascii="Times New Roman" w:hAnsi="Times New Roman" w:cs="Times New Roman"/>
          <w:sz w:val="28"/>
          <w:szCs w:val="28"/>
        </w:rPr>
        <w:t xml:space="preserve">следования доказали, что в частности клубника и черника улучшают память, а семена в малине, клубнике, ежевике и землянике богаты </w:t>
      </w:r>
      <w:r>
        <w:rPr>
          <w:rFonts w:ascii="Times New Roman" w:hAnsi="Times New Roman" w:cs="Times New Roman"/>
          <w:sz w:val="28"/>
          <w:szCs w:val="28"/>
        </w:rPr>
        <w:lastRenderedPageBreak/>
        <w:t>омегой-3. Свежие ягоды можно добавлять в салат, овощные блюда, мюсли или есть просто так.</w:t>
      </w:r>
    </w:p>
    <w:p w:rsidR="00FD12A5" w:rsidRDefault="00FD12A5" w:rsidP="001A2722">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Бобовые.</w:t>
      </w:r>
      <w:r>
        <w:rPr>
          <w:rFonts w:ascii="Times New Roman" w:hAnsi="Times New Roman" w:cs="Times New Roman"/>
          <w:sz w:val="28"/>
          <w:szCs w:val="28"/>
        </w:rPr>
        <w:t xml:space="preserve"> Очень полезны фасоль, горох и чечевица, благодаря содержанию протеина и так называемых сложных углеводов (которые незначительно повышают уровень сахара в крови) и клетчатки, плюс витамины и минералов. </w:t>
      </w:r>
      <w:proofErr w:type="gramStart"/>
      <w:r>
        <w:rPr>
          <w:rFonts w:ascii="Times New Roman" w:hAnsi="Times New Roman" w:cs="Times New Roman"/>
          <w:sz w:val="28"/>
          <w:szCs w:val="28"/>
        </w:rPr>
        <w:t>Бобовые</w:t>
      </w:r>
      <w:proofErr w:type="gramEnd"/>
      <w:r>
        <w:rPr>
          <w:rFonts w:ascii="Times New Roman" w:hAnsi="Times New Roman" w:cs="Times New Roman"/>
          <w:sz w:val="28"/>
          <w:szCs w:val="28"/>
        </w:rPr>
        <w:t xml:space="preserve"> можно есть как гарнир или как дополнение к салату.</w:t>
      </w:r>
    </w:p>
    <w:p w:rsidR="006F1D82" w:rsidRDefault="00FD12A5" w:rsidP="001A2722">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Разноцветные овощи.</w:t>
      </w:r>
      <w:r>
        <w:rPr>
          <w:rFonts w:ascii="Times New Roman" w:hAnsi="Times New Roman" w:cs="Times New Roman"/>
          <w:sz w:val="28"/>
          <w:szCs w:val="28"/>
        </w:rPr>
        <w:t xml:space="preserve"> </w:t>
      </w:r>
      <w:r w:rsidR="006F1D82">
        <w:rPr>
          <w:rFonts w:ascii="Times New Roman" w:hAnsi="Times New Roman" w:cs="Times New Roman"/>
          <w:sz w:val="28"/>
          <w:szCs w:val="28"/>
        </w:rPr>
        <w:t>Помидоры, брокколи, баклажаны, тыква, шпинат, морковь, болгарский перец, кукуруза – овощи ярких насыщенных цветов содержат большое количество</w:t>
      </w:r>
      <w:r w:rsidR="00A054F4">
        <w:rPr>
          <w:rFonts w:ascii="Times New Roman" w:hAnsi="Times New Roman" w:cs="Times New Roman"/>
          <w:sz w:val="28"/>
          <w:szCs w:val="28"/>
        </w:rPr>
        <w:t xml:space="preserve"> антиоксидантов</w:t>
      </w:r>
      <w:r w:rsidR="006F1D82">
        <w:rPr>
          <w:rFonts w:ascii="Times New Roman" w:hAnsi="Times New Roman" w:cs="Times New Roman"/>
          <w:sz w:val="28"/>
          <w:szCs w:val="28"/>
        </w:rPr>
        <w:t xml:space="preserve"> восстанавливающи</w:t>
      </w:r>
      <w:r w:rsidR="00A054F4">
        <w:rPr>
          <w:rFonts w:ascii="Times New Roman" w:hAnsi="Times New Roman" w:cs="Times New Roman"/>
          <w:sz w:val="28"/>
          <w:szCs w:val="28"/>
        </w:rPr>
        <w:t>х</w:t>
      </w:r>
      <w:r w:rsidR="006F1D82">
        <w:rPr>
          <w:rFonts w:ascii="Times New Roman" w:hAnsi="Times New Roman" w:cs="Times New Roman"/>
          <w:sz w:val="28"/>
          <w:szCs w:val="28"/>
        </w:rPr>
        <w:t xml:space="preserve"> поврежденные клетки.</w:t>
      </w:r>
    </w:p>
    <w:p w:rsidR="00FD12A5" w:rsidRDefault="00A054F4" w:rsidP="001A2722">
      <w:pPr>
        <w:pStyle w:val="a3"/>
        <w:numPr>
          <w:ilvl w:val="0"/>
          <w:numId w:val="1"/>
        </w:numPr>
        <w:jc w:val="both"/>
        <w:rPr>
          <w:rFonts w:ascii="Times New Roman" w:hAnsi="Times New Roman" w:cs="Times New Roman"/>
          <w:sz w:val="28"/>
          <w:szCs w:val="28"/>
        </w:rPr>
      </w:pPr>
      <w:r w:rsidRPr="00055235">
        <w:rPr>
          <w:rFonts w:ascii="Times New Roman" w:hAnsi="Times New Roman" w:cs="Times New Roman"/>
          <w:b/>
          <w:sz w:val="28"/>
          <w:szCs w:val="28"/>
        </w:rPr>
        <w:t>Молоко и йогурт.</w:t>
      </w:r>
      <w:r>
        <w:rPr>
          <w:rFonts w:ascii="Times New Roman" w:hAnsi="Times New Roman" w:cs="Times New Roman"/>
          <w:sz w:val="28"/>
          <w:szCs w:val="28"/>
        </w:rPr>
        <w:t xml:space="preserve"> Молочные продукты богаты витаминами группы </w:t>
      </w:r>
      <w:r w:rsidR="006F1D82">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 важный компонент роста мозговой ткани. Покупайте детям несладкий йогурт, нежирную сметану, молоко, ряженку и кефир для полноценного завтрака.</w:t>
      </w:r>
    </w:p>
    <w:p w:rsidR="00A054F4" w:rsidRPr="00EE3137" w:rsidRDefault="00A054F4" w:rsidP="001A272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055235">
        <w:rPr>
          <w:rFonts w:ascii="Times New Roman" w:hAnsi="Times New Roman" w:cs="Times New Roman"/>
          <w:b/>
          <w:sz w:val="28"/>
          <w:szCs w:val="28"/>
        </w:rPr>
        <w:t>Нежирная говядина.</w:t>
      </w:r>
      <w:r>
        <w:rPr>
          <w:rFonts w:ascii="Times New Roman" w:hAnsi="Times New Roman" w:cs="Times New Roman"/>
          <w:sz w:val="28"/>
          <w:szCs w:val="28"/>
        </w:rPr>
        <w:t xml:space="preserve"> Такое мясо – источник железа и цинка, помогают улучшить память. Если кушать нежирное мясо вместе с пищей, богатой витамином</w:t>
      </w:r>
      <w:r w:rsidRPr="00A054F4">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(помидоры, болгарский перец, апельсины, клубника), будет лучше усваиваться железо в организме. </w:t>
      </w:r>
    </w:p>
    <w:p w:rsidR="00B33F00" w:rsidRPr="00B33F00" w:rsidRDefault="00B33F00" w:rsidP="00B33F00">
      <w:pPr>
        <w:rPr>
          <w:rFonts w:ascii="Times New Roman" w:hAnsi="Times New Roman" w:cs="Times New Roman"/>
          <w:color w:val="00B050"/>
          <w:sz w:val="32"/>
          <w:szCs w:val="32"/>
        </w:rPr>
      </w:pPr>
    </w:p>
    <w:sectPr w:rsidR="00B33F00" w:rsidRPr="00B3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33B"/>
    <w:multiLevelType w:val="hybridMultilevel"/>
    <w:tmpl w:val="1A2A3C22"/>
    <w:lvl w:ilvl="0" w:tplc="3118D2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00"/>
    <w:rsid w:val="00055235"/>
    <w:rsid w:val="00106E59"/>
    <w:rsid w:val="001A2722"/>
    <w:rsid w:val="00325C68"/>
    <w:rsid w:val="00564DEB"/>
    <w:rsid w:val="006F1D82"/>
    <w:rsid w:val="007F43DE"/>
    <w:rsid w:val="00A054F4"/>
    <w:rsid w:val="00B33F00"/>
    <w:rsid w:val="00E232D2"/>
    <w:rsid w:val="00EE3137"/>
    <w:rsid w:val="00FD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2</cp:revision>
  <dcterms:created xsi:type="dcterms:W3CDTF">2015-03-04T12:12:00Z</dcterms:created>
  <dcterms:modified xsi:type="dcterms:W3CDTF">2015-03-04T14:57:00Z</dcterms:modified>
</cp:coreProperties>
</file>