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67" w:rsidRDefault="009F2967" w:rsidP="009F296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67">
        <w:rPr>
          <w:rFonts w:ascii="Times New Roman" w:hAnsi="Times New Roman" w:cs="Times New Roman"/>
          <w:b/>
          <w:sz w:val="28"/>
          <w:szCs w:val="28"/>
        </w:rPr>
        <w:t>Преемственность содержания и форм организации образовательного процесса по отношению к дошкольному образованию</w:t>
      </w:r>
    </w:p>
    <w:p w:rsidR="009F2967" w:rsidRPr="009F2967" w:rsidRDefault="009F2967" w:rsidP="009F296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(Выступление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работников образования Центрального округа.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Секция учителей начальных классов. Кокорина Софья Михайловна, учитель начальных классов МБОУ СОШ № 137, первая квалификационная категория) </w:t>
      </w:r>
    </w:p>
    <w:p w:rsidR="00131F57" w:rsidRPr="009F2967" w:rsidRDefault="00131F57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Школьное обучение никогда не начинается с пустого места, а всегда опирается на определённую стадию развития, проделанную ребёнком. (Л.С. Выготский)</w:t>
      </w:r>
    </w:p>
    <w:p w:rsidR="00921F62" w:rsidRPr="009F2967" w:rsidRDefault="00131F57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Ещё в 70-е годы прошлого столетия выдающийся детский психолог Д. 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Б.Эльконин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указывал на внутреннюю общность двух «формаций» эпохи детства — дошкольного и младшего школьного возрастов. Это давало учёному основание считать, что дети 3-10 лет должны жить общей жизнью, развиваясь и обучаясь в едином культурно-образовательном пространстве.</w:t>
      </w:r>
    </w:p>
    <w:p w:rsidR="00131F57" w:rsidRPr="009F2967" w:rsidRDefault="00131F57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Преемственность и взаимосвязь в обучении и воспитании была важна всегда.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 xml:space="preserve">Но особая  необходимость организованной деятельности по преемственности дошкольного и начального общего образования назрела в связи с модернизацией Российского образования, а именно в связи с  переходом на ФГОС 2 поколения, который предполагает, что у дошкольника при поступлении в 1 класс должны быть сформированы интегративные качества, которые создадут предпосылки для формирования универсальных учебных действий учащегося.  </w:t>
      </w:r>
      <w:proofErr w:type="gramEnd"/>
    </w:p>
    <w:p w:rsidR="00453671" w:rsidRPr="009F2967" w:rsidRDefault="00453671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В связи с введением ФГТ изменилось понимание «готовности ребенка к школе». Во главу готовности ребенка к обучению к школе входят сформированные познавательные мотивы обучения, т.е. сознательное желание ребенка учиться, познавать что-то новое. </w:t>
      </w:r>
    </w:p>
    <w:p w:rsidR="00131F57" w:rsidRPr="009F2967" w:rsidRDefault="00453671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Таким образом, современный первоклассник должен не только обладать инструментом познания, но и уметь им осознанно пользоваться.</w:t>
      </w:r>
    </w:p>
    <w:p w:rsidR="00131F57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Это означает, что сегодня школа должна выстраивать работу не с нуля, а основываться на достижениях дошкольника. Организовывать учебную деятельность с учётом его накопленного опыта, т.к. содержание программы дошкольного образования и применение предметно-развивающей среды на занятиях дошкольников направлено на развитие тех качеств личности, которые определяют становление устойчивого познавательного интереса и успешного обучения в школе.</w:t>
      </w:r>
    </w:p>
    <w:p w:rsidR="004E26D5" w:rsidRPr="009F2967" w:rsidRDefault="00453671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З</w:t>
      </w:r>
      <w:r w:rsidR="004E26D5" w:rsidRPr="009F2967">
        <w:rPr>
          <w:rFonts w:ascii="Times New Roman" w:hAnsi="Times New Roman" w:cs="Times New Roman"/>
          <w:sz w:val="28"/>
          <w:szCs w:val="28"/>
        </w:rPr>
        <w:t>адачами преемственности детского сада и школы являются:</w:t>
      </w:r>
    </w:p>
    <w:p w:rsidR="004E26D5" w:rsidRPr="009F2967" w:rsidRDefault="004E26D5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- развитие любознательности;</w:t>
      </w:r>
    </w:p>
    <w:p w:rsidR="004E26D5" w:rsidRPr="009F2967" w:rsidRDefault="004E26D5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- развитие способности самостоятельно решать творческие задачи;</w:t>
      </w:r>
    </w:p>
    <w:p w:rsidR="004E26D5" w:rsidRPr="009F2967" w:rsidRDefault="004E26D5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- формирование творческого воображения, направленного на интеллектуальное и личностное развитие ребёнка;</w:t>
      </w:r>
    </w:p>
    <w:p w:rsidR="00131F57" w:rsidRPr="009F2967" w:rsidRDefault="004E26D5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(умение общаться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F2967">
        <w:rPr>
          <w:rFonts w:ascii="Times New Roman" w:hAnsi="Times New Roman" w:cs="Times New Roman"/>
          <w:sz w:val="28"/>
          <w:szCs w:val="28"/>
        </w:rPr>
        <w:t xml:space="preserve"> взрослыми и сверстниками).</w:t>
      </w:r>
    </w:p>
    <w:p w:rsidR="00131F57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Учитывая ведущий вид мышления дошкольников – наглядно-действенное, наглядно-образное, одним из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 xml:space="preserve">ведущих методов, используемых педагогами при </w:t>
      </w:r>
      <w:r w:rsidRPr="009F2967">
        <w:rPr>
          <w:rFonts w:ascii="Times New Roman" w:hAnsi="Times New Roman" w:cs="Times New Roman"/>
          <w:sz w:val="28"/>
          <w:szCs w:val="28"/>
        </w:rPr>
        <w:lastRenderedPageBreak/>
        <w:t>организации познавательной деятельности является</w:t>
      </w:r>
      <w:proofErr w:type="gramEnd"/>
      <w:r w:rsidRPr="009F2967">
        <w:rPr>
          <w:rFonts w:ascii="Times New Roman" w:hAnsi="Times New Roman" w:cs="Times New Roman"/>
          <w:sz w:val="28"/>
          <w:szCs w:val="28"/>
        </w:rPr>
        <w:t xml:space="preserve"> метод наглядного моделирования, который позволяет обучать детей умению использовать знаково-символические средства изучаемой информации (создание моделей, схем). Это помогает ребенку осваивать явления окружающего мира, которые невозможно воспринимать непосредственно, а также формирует у детей понимание связей между явлениями окружающего мира, их особенности, умения устанавливать причинно-следственные связи. </w:t>
      </w:r>
    </w:p>
    <w:p w:rsidR="00453671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Одним из итоговых результатов дошкольного образования должно стать развитие у детей целеполагания (способности принимать и ставить цели и задачи деятельности, искать средства ее осуществления, добиваться получения результата). </w:t>
      </w:r>
    </w:p>
    <w:p w:rsidR="0036438C" w:rsidRPr="009F2967" w:rsidRDefault="0036438C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  <w:u w:val="single"/>
        </w:rPr>
        <w:t>Преемственность на дошкольной ступени</w:t>
      </w:r>
      <w:r w:rsidRPr="009F2967">
        <w:rPr>
          <w:rFonts w:ascii="Times New Roman" w:hAnsi="Times New Roman" w:cs="Times New Roman"/>
          <w:sz w:val="28"/>
          <w:szCs w:val="28"/>
        </w:rPr>
        <w:t xml:space="preserve"> обеспечивает сохранение 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самооценности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данного возрастного периода, познавательное и личностное развитие ребенка, его готовность к взаимодействию с окружающим миром; развитие ведущей деятельности - игровой - как фундаментального образования дошкольного периода. </w:t>
      </w:r>
      <w:r w:rsidRPr="009F2967">
        <w:rPr>
          <w:rFonts w:ascii="Times New Roman" w:hAnsi="Times New Roman" w:cs="Times New Roman"/>
          <w:sz w:val="28"/>
          <w:szCs w:val="28"/>
          <w:u w:val="single"/>
        </w:rPr>
        <w:t>На начальной ступени</w:t>
      </w:r>
      <w:r w:rsidRPr="009F2967">
        <w:rPr>
          <w:rFonts w:ascii="Times New Roman" w:hAnsi="Times New Roman" w:cs="Times New Roman"/>
          <w:sz w:val="28"/>
          <w:szCs w:val="28"/>
        </w:rPr>
        <w:t xml:space="preserve"> - опору на имеющий уровень достижений дошкольного детства; индивидуальную работу в случаях интенсивного развития, специальную помощь по корректировке несформированных в дошкольном детстве качеств, развитие ведущей деятельности - учебной - как  фундаментального образования младшего школьного возраста и форм взаимодействия с окружающим миром.</w:t>
      </w:r>
    </w:p>
    <w:p w:rsidR="00131F57" w:rsidRPr="009F2967" w:rsidRDefault="00453671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Д</w:t>
      </w:r>
      <w:r w:rsidR="00131F57" w:rsidRPr="009F2967">
        <w:rPr>
          <w:rFonts w:ascii="Times New Roman" w:hAnsi="Times New Roman" w:cs="Times New Roman"/>
          <w:sz w:val="28"/>
          <w:szCs w:val="28"/>
        </w:rPr>
        <w:t>ля реализации Федеральных Государственных Требований в  плане  преемственности  необходим ряд условий:</w:t>
      </w:r>
    </w:p>
    <w:p w:rsidR="00131F57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</w:t>
      </w:r>
      <w:r w:rsidRPr="009F2967">
        <w:rPr>
          <w:rFonts w:ascii="Times New Roman" w:hAnsi="Times New Roman" w:cs="Times New Roman"/>
          <w:sz w:val="28"/>
          <w:szCs w:val="28"/>
        </w:rPr>
        <w:tab/>
        <w:t>высокопрофессиональные специалисты;</w:t>
      </w:r>
    </w:p>
    <w:p w:rsidR="00131F57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</w:t>
      </w:r>
      <w:r w:rsidRPr="009F2967">
        <w:rPr>
          <w:rFonts w:ascii="Times New Roman" w:hAnsi="Times New Roman" w:cs="Times New Roman"/>
          <w:sz w:val="28"/>
          <w:szCs w:val="28"/>
        </w:rPr>
        <w:tab/>
        <w:t>специально организованная развивающая среда;</w:t>
      </w:r>
    </w:p>
    <w:p w:rsidR="00131F57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</w:t>
      </w:r>
      <w:r w:rsidRPr="009F2967">
        <w:rPr>
          <w:rFonts w:ascii="Times New Roman" w:hAnsi="Times New Roman" w:cs="Times New Roman"/>
          <w:sz w:val="28"/>
          <w:szCs w:val="28"/>
        </w:rPr>
        <w:tab/>
        <w:t>методическое обеспечение;</w:t>
      </w:r>
    </w:p>
    <w:p w:rsidR="00131F57" w:rsidRPr="009F2967" w:rsidRDefault="00131F57" w:rsidP="009F29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</w:t>
      </w:r>
      <w:r w:rsidRPr="009F2967">
        <w:rPr>
          <w:rFonts w:ascii="Times New Roman" w:hAnsi="Times New Roman" w:cs="Times New Roman"/>
          <w:sz w:val="28"/>
          <w:szCs w:val="28"/>
        </w:rPr>
        <w:tab/>
        <w:t>сотрудничество детского  сада  и школы,  которое  осуществляется по трем основным направлениям:</w:t>
      </w:r>
    </w:p>
    <w:p w:rsidR="006A0BDD" w:rsidRPr="009F2967" w:rsidRDefault="006A0BDD" w:rsidP="009F296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A0BDD" w:rsidRPr="009F2967" w:rsidRDefault="006A0BDD" w:rsidP="009F2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F57" w:rsidRPr="009F2967" w:rsidRDefault="00131F57" w:rsidP="009F296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методическая работа с педагогами (ознакомление с требованиями ФГОС к выпускнику, обсуждение критериев “портрета выпускника”), поиск путей их разрешения, изучение и обмен образовательных технологий, используемых педагогами ДОУ и школы); </w:t>
      </w:r>
    </w:p>
    <w:p w:rsidR="00131F57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ab/>
        <w:t xml:space="preserve">работа с детьми (знакомство детей со школой, учителями, организация совместных мероприятий); </w:t>
      </w:r>
    </w:p>
    <w:p w:rsidR="009618CF" w:rsidRPr="009F2967" w:rsidRDefault="00131F57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ab/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2967">
        <w:rPr>
          <w:rFonts w:ascii="Times New Roman" w:hAnsi="Times New Roman" w:cs="Times New Roman"/>
          <w:sz w:val="28"/>
          <w:szCs w:val="28"/>
          <w:u w:val="single"/>
        </w:rPr>
        <w:t>Основные содержательные линии непрерывного о</w:t>
      </w:r>
      <w:r w:rsidR="00453671" w:rsidRPr="009F2967">
        <w:rPr>
          <w:rFonts w:ascii="Times New Roman" w:hAnsi="Times New Roman" w:cs="Times New Roman"/>
          <w:sz w:val="28"/>
          <w:szCs w:val="28"/>
          <w:u w:val="single"/>
        </w:rPr>
        <w:t>бразования детей от 3 до 7 лет.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1. Психологические новообразования данного периода: рефлексия как осознание себя и своей деятельности; произвольность; воображение; познавательная активность; понимание и оперирование 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- символическими системами (в </w:t>
      </w:r>
      <w:r w:rsidRPr="009F2967">
        <w:rPr>
          <w:rFonts w:ascii="Times New Roman" w:hAnsi="Times New Roman" w:cs="Times New Roman"/>
          <w:sz w:val="28"/>
          <w:szCs w:val="28"/>
        </w:rPr>
        <w:lastRenderedPageBreak/>
        <w:t>частности, моделирование, графическая деятельность,</w:t>
      </w:r>
      <w:r w:rsidR="00453671" w:rsidRPr="009F2967">
        <w:rPr>
          <w:rFonts w:ascii="Times New Roman" w:hAnsi="Times New Roman" w:cs="Times New Roman"/>
          <w:sz w:val="28"/>
          <w:szCs w:val="28"/>
        </w:rPr>
        <w:t xml:space="preserve"> понимание графического языка).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2. Социальное развитие: осознание социальных прав и обязанностей; взаимодействие с ок</w:t>
      </w:r>
      <w:r w:rsidR="00453671" w:rsidRPr="009F2967">
        <w:rPr>
          <w:rFonts w:ascii="Times New Roman" w:hAnsi="Times New Roman" w:cs="Times New Roman"/>
          <w:sz w:val="28"/>
          <w:szCs w:val="28"/>
        </w:rPr>
        <w:t>ружающим миром.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развитие: овладение деятельностью, прежде всего ведущей; формирование твор</w:t>
      </w:r>
      <w:r w:rsidR="00453671" w:rsidRPr="009F2967">
        <w:rPr>
          <w:rFonts w:ascii="Times New Roman" w:hAnsi="Times New Roman" w:cs="Times New Roman"/>
          <w:sz w:val="28"/>
          <w:szCs w:val="28"/>
        </w:rPr>
        <w:t>ческого характера деятельности.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4. Готовность к дальнейшему образованию, изучению учебных предметов: языковое развитие как предпосылка изучения пр</w:t>
      </w:r>
      <w:r w:rsidR="0036438C" w:rsidRPr="009F2967">
        <w:rPr>
          <w:rFonts w:ascii="Times New Roman" w:hAnsi="Times New Roman" w:cs="Times New Roman"/>
          <w:sz w:val="28"/>
          <w:szCs w:val="28"/>
        </w:rPr>
        <w:t xml:space="preserve">едмета «Родной </w:t>
      </w:r>
      <w:r w:rsidRPr="009F2967">
        <w:rPr>
          <w:rFonts w:ascii="Times New Roman" w:hAnsi="Times New Roman" w:cs="Times New Roman"/>
          <w:sz w:val="28"/>
          <w:szCs w:val="28"/>
        </w:rPr>
        <w:t xml:space="preserve"> язык», математическое развитие как предпосылка изучения предмета «Математика», художественно - эстетическое развитие как предпосылка изучения предмета «Искусство» и т. д.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2967">
        <w:rPr>
          <w:rFonts w:ascii="Times New Roman" w:hAnsi="Times New Roman" w:cs="Times New Roman"/>
          <w:sz w:val="28"/>
          <w:szCs w:val="28"/>
          <w:u w:val="single"/>
        </w:rPr>
        <w:t>В связи с этим совершенствуются образовательные технологии, при разработке которых учитываются следующие тенденции разв</w:t>
      </w:r>
      <w:r w:rsidR="00453671" w:rsidRPr="009F2967">
        <w:rPr>
          <w:rFonts w:ascii="Times New Roman" w:hAnsi="Times New Roman" w:cs="Times New Roman"/>
          <w:sz w:val="28"/>
          <w:szCs w:val="28"/>
          <w:u w:val="single"/>
        </w:rPr>
        <w:t>ития образования: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от репродукции знаний к их продуктивному использованию в</w:t>
      </w:r>
      <w:r w:rsidR="00453671" w:rsidRPr="009F2967">
        <w:rPr>
          <w:rFonts w:ascii="Times New Roman" w:hAnsi="Times New Roman" w:cs="Times New Roman"/>
          <w:sz w:val="28"/>
          <w:szCs w:val="28"/>
        </w:rPr>
        <w:t xml:space="preserve"> зависимости от решаемых задач;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от механического заучивания к учению как проце</w:t>
      </w:r>
      <w:r w:rsidR="00453671" w:rsidRPr="009F2967">
        <w:rPr>
          <w:rFonts w:ascii="Times New Roman" w:hAnsi="Times New Roman" w:cs="Times New Roman"/>
          <w:sz w:val="28"/>
          <w:szCs w:val="28"/>
        </w:rPr>
        <w:t>ссу интеллектуального развития;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от статистической модели знаний к динамически структурированны</w:t>
      </w:r>
      <w:r w:rsidR="00453671" w:rsidRPr="009F2967">
        <w:rPr>
          <w:rFonts w:ascii="Times New Roman" w:hAnsi="Times New Roman" w:cs="Times New Roman"/>
          <w:sz w:val="28"/>
          <w:szCs w:val="28"/>
        </w:rPr>
        <w:t>м системам умственных действий;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от ориентации на среднего ученика к дифференцированным и инди</w:t>
      </w:r>
      <w:r w:rsidR="00453671" w:rsidRPr="009F2967">
        <w:rPr>
          <w:rFonts w:ascii="Times New Roman" w:hAnsi="Times New Roman" w:cs="Times New Roman"/>
          <w:sz w:val="28"/>
          <w:szCs w:val="28"/>
        </w:rPr>
        <w:t>видуальным программам обучения;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— от внешней мотивации учения к внутренней нравственно-волевой </w:t>
      </w:r>
      <w:r w:rsidR="00453671" w:rsidRPr="009F2967">
        <w:rPr>
          <w:rFonts w:ascii="Times New Roman" w:hAnsi="Times New Roman" w:cs="Times New Roman"/>
          <w:sz w:val="28"/>
          <w:szCs w:val="28"/>
        </w:rPr>
        <w:t>регуляции.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2967">
        <w:rPr>
          <w:rFonts w:ascii="Times New Roman" w:hAnsi="Times New Roman" w:cs="Times New Roman"/>
          <w:sz w:val="28"/>
          <w:szCs w:val="28"/>
          <w:u w:val="single"/>
        </w:rPr>
        <w:t>Таким образом, важнейшей составляющей педагогического процесса становится личностно-ориентированный подход, развитие личностных компетенций.</w:t>
      </w:r>
    </w:p>
    <w:p w:rsidR="009618CF" w:rsidRPr="009F2967" w:rsidRDefault="00453671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FF28C1" w:rsidRPr="009F2967">
        <w:rPr>
          <w:rFonts w:ascii="Times New Roman" w:hAnsi="Times New Roman" w:cs="Times New Roman"/>
          <w:sz w:val="28"/>
          <w:szCs w:val="28"/>
        </w:rPr>
        <w:t>обучение в школе раннего развития осуществляется по программе «Преемственность»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Предлагаемая концепция Программы «Преемственность» разработана на основе идеи преемственности между дошкольным, нач</w:t>
      </w:r>
      <w:r w:rsidR="00453671" w:rsidRPr="009F2967">
        <w:rPr>
          <w:rFonts w:ascii="Times New Roman" w:hAnsi="Times New Roman" w:cs="Times New Roman"/>
          <w:sz w:val="28"/>
          <w:szCs w:val="28"/>
        </w:rPr>
        <w:t>альным и основным образованием.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Концепция программы «Преемственность» рассматривает преемственность как создание условий для гуманного (бесконфликтного и комфортного) перехода с одной образовательной ступени на другую, целью которого становится успешная адаптация к </w:t>
      </w:r>
      <w:r w:rsidR="00FF28C1" w:rsidRPr="009F2967">
        <w:rPr>
          <w:rFonts w:ascii="Times New Roman" w:hAnsi="Times New Roman" w:cs="Times New Roman"/>
          <w:sz w:val="28"/>
          <w:szCs w:val="28"/>
        </w:rPr>
        <w:t>новым образовательным условиям.</w:t>
      </w:r>
    </w:p>
    <w:p w:rsidR="009618CF" w:rsidRPr="009F2967" w:rsidRDefault="009618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      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:rsidR="00474E2D" w:rsidRPr="009F2967" w:rsidRDefault="00474E2D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В основе подготовки к обучению в школе программы «Преемственность» лежат </w:t>
      </w:r>
      <w:bookmarkStart w:id="0" w:name="_GoBack"/>
      <w:bookmarkEnd w:id="0"/>
      <w:r w:rsidRPr="009F2967">
        <w:rPr>
          <w:rFonts w:ascii="Times New Roman" w:hAnsi="Times New Roman" w:cs="Times New Roman"/>
          <w:sz w:val="28"/>
          <w:szCs w:val="28"/>
        </w:rPr>
        <w:t>личностно-ориентированные и развивающие технологии.</w:t>
      </w:r>
    </w:p>
    <w:p w:rsidR="00C22CCF" w:rsidRPr="008E042B" w:rsidRDefault="00C22CCF" w:rsidP="009F29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E042B">
        <w:rPr>
          <w:rFonts w:ascii="Times New Roman" w:hAnsi="Times New Roman" w:cs="Times New Roman"/>
          <w:sz w:val="28"/>
          <w:szCs w:val="28"/>
          <w:u w:val="single"/>
        </w:rPr>
        <w:t>Концепция базируется на следующих принципах: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непрерывности развития ребенка;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общего развития ребенка на основе его индивидуальных возможностей и способностей;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развития творческих способностей у детей;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lastRenderedPageBreak/>
        <w:t>— развития личностных компетенций ребенка как субъекта творческой деятельности, как активного субъекта познания;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развития и укрепления здоровья личности;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развития духовно-нравственных убеждений личности;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развития устойчивой психологической адаптации к новым условиям образования;</w:t>
      </w:r>
    </w:p>
    <w:p w:rsidR="00C22CCF" w:rsidRPr="009F2967" w:rsidRDefault="00C22CCF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— преемственности между обучающими, обучающимися и родителями.</w:t>
      </w:r>
    </w:p>
    <w:p w:rsidR="00474E2D" w:rsidRPr="009F2967" w:rsidRDefault="00474E2D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2967">
        <w:rPr>
          <w:rFonts w:ascii="Times New Roman" w:hAnsi="Times New Roman" w:cs="Times New Roman"/>
          <w:sz w:val="28"/>
          <w:szCs w:val="28"/>
          <w:u w:val="single"/>
        </w:rPr>
        <w:t>Целью личностно-ориентированных технологий я</w:t>
      </w:r>
      <w:r w:rsidRPr="009F2967">
        <w:rPr>
          <w:rFonts w:ascii="Times New Roman" w:hAnsi="Times New Roman" w:cs="Times New Roman"/>
          <w:sz w:val="28"/>
          <w:szCs w:val="28"/>
        </w:rPr>
        <w:t>вляются развитие и формирование в процессе подготовки к обучению активной творческой личности.</w:t>
      </w:r>
    </w:p>
    <w:p w:rsidR="00474E2D" w:rsidRPr="009F2967" w:rsidRDefault="00474E2D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      Развивающие технологии направлены на формирование у ребенка проблемного мышления, на развитие мыслительной активности.</w:t>
      </w:r>
    </w:p>
    <w:p w:rsidR="00474E2D" w:rsidRPr="009F2967" w:rsidRDefault="00474E2D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      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474E2D" w:rsidRPr="009F2967" w:rsidRDefault="00474E2D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      Содержание, предложенное для подготовки к обучению программой «Преемственность», соответствует возрастным особенностям детей 5—6-летнего возраста и составляет основу для использования личностно ориентированных и развивающих технологий.</w:t>
      </w:r>
    </w:p>
    <w:p w:rsidR="00474E2D" w:rsidRPr="009F2967" w:rsidRDefault="00474E2D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      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 — подготовить дошкольника к любой системе школьного образования.</w:t>
      </w:r>
      <w:r w:rsidR="00344475" w:rsidRPr="009F29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E2D" w:rsidRPr="009F2967" w:rsidRDefault="00474E2D" w:rsidP="008E04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На основе результатов мониторинга, нашей школой и детским садом составляется программа сотрудничества и вырабатывается план конкретных действий для обеспечения наиболее благоприятных условий адаптации детей к школе. План сотрудничества предусматривает работу с детьми, работу в связке воспитатель – учитель и работу с родителями.</w:t>
      </w:r>
    </w:p>
    <w:p w:rsidR="00474E2D" w:rsidRPr="009F2967" w:rsidRDefault="00474E2D" w:rsidP="009F2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Работа с детьми предусматривает: посещение учителями начальной школы открытых занятий воспитанников старшей и подготовительной групп, организацию совместных выставок рисунков детей детского сада и учеников первых классов, участие школьников в утреннике «До свидания, детс</w:t>
      </w:r>
      <w:r w:rsidR="008E042B">
        <w:rPr>
          <w:rFonts w:ascii="Times New Roman" w:hAnsi="Times New Roman" w:cs="Times New Roman"/>
          <w:sz w:val="28"/>
          <w:szCs w:val="28"/>
        </w:rPr>
        <w:t>кий сад. Здравствуй школа» и др.</w:t>
      </w:r>
      <w:r w:rsidR="00FF28C1" w:rsidRPr="009F2967">
        <w:rPr>
          <w:rFonts w:ascii="Times New Roman" w:hAnsi="Times New Roman" w:cs="Times New Roman"/>
          <w:sz w:val="28"/>
          <w:szCs w:val="28"/>
        </w:rPr>
        <w:t>,</w:t>
      </w:r>
      <w:r w:rsidR="008E042B">
        <w:rPr>
          <w:rFonts w:ascii="Times New Roman" w:hAnsi="Times New Roman" w:cs="Times New Roman"/>
          <w:sz w:val="28"/>
          <w:szCs w:val="28"/>
        </w:rPr>
        <w:t xml:space="preserve"> посещение линейки «</w:t>
      </w:r>
      <w:r w:rsidR="00FF28C1" w:rsidRPr="009F2967">
        <w:rPr>
          <w:rFonts w:ascii="Times New Roman" w:hAnsi="Times New Roman" w:cs="Times New Roman"/>
          <w:sz w:val="28"/>
          <w:szCs w:val="28"/>
        </w:rPr>
        <w:t>1 сентября</w:t>
      </w:r>
      <w:r w:rsidR="008E042B">
        <w:rPr>
          <w:rFonts w:ascii="Times New Roman" w:hAnsi="Times New Roman" w:cs="Times New Roman"/>
          <w:sz w:val="28"/>
          <w:szCs w:val="28"/>
        </w:rPr>
        <w:t xml:space="preserve">». </w:t>
      </w:r>
      <w:r w:rsidRPr="009F2967">
        <w:rPr>
          <w:rFonts w:ascii="Times New Roman" w:hAnsi="Times New Roman" w:cs="Times New Roman"/>
          <w:sz w:val="28"/>
          <w:szCs w:val="28"/>
        </w:rPr>
        <w:t xml:space="preserve"> Педагоги  нашей школы посещают открытые мероприятия, проводимые в ДОУ</w:t>
      </w:r>
      <w:r w:rsidR="00344475" w:rsidRPr="009F2967">
        <w:rPr>
          <w:rFonts w:ascii="Times New Roman" w:hAnsi="Times New Roman" w:cs="Times New Roman"/>
          <w:sz w:val="28"/>
          <w:szCs w:val="28"/>
        </w:rPr>
        <w:t>, приглашают к себе в гости.</w:t>
      </w:r>
    </w:p>
    <w:p w:rsidR="00474E2D" w:rsidRPr="009F2967" w:rsidRDefault="00474E2D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 xml:space="preserve">Особое внимание уделяется  и проблеме принятия школьной культуры ребенком задолго до того, как он вступит в школьную жизнь. Этому во многом способствуют организационные экскурсии с их последующим обсуждением, рисованием и лепкой по теме. Желающие принять участие в экскурсиях родители, тоже могут прийти в школу. В этом году дети посещали школьную библиотеку, кабинет директора, учительскую, столовую, спортивный зал, классы,  могли посидеть за школьной партой, поиграть в коридорах, посмотреть выставки рисунков и поделок, посидеть за компьютером, порисовать на интерактивной доске и даже </w:t>
      </w:r>
      <w:r w:rsidRPr="009F2967">
        <w:rPr>
          <w:rFonts w:ascii="Times New Roman" w:hAnsi="Times New Roman" w:cs="Times New Roman"/>
          <w:sz w:val="28"/>
          <w:szCs w:val="28"/>
        </w:rPr>
        <w:lastRenderedPageBreak/>
        <w:t>принять участие в спортивных соревнованиях. Подобные мероприятия производят  на детей неизгладимое впечатление и резко повышают школьную мотивацию. После посещения школы дети делятся впечатлениями, стремятся выразить радость от общения со школой в рисунке, лепке, сюжетно-ролевой игре, инсценировке.</w:t>
      </w:r>
    </w:p>
    <w:p w:rsidR="00474E2D" w:rsidRPr="009F2967" w:rsidRDefault="00474E2D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При проведении предметных недель наши ученики обязательно собирают игр</w:t>
      </w:r>
      <w:r w:rsidR="009F2967">
        <w:rPr>
          <w:rFonts w:ascii="Times New Roman" w:hAnsi="Times New Roman" w:cs="Times New Roman"/>
          <w:sz w:val="28"/>
          <w:szCs w:val="28"/>
        </w:rPr>
        <w:t>ы, загадки</w:t>
      </w:r>
      <w:proofErr w:type="gramStart"/>
      <w:r w:rsidR="009F29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0BDD" w:rsidRPr="009F2967">
        <w:rPr>
          <w:rFonts w:ascii="Times New Roman" w:hAnsi="Times New Roman" w:cs="Times New Roman"/>
          <w:sz w:val="28"/>
          <w:szCs w:val="28"/>
        </w:rPr>
        <w:t xml:space="preserve"> ребусы</w:t>
      </w:r>
      <w:r w:rsidR="009F2967">
        <w:rPr>
          <w:rFonts w:ascii="Times New Roman" w:hAnsi="Times New Roman" w:cs="Times New Roman"/>
          <w:sz w:val="28"/>
          <w:szCs w:val="28"/>
        </w:rPr>
        <w:t xml:space="preserve">, </w:t>
      </w:r>
      <w:r w:rsidR="006A0BDD" w:rsidRPr="009F2967">
        <w:rPr>
          <w:rFonts w:ascii="Times New Roman" w:hAnsi="Times New Roman" w:cs="Times New Roman"/>
          <w:sz w:val="28"/>
          <w:szCs w:val="28"/>
        </w:rPr>
        <w:t xml:space="preserve"> оформляют дидактические игры, книжки-раскладушки, газеты </w:t>
      </w:r>
      <w:r w:rsidRPr="009F2967">
        <w:rPr>
          <w:rFonts w:ascii="Times New Roman" w:hAnsi="Times New Roman" w:cs="Times New Roman"/>
          <w:sz w:val="28"/>
          <w:szCs w:val="28"/>
        </w:rPr>
        <w:t xml:space="preserve"> для детей из детского сада.</w:t>
      </w:r>
    </w:p>
    <w:p w:rsidR="00474E2D" w:rsidRPr="009F2967" w:rsidRDefault="00474E2D" w:rsidP="009F29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2967">
        <w:rPr>
          <w:rFonts w:ascii="Times New Roman" w:hAnsi="Times New Roman" w:cs="Times New Roman"/>
          <w:sz w:val="28"/>
          <w:szCs w:val="28"/>
        </w:rPr>
        <w:t>С родителями будущих первоклассников проводятся собрания, оформляются уголки, в блоге начальной школы выставляется много информации для того, чтобы родители нашли максимум ответов на свои вопросы</w:t>
      </w:r>
      <w:r w:rsidR="00B57876" w:rsidRPr="009F2967">
        <w:rPr>
          <w:rFonts w:ascii="Times New Roman" w:hAnsi="Times New Roman" w:cs="Times New Roman"/>
          <w:sz w:val="28"/>
          <w:szCs w:val="28"/>
        </w:rPr>
        <w:t>.</w:t>
      </w:r>
    </w:p>
    <w:p w:rsidR="00474E2D" w:rsidRPr="009F2967" w:rsidRDefault="00474E2D" w:rsidP="009F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4E2D" w:rsidRPr="009F2967" w:rsidSect="009F296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7DB"/>
    <w:multiLevelType w:val="hybridMultilevel"/>
    <w:tmpl w:val="B2A0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57"/>
    <w:rsid w:val="00131F57"/>
    <w:rsid w:val="001F3AA7"/>
    <w:rsid w:val="00344475"/>
    <w:rsid w:val="0036438C"/>
    <w:rsid w:val="00415782"/>
    <w:rsid w:val="00453671"/>
    <w:rsid w:val="00466E28"/>
    <w:rsid w:val="00474E2D"/>
    <w:rsid w:val="004E26D5"/>
    <w:rsid w:val="006A0BDD"/>
    <w:rsid w:val="007E4F69"/>
    <w:rsid w:val="008A2049"/>
    <w:rsid w:val="008A414E"/>
    <w:rsid w:val="008E042B"/>
    <w:rsid w:val="00921F62"/>
    <w:rsid w:val="009618CF"/>
    <w:rsid w:val="009778E3"/>
    <w:rsid w:val="009F2967"/>
    <w:rsid w:val="00B57876"/>
    <w:rsid w:val="00C22CCF"/>
    <w:rsid w:val="00D01C4C"/>
    <w:rsid w:val="00F054B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0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Кокорина</dc:creator>
  <cp:lastModifiedBy>Софья Кокорина</cp:lastModifiedBy>
  <cp:revision>4</cp:revision>
  <dcterms:created xsi:type="dcterms:W3CDTF">2013-08-27T21:23:00Z</dcterms:created>
  <dcterms:modified xsi:type="dcterms:W3CDTF">2013-08-28T08:06:00Z</dcterms:modified>
</cp:coreProperties>
</file>