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B" w:rsidRPr="00AE54DB" w:rsidRDefault="00AE54DB" w:rsidP="00AE54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Конспект.</w:t>
      </w:r>
    </w:p>
    <w:p w:rsidR="00AE54DB" w:rsidRPr="00AE54DB" w:rsidRDefault="00AE54DB" w:rsidP="00AE54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Непосредственно образовательная  деятельность</w:t>
      </w:r>
      <w:r w:rsidR="000604CC">
        <w:rPr>
          <w:rFonts w:ascii="Times New Roman" w:hAnsi="Times New Roman"/>
          <w:sz w:val="24"/>
          <w:szCs w:val="24"/>
        </w:rPr>
        <w:t xml:space="preserve"> старший возраст</w:t>
      </w:r>
      <w:bookmarkStart w:id="0" w:name="_GoBack"/>
      <w:bookmarkEnd w:id="0"/>
    </w:p>
    <w:p w:rsidR="00AE54DB" w:rsidRPr="00AE54DB" w:rsidRDefault="00AE54DB" w:rsidP="00AE54D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по ОО: «Это моё здоровье!»</w:t>
      </w:r>
    </w:p>
    <w:p w:rsidR="00AE54DB" w:rsidRPr="00AE54DB" w:rsidRDefault="00AE54DB" w:rsidP="00AE54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Воспитатель: Варламова Н.В.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Задачи: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Образовательные задачи</w:t>
      </w:r>
      <w:r w:rsidRPr="00AE54DB">
        <w:rPr>
          <w:rFonts w:ascii="Times New Roman" w:hAnsi="Times New Roman"/>
          <w:sz w:val="24"/>
          <w:szCs w:val="24"/>
        </w:rPr>
        <w:t>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учить высказывать и обосновывать свои суждения, строить простейшие умозаключения;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активизировать  познавательный интерес;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формирование умственных операций, связанных с овладением фразовой речью – умений соотносить содержание фразы-высказывания с предметом и темой высказывания.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Коррекционные задачи</w:t>
      </w:r>
      <w:r w:rsidRPr="00AE54DB">
        <w:rPr>
          <w:rFonts w:ascii="Times New Roman" w:hAnsi="Times New Roman"/>
          <w:sz w:val="24"/>
          <w:szCs w:val="24"/>
          <w:u w:val="single"/>
        </w:rPr>
        <w:t>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обогащение зрительных представлений;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развитие внимания;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стимуляция познавательной активности (задания на поиск);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создание условий для полноценного взаимодействия через систему специальных игр упражнений;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включение в предметно-практическую деятельность мыслительных операций;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развитие наглядно-действенного и наглядно-образного мышления за счет обучения приемам умственных действий (анализ, синтез, сравнение, обобщение, группировка и т.д.);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развитие направленного восприятия речи педагога и внимания детей к речи сверстников;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формирование навыков самоконтроля и самооценки.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Воспитательные задачи</w:t>
      </w:r>
      <w:r w:rsidRPr="00AE54DB">
        <w:rPr>
          <w:rFonts w:ascii="Times New Roman" w:hAnsi="Times New Roman"/>
          <w:sz w:val="24"/>
          <w:szCs w:val="24"/>
          <w:u w:val="single"/>
        </w:rPr>
        <w:t>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воспитывать здоровье сберегающее сознание детей, включающее в себя элементарные знания о своем организме, стремление заботиться о собственном здоровье, вести здоровый образ жизни;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формировать осознанную потребность в физическом здоровье, понимание сущности здорового образа жизни.</w:t>
      </w:r>
    </w:p>
    <w:p w:rsidR="00AE54DB" w:rsidRPr="00AE54DB" w:rsidRDefault="00AE54DB" w:rsidP="00AE54DB">
      <w:pPr>
        <w:spacing w:after="0" w:line="360" w:lineRule="auto"/>
        <w:jc w:val="both"/>
      </w:pPr>
      <w:r w:rsidRPr="00AE54DB">
        <w:rPr>
          <w:rFonts w:ascii="Times New Roman" w:hAnsi="Times New Roman"/>
          <w:sz w:val="24"/>
          <w:szCs w:val="24"/>
        </w:rPr>
        <w:t>- продолжать учить осознанно подходить к своему питанию, уточнять знания о витаминной ценности продуктов;</w:t>
      </w:r>
      <w:r w:rsidRPr="00AE54DB">
        <w:t xml:space="preserve"> 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AE54DB">
        <w:rPr>
          <w:rFonts w:ascii="Times New Roman" w:hAnsi="Times New Roman"/>
          <w:sz w:val="24"/>
          <w:szCs w:val="24"/>
        </w:rPr>
        <w:t>: «Здоровье», «Познание», «Коммуникация», «Физическая культура», «Социализация»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r w:rsidRPr="00AE54DB">
        <w:rPr>
          <w:rFonts w:ascii="Times New Roman" w:hAnsi="Times New Roman"/>
          <w:sz w:val="24"/>
          <w:szCs w:val="24"/>
        </w:rPr>
        <w:t xml:space="preserve"> Беседа о формировании здорового образа жизни. Чтение литературы: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E54DB">
        <w:rPr>
          <w:rFonts w:ascii="Times New Roman" w:hAnsi="Times New Roman"/>
          <w:sz w:val="24"/>
          <w:szCs w:val="24"/>
        </w:rPr>
        <w:t>Барто</w:t>
      </w:r>
      <w:proofErr w:type="spellEnd"/>
      <w:r w:rsidRPr="00AE54DB">
        <w:rPr>
          <w:rFonts w:ascii="Times New Roman" w:hAnsi="Times New Roman"/>
          <w:sz w:val="24"/>
          <w:szCs w:val="24"/>
        </w:rPr>
        <w:t>. «Девочка чумазая», К. И. Чуковский. «</w:t>
      </w:r>
      <w:proofErr w:type="spellStart"/>
      <w:r w:rsidRPr="00AE54DB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AE54DB">
        <w:rPr>
          <w:rFonts w:ascii="Times New Roman" w:hAnsi="Times New Roman"/>
          <w:sz w:val="24"/>
          <w:szCs w:val="24"/>
        </w:rPr>
        <w:t>». Загадывание и отгадывание загадок. Беседа о пользе витаминов, соблюдение культурно-гигиенических навыков, заниматься спортом.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Оборудование и материал</w:t>
      </w:r>
      <w:r w:rsidRPr="00AE54DB">
        <w:rPr>
          <w:rFonts w:ascii="Times New Roman" w:hAnsi="Times New Roman"/>
          <w:sz w:val="24"/>
          <w:szCs w:val="24"/>
        </w:rPr>
        <w:t>: мультимедийный проектор,  компьютерная презентация «Витамины в продуктах»,  «Микробы»,  книга «Азбука здоровья»,</w:t>
      </w:r>
      <w:r w:rsidRPr="00AE54DB">
        <w:t xml:space="preserve"> </w:t>
      </w:r>
      <w:r w:rsidRPr="00AE54DB">
        <w:rPr>
          <w:rFonts w:ascii="Times New Roman" w:hAnsi="Times New Roman"/>
          <w:sz w:val="24"/>
          <w:szCs w:val="24"/>
        </w:rPr>
        <w:t>корзинки с буквами, указывающими на группы витамино</w:t>
      </w:r>
      <w:proofErr w:type="gramStart"/>
      <w:r w:rsidRPr="00AE54DB">
        <w:rPr>
          <w:rFonts w:ascii="Times New Roman" w:hAnsi="Times New Roman"/>
          <w:sz w:val="24"/>
          <w:szCs w:val="24"/>
        </w:rPr>
        <w:t>в(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А, В, С); муляжи фруктов и овощей, предметные картинки; - витамины, доктор, спорт, , режим дня, продукты питания.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lastRenderedPageBreak/>
        <w:t>Ход занятия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 xml:space="preserve">; Ребята. посмотрите на столе лежат </w:t>
      </w:r>
      <w:proofErr w:type="gramStart"/>
      <w:r w:rsidRPr="00AE54DB">
        <w:rPr>
          <w:rFonts w:ascii="Times New Roman" w:hAnsi="Times New Roman"/>
          <w:sz w:val="24"/>
          <w:szCs w:val="24"/>
        </w:rPr>
        <w:t>–Г</w:t>
      </w:r>
      <w:proofErr w:type="gramEnd"/>
      <w:r w:rsidRPr="00AE54DB">
        <w:rPr>
          <w:rFonts w:ascii="Times New Roman" w:hAnsi="Times New Roman"/>
          <w:sz w:val="24"/>
          <w:szCs w:val="24"/>
        </w:rPr>
        <w:t>антели, мяч, скакалка.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Кто это всё принёс нам?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- Зачем надо нам эти вещи?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Правильно.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AE54DB">
        <w:rPr>
          <w:rFonts w:ascii="Times New Roman" w:hAnsi="Times New Roman"/>
          <w:sz w:val="24"/>
          <w:szCs w:val="24"/>
        </w:rPr>
        <w:t>;-</w:t>
      </w:r>
      <w:proofErr w:type="gramEnd"/>
      <w:r w:rsidRPr="00AE54DB">
        <w:rPr>
          <w:rFonts w:ascii="Times New Roman" w:hAnsi="Times New Roman"/>
          <w:sz w:val="24"/>
          <w:szCs w:val="24"/>
        </w:rPr>
        <w:t>Для спорта.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Садитесь на коврик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E54DB">
        <w:rPr>
          <w:rFonts w:ascii="Times New Roman" w:hAnsi="Times New Roman"/>
          <w:sz w:val="24"/>
          <w:szCs w:val="24"/>
        </w:rPr>
        <w:t>Расскажу я вам старую легенду</w:t>
      </w:r>
      <w:r w:rsidRPr="00AE54DB">
        <w:rPr>
          <w:rFonts w:ascii="Times New Roman" w:hAnsi="Times New Roman"/>
          <w:b/>
          <w:sz w:val="24"/>
          <w:szCs w:val="24"/>
        </w:rPr>
        <w:t xml:space="preserve">: </w:t>
      </w:r>
      <w:r w:rsidRPr="00AE54DB">
        <w:rPr>
          <w:rFonts w:ascii="Times New Roman" w:hAnsi="Times New Roman"/>
          <w:sz w:val="24"/>
          <w:szCs w:val="24"/>
        </w:rPr>
        <w:t xml:space="preserve"> «Давным-давно, жили люди, которых называли </w:t>
      </w:r>
      <w:proofErr w:type="gramStart"/>
      <w:r w:rsidRPr="00AE54DB">
        <w:rPr>
          <w:rFonts w:ascii="Times New Roman" w:hAnsi="Times New Roman"/>
          <w:sz w:val="24"/>
          <w:szCs w:val="24"/>
        </w:rPr>
        <w:t>–б</w:t>
      </w:r>
      <w:proofErr w:type="gramEnd"/>
      <w:r w:rsidRPr="00AE54DB">
        <w:rPr>
          <w:rFonts w:ascii="Times New Roman" w:hAnsi="Times New Roman"/>
          <w:sz w:val="24"/>
          <w:szCs w:val="24"/>
        </w:rPr>
        <w:t>огатыри»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А, вы слышали про таких людей.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E54DB">
        <w:rPr>
          <w:rFonts w:ascii="Times New Roman" w:hAnsi="Times New Roman"/>
          <w:b/>
          <w:sz w:val="24"/>
          <w:szCs w:val="24"/>
        </w:rPr>
        <w:t>Ответы детей</w:t>
      </w:r>
      <w:r w:rsidRPr="00AE54DB">
        <w:rPr>
          <w:rFonts w:ascii="Times New Roman" w:hAnsi="Times New Roman"/>
          <w:sz w:val="24"/>
          <w:szCs w:val="24"/>
        </w:rPr>
        <w:t>: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4DB">
        <w:rPr>
          <w:rFonts w:ascii="Times New Roman" w:hAnsi="Times New Roman"/>
          <w:b/>
          <w:sz w:val="24"/>
          <w:szCs w:val="24"/>
        </w:rPr>
        <w:t>Педагог</w:t>
      </w:r>
      <w:proofErr w:type="gramEnd"/>
      <w:r w:rsidRPr="00AE54DB">
        <w:rPr>
          <w:rFonts w:ascii="Times New Roman" w:hAnsi="Times New Roman"/>
          <w:sz w:val="24"/>
          <w:szCs w:val="24"/>
        </w:rPr>
        <w:t>; Каким должен быть богатырь?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4DB">
        <w:rPr>
          <w:rFonts w:ascii="Times New Roman" w:hAnsi="Times New Roman"/>
          <w:b/>
          <w:sz w:val="24"/>
          <w:szCs w:val="24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>; Значит, здоровье-то оказывается спрятано и во мне, и в тебе, и в тебе), в каждом из нас.</w:t>
      </w:r>
      <w:proofErr w:type="gramEnd"/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4DB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AE54DB">
        <w:rPr>
          <w:rFonts w:ascii="Times New Roman" w:hAnsi="Times New Roman"/>
          <w:sz w:val="24"/>
          <w:szCs w:val="24"/>
        </w:rPr>
        <w:t>:Р</w:t>
      </w:r>
      <w:proofErr w:type="gramEnd"/>
      <w:r w:rsidRPr="00AE54DB">
        <w:rPr>
          <w:rFonts w:ascii="Times New Roman" w:hAnsi="Times New Roman"/>
          <w:sz w:val="24"/>
          <w:szCs w:val="24"/>
        </w:rPr>
        <w:t>ебята</w:t>
      </w:r>
      <w:proofErr w:type="spellEnd"/>
      <w:r w:rsidRPr="00AE54DB">
        <w:rPr>
          <w:rFonts w:ascii="Times New Roman" w:hAnsi="Times New Roman"/>
          <w:sz w:val="24"/>
          <w:szCs w:val="24"/>
        </w:rPr>
        <w:t>, а вы чувствуете себя здоровыми?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Ответы детей</w:t>
      </w:r>
      <w:r w:rsidRPr="00AE54DB">
        <w:rPr>
          <w:rFonts w:ascii="Times New Roman" w:hAnsi="Times New Roman"/>
          <w:sz w:val="24"/>
          <w:szCs w:val="24"/>
        </w:rPr>
        <w:t>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Педагог; Значит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чтобы  быть здоровым надо быть сильным? Правильно!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А поможет нам  ответить на этот вопрос «Врач».</w:t>
      </w:r>
    </w:p>
    <w:p w:rsidR="00AE54DB" w:rsidRPr="00AE54DB" w:rsidRDefault="00AE54DB" w:rsidP="00AE54DB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Питание</w:t>
      </w:r>
    </w:p>
    <w:p w:rsidR="00AE54DB" w:rsidRPr="00AE54DB" w:rsidRDefault="00AE54DB" w:rsidP="00AE54DB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Режим дня</w:t>
      </w:r>
    </w:p>
    <w:p w:rsidR="00AE54DB" w:rsidRPr="00AE54DB" w:rsidRDefault="00AE54DB" w:rsidP="00AE54DB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Спорт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E54D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DF6CFF" wp14:editId="53654FEC">
            <wp:extent cx="2047875" cy="2276475"/>
            <wp:effectExtent l="0" t="0" r="0" b="0"/>
            <wp:docPr id="1" name="Рисунок 1" descr="C:\Users\Надежда\Desktop\do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doct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E54DB">
        <w:rPr>
          <w:rFonts w:ascii="Times New Roman" w:hAnsi="Times New Roman"/>
          <w:b/>
          <w:sz w:val="32"/>
          <w:szCs w:val="32"/>
          <w:u w:val="single"/>
        </w:rPr>
        <w:t>1.ПИТАНИЕ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4DB">
        <w:rPr>
          <w:rFonts w:ascii="Times New Roman" w:hAnsi="Times New Roman"/>
          <w:b/>
          <w:sz w:val="24"/>
          <w:szCs w:val="24"/>
          <w:u w:val="single"/>
        </w:rPr>
        <w:t>Педагог</w:t>
      </w:r>
      <w:proofErr w:type="gramStart"/>
      <w:r w:rsidRPr="00AE54DB">
        <w:rPr>
          <w:rFonts w:ascii="Times New Roman" w:hAnsi="Times New Roman"/>
          <w:sz w:val="24"/>
          <w:szCs w:val="24"/>
        </w:rPr>
        <w:t>.Р</w:t>
      </w:r>
      <w:proofErr w:type="gramEnd"/>
      <w:r w:rsidRPr="00AE54DB">
        <w:rPr>
          <w:rFonts w:ascii="Times New Roman" w:hAnsi="Times New Roman"/>
          <w:sz w:val="24"/>
          <w:szCs w:val="24"/>
        </w:rPr>
        <w:t>ебята</w:t>
      </w:r>
      <w:proofErr w:type="spellEnd"/>
      <w:r w:rsidRPr="00AE54DB">
        <w:rPr>
          <w:rFonts w:ascii="Times New Roman" w:hAnsi="Times New Roman"/>
          <w:sz w:val="24"/>
          <w:szCs w:val="24"/>
        </w:rPr>
        <w:t xml:space="preserve"> посмотрите нам письмо от Незнайки..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 показывает картинку « не полезная еда».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Педагог; ребята, Незнайка хочет нам помочь.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Прислал нам картинку, где нарисовал, полезную еду?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Нам надо это кушать?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lastRenderedPageBreak/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4DB">
        <w:rPr>
          <w:rFonts w:ascii="Times New Roman" w:hAnsi="Times New Roman"/>
          <w:sz w:val="24"/>
          <w:szCs w:val="24"/>
        </w:rPr>
        <w:t>Педагог</w:t>
      </w:r>
      <w:proofErr w:type="gramEnd"/>
      <w:r w:rsidRPr="00AE54DB">
        <w:rPr>
          <w:rFonts w:ascii="Times New Roman" w:hAnsi="Times New Roman"/>
          <w:sz w:val="24"/>
          <w:szCs w:val="24"/>
        </w:rPr>
        <w:t>; Какая еда полезная?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Педагог, правильно. Ребята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давайте  расскажем Незнайке, где спрятались витамины..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Педагог ; </w:t>
      </w:r>
      <w:proofErr w:type="gramStart"/>
      <w:r w:rsidRPr="00AE54DB">
        <w:rPr>
          <w:rFonts w:ascii="Times New Roman" w:hAnsi="Times New Roman"/>
          <w:sz w:val="24"/>
          <w:szCs w:val="24"/>
        </w:rPr>
        <w:t>-п</w:t>
      </w:r>
      <w:proofErr w:type="gramEnd"/>
      <w:r w:rsidRPr="00AE54DB">
        <w:rPr>
          <w:rFonts w:ascii="Times New Roman" w:hAnsi="Times New Roman"/>
          <w:sz w:val="24"/>
          <w:szCs w:val="24"/>
        </w:rPr>
        <w:t>редлагаю вам сыграть в игру.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  <w:u w:val="single"/>
        </w:rPr>
        <w:t>Дидактическая игра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E54DB">
        <w:t xml:space="preserve"> </w:t>
      </w:r>
      <w:r w:rsidRPr="00AE54DB">
        <w:rPr>
          <w:rFonts w:ascii="Times New Roman" w:hAnsi="Times New Roman"/>
          <w:b/>
          <w:sz w:val="24"/>
          <w:szCs w:val="24"/>
        </w:rPr>
        <w:t>Где спрятались витамины?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Цель: закрепление представления о группах витаминов, их значении и пользе для здоровья.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Материал: корзинки с буквами, указывающими на группы витамино</w:t>
      </w:r>
      <w:proofErr w:type="gramStart"/>
      <w:r w:rsidRPr="00AE54DB">
        <w:rPr>
          <w:rFonts w:ascii="Times New Roman" w:hAnsi="Times New Roman"/>
          <w:sz w:val="24"/>
          <w:szCs w:val="24"/>
        </w:rPr>
        <w:t>в(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А, В, С); муляжи фруктов и овощей.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Описание: предложить разложить муляжи по корзинам с соответствующей группой витаминов.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>; молодцы!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</w:t>
      </w:r>
      <w:r w:rsidRPr="00AE54DB">
        <w:rPr>
          <w:rFonts w:ascii="Times New Roman" w:hAnsi="Times New Roman"/>
          <w:b/>
          <w:sz w:val="24"/>
          <w:szCs w:val="24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 xml:space="preserve">: Какие части тела вы знаете? (картинка) 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Вопрос</w:t>
      </w:r>
      <w:r w:rsidRPr="00AE54DB">
        <w:rPr>
          <w:rFonts w:ascii="Times New Roman" w:hAnsi="Times New Roman"/>
          <w:sz w:val="24"/>
          <w:szCs w:val="24"/>
        </w:rPr>
        <w:t xml:space="preserve"> - вы узнаете, какие витамины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нужны нам?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 xml:space="preserve">Ответы детей 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Презентация витаминов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E54DB">
        <w:rPr>
          <w:rFonts w:ascii="Times New Roman" w:hAnsi="Times New Roman"/>
          <w:b/>
          <w:sz w:val="32"/>
          <w:szCs w:val="32"/>
          <w:u w:val="single"/>
        </w:rPr>
        <w:t>2.Режим дня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Педагог.</w:t>
      </w:r>
      <w:r w:rsidRPr="00AE54DB">
        <w:rPr>
          <w:rFonts w:ascii="Times New Roman" w:hAnsi="Times New Roman"/>
          <w:b/>
          <w:sz w:val="24"/>
          <w:szCs w:val="24"/>
        </w:rPr>
        <w:t xml:space="preserve"> </w:t>
      </w:r>
      <w:r w:rsidRPr="00AE54DB">
        <w:rPr>
          <w:rFonts w:ascii="Times New Roman" w:hAnsi="Times New Roman"/>
          <w:sz w:val="24"/>
          <w:szCs w:val="24"/>
        </w:rPr>
        <w:t>Молодцы. Посмотрите на экран, что показывает доктор-Будильник.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Зачем нужен нам будильник?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:. 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Вспомним, на какие части делиться день? (Весь день делится на; </w:t>
      </w:r>
      <w:proofErr w:type="spellStart"/>
      <w:r w:rsidRPr="00AE54DB">
        <w:rPr>
          <w:rFonts w:ascii="Times New Roman" w:hAnsi="Times New Roman"/>
          <w:sz w:val="24"/>
          <w:szCs w:val="24"/>
        </w:rPr>
        <w:t>утро</w:t>
      </w:r>
      <w:proofErr w:type="gramStart"/>
      <w:r w:rsidRPr="00AE54DB">
        <w:rPr>
          <w:rFonts w:ascii="Times New Roman" w:hAnsi="Times New Roman"/>
          <w:sz w:val="24"/>
          <w:szCs w:val="24"/>
        </w:rPr>
        <w:t>.д</w:t>
      </w:r>
      <w:proofErr w:type="gramEnd"/>
      <w:r w:rsidRPr="00AE54DB">
        <w:rPr>
          <w:rFonts w:ascii="Times New Roman" w:hAnsi="Times New Roman"/>
          <w:sz w:val="24"/>
          <w:szCs w:val="24"/>
        </w:rPr>
        <w:t>ень.вечер</w:t>
      </w:r>
      <w:proofErr w:type="spellEnd"/>
      <w:r w:rsidRPr="00AE54DB">
        <w:rPr>
          <w:rFonts w:ascii="Times New Roman" w:hAnsi="Times New Roman"/>
          <w:b/>
          <w:sz w:val="24"/>
          <w:szCs w:val="24"/>
        </w:rPr>
        <w:t>.)</w:t>
      </w:r>
      <w:r w:rsidRPr="00AE54DB">
        <w:rPr>
          <w:rFonts w:ascii="Times New Roman" w:hAnsi="Times New Roman"/>
          <w:sz w:val="24"/>
          <w:szCs w:val="24"/>
        </w:rPr>
        <w:t xml:space="preserve"> 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4DB">
        <w:rPr>
          <w:rFonts w:ascii="Times New Roman" w:hAnsi="Times New Roman"/>
          <w:sz w:val="24"/>
          <w:szCs w:val="24"/>
        </w:rPr>
        <w:t>Дидагтическая</w:t>
      </w:r>
      <w:proofErr w:type="spellEnd"/>
      <w:r w:rsidRPr="00AE54DB">
        <w:rPr>
          <w:rFonts w:ascii="Times New Roman" w:hAnsi="Times New Roman"/>
          <w:sz w:val="24"/>
          <w:szCs w:val="24"/>
        </w:rPr>
        <w:t xml:space="preserve"> игра; «</w:t>
      </w:r>
      <w:r w:rsidRPr="00AE54DB">
        <w:t xml:space="preserve"> </w:t>
      </w:r>
      <w:r w:rsidRPr="00AE54DB">
        <w:rPr>
          <w:rFonts w:ascii="Times New Roman" w:hAnsi="Times New Roman"/>
          <w:sz w:val="24"/>
          <w:szCs w:val="24"/>
        </w:rPr>
        <w:t>Что сначала - что потом (режим дня)»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Цель: закрепление представления о том, что соблюдение правильного режима дня полезно для здоровья.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Материал: сюжетные картинки с изображением действий, характерных для определенного периода суток.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Описание: предложить детям разложить картинки в правильной последовательности, объяснить свой выбор.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E54DB">
        <w:rPr>
          <w:rFonts w:ascii="Times New Roman" w:hAnsi="Times New Roman"/>
          <w:b/>
          <w:sz w:val="32"/>
          <w:szCs w:val="32"/>
          <w:u w:val="single"/>
        </w:rPr>
        <w:t>3.СПОРТ</w:t>
      </w:r>
      <w:r w:rsidRPr="00AE54DB">
        <w:rPr>
          <w:rFonts w:ascii="Times New Roman" w:hAnsi="Times New Roman"/>
          <w:sz w:val="32"/>
          <w:szCs w:val="32"/>
        </w:rPr>
        <w:t>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>, Каких вы людей считаете сильными? А твой папа сильный? А ты сильный? А где находится ваша сила? (Ответы детей).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b/>
          <w:sz w:val="24"/>
          <w:szCs w:val="24"/>
          <w:u w:val="single"/>
        </w:rPr>
        <w:t>Педагог</w:t>
      </w:r>
      <w:r w:rsidRPr="00AE54DB">
        <w:rPr>
          <w:rFonts w:ascii="Times New Roman" w:hAnsi="Times New Roman"/>
          <w:sz w:val="24"/>
          <w:szCs w:val="24"/>
        </w:rPr>
        <w:t>: Давайте проверим, много ли силы в ваших руках.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Предложить детям по-очереди поднять гантель(1 кг.)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Какие вы молодцы.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Расскажите  мне, пожалуйста, что надо делать</w:t>
      </w:r>
      <w:proofErr w:type="gramStart"/>
      <w:r w:rsidRPr="00AE54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4DB">
        <w:rPr>
          <w:rFonts w:ascii="Times New Roman" w:hAnsi="Times New Roman"/>
          <w:sz w:val="24"/>
          <w:szCs w:val="24"/>
        </w:rPr>
        <w:t xml:space="preserve"> чтобы руки стали сильными?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lastRenderedPageBreak/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Ребята, а теперь вы все вместе покажите, как вы тренируете мышцы своего тела (выбегайте, вставайте в круг)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4DB">
        <w:rPr>
          <w:rFonts w:ascii="Times New Roman" w:hAnsi="Times New Roman"/>
          <w:sz w:val="24"/>
          <w:szCs w:val="24"/>
        </w:rPr>
        <w:t>Физминутка</w:t>
      </w:r>
      <w:proofErr w:type="spellEnd"/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572"/>
        <w:gridCol w:w="3567"/>
      </w:tblGrid>
      <w:tr w:rsidR="00AE54DB" w:rsidRPr="00AE54DB" w:rsidTr="004B134B">
        <w:tc>
          <w:tcPr>
            <w:tcW w:w="3662" w:type="dxa"/>
            <w:shd w:val="clear" w:color="auto" w:fill="auto"/>
          </w:tcPr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«А теперь на месте шаг»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А теперь на месте шаг.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Выше ноги! Стой, раз, два!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(Ходьба на месте.)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Плечи выше поднимаем,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А потом их опускаем.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(Поднимать и опускать плечи.)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63" w:type="dxa"/>
            <w:shd w:val="clear" w:color="auto" w:fill="auto"/>
          </w:tcPr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Руки перед грудью ставим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И рывки мы выполняем.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(Руки перед грудью, рывки руками.)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Десять раз подпрыгнуть нужно,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Скачем выше, скачем дружно!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(Прыжки на месте.)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63" w:type="dxa"/>
            <w:shd w:val="clear" w:color="auto" w:fill="auto"/>
          </w:tcPr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Мы колени поднимаем –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Шаг на месте выполняем.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(Ходьба на месте.)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От души мы потянулись,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(Потягивая – руки вверх и в стороны)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И на место вновь вернулись.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4DB">
              <w:rPr>
                <w:rFonts w:ascii="Times New Roman" w:hAnsi="Times New Roman"/>
                <w:sz w:val="24"/>
                <w:szCs w:val="24"/>
              </w:rPr>
              <w:t>(Дети садятся.)</w:t>
            </w:r>
          </w:p>
          <w:p w:rsidR="00AE54DB" w:rsidRPr="00AE54DB" w:rsidRDefault="00AE54DB" w:rsidP="00AE54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Педагог. Ребята давайте ещё раз поиграем.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E54DB">
        <w:rPr>
          <w:rFonts w:ascii="Times New Roman" w:hAnsi="Times New Roman"/>
          <w:b/>
          <w:sz w:val="24"/>
          <w:szCs w:val="24"/>
        </w:rPr>
        <w:t>Дидагтическая</w:t>
      </w:r>
      <w:proofErr w:type="spellEnd"/>
      <w:r w:rsidRPr="00AE54DB">
        <w:rPr>
          <w:rFonts w:ascii="Times New Roman" w:hAnsi="Times New Roman"/>
          <w:b/>
          <w:sz w:val="24"/>
          <w:szCs w:val="24"/>
        </w:rPr>
        <w:t xml:space="preserve"> игра: «Назови спортсмена»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Цель: воспитание уважительного отношения к спортсменам, развитие умения различать и называть виды спорта.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Материал: картинки с изображением спортсменов.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Цель: воспитание уважительного отношения к спортсменам, развитие умения различать и называть виды спорта.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 xml:space="preserve"> Описание: дети играют в парах. Один берет картинку с изображением спортсмена и движением показывает заданный вид спорта, другой - отгадывает. Затем игроки меняются местами.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Ответы детей.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Молодцы Дети, понравилось вам наше путешествие с доктором?! Ребята вы прошли путь здорового человека. Теперь вы знаете всё о здоровье.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Что вам больше всего запомнилось?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Мне тоже понравилось с вами путешествовать, вы так много знаете о том, как беречь здоровье, умеете и дружно играть.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54DB">
        <w:rPr>
          <w:rFonts w:ascii="Times New Roman" w:hAnsi="Times New Roman"/>
          <w:sz w:val="24"/>
          <w:szCs w:val="24"/>
        </w:rPr>
        <w:t>Молодцы! Спасибо вам!</w:t>
      </w: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54DB" w:rsidRPr="00AE54DB" w:rsidRDefault="00AE54DB" w:rsidP="00A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4BBD" w:rsidRPr="00AE54DB" w:rsidRDefault="000604CC" w:rsidP="00AE54DB">
      <w:pPr>
        <w:spacing w:after="0" w:line="360" w:lineRule="auto"/>
        <w:jc w:val="both"/>
      </w:pPr>
    </w:p>
    <w:sectPr w:rsidR="004F4BBD" w:rsidRPr="00AE54DB" w:rsidSect="00AE54DB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2F5E"/>
    <w:multiLevelType w:val="hybridMultilevel"/>
    <w:tmpl w:val="F04E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FC"/>
    <w:rsid w:val="000604CC"/>
    <w:rsid w:val="001840A5"/>
    <w:rsid w:val="00543AFC"/>
    <w:rsid w:val="009C7A07"/>
    <w:rsid w:val="00AE54DB"/>
    <w:rsid w:val="00E27105"/>
    <w:rsid w:val="00E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2015-03-15T11:15:00Z</dcterms:created>
  <dcterms:modified xsi:type="dcterms:W3CDTF">2015-03-15T11:26:00Z</dcterms:modified>
</cp:coreProperties>
</file>