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E6" w:rsidRPr="001E21AC" w:rsidRDefault="001E21AC" w:rsidP="001E21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1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C3306B" wp14:editId="6D2545AC">
            <wp:simplePos x="1080770" y="1041400"/>
            <wp:positionH relativeFrom="margin">
              <wp:align>left</wp:align>
            </wp:positionH>
            <wp:positionV relativeFrom="margin">
              <wp:align>top</wp:align>
            </wp:positionV>
            <wp:extent cx="1979295" cy="2529840"/>
            <wp:effectExtent l="133350" t="114300" r="154305" b="156210"/>
            <wp:wrapSquare wrapText="bothSides"/>
            <wp:docPr id="1" name="Рисунок 1" descr="http://www.nikolaygogol.org.ru/img/autor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olaygogol.org.ru/img/autor_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89" cy="25442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4" w:rsidRPr="001E21AC">
        <w:rPr>
          <w:rFonts w:ascii="Times New Roman" w:hAnsi="Times New Roman" w:cs="Times New Roman"/>
          <w:b/>
          <w:sz w:val="32"/>
          <w:szCs w:val="32"/>
        </w:rPr>
        <w:t>Гоголь Николай Васильевич –</w:t>
      </w:r>
    </w:p>
    <w:p w:rsidR="00D41C64" w:rsidRPr="001E21AC" w:rsidRDefault="00D41C64" w:rsidP="001E21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1AC">
        <w:rPr>
          <w:rFonts w:ascii="Times New Roman" w:hAnsi="Times New Roman" w:cs="Times New Roman"/>
          <w:b/>
          <w:sz w:val="32"/>
          <w:szCs w:val="32"/>
        </w:rPr>
        <w:t>великий русский писатель.</w:t>
      </w:r>
    </w:p>
    <w:p w:rsidR="00D41C64" w:rsidRPr="001E21AC" w:rsidRDefault="00D41C64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 xml:space="preserve">Родился 20 марта (1 апреля </w:t>
      </w:r>
      <w:proofErr w:type="spellStart"/>
      <w:r w:rsidRPr="001E21AC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Pr="001E21A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E21AC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1E21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21AC">
        <w:rPr>
          <w:rFonts w:ascii="Times New Roman" w:hAnsi="Times New Roman" w:cs="Times New Roman"/>
          <w:sz w:val="28"/>
          <w:szCs w:val="28"/>
        </w:rPr>
        <w:t xml:space="preserve"> местечке Великие Сорочинцы Миргородского уезда Полтавской губернии в семье небогатого помещика. Детские годы прошли в имении родителей Васильевке, рядом с селом Диканька, краем легенд, исторических преданий. В воспитании будущего писателя определенную роль сыграл отец, Василий Афанасьевич, страстный поклонник искусства, любитель театра, автор стихов и остроумных комедий.</w:t>
      </w:r>
    </w:p>
    <w:p w:rsidR="00B72FE6" w:rsidRPr="001E21AC" w:rsidRDefault="00D41C64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 xml:space="preserve">После домашнего образования Гоголь провел два года в Полтавском уездном училище, затем поступил в </w:t>
      </w:r>
      <w:proofErr w:type="spellStart"/>
      <w:r w:rsidRPr="001E21AC">
        <w:rPr>
          <w:rFonts w:ascii="Times New Roman" w:hAnsi="Times New Roman" w:cs="Times New Roman"/>
          <w:sz w:val="28"/>
          <w:szCs w:val="28"/>
        </w:rPr>
        <w:t>Нежинскую</w:t>
      </w:r>
      <w:proofErr w:type="spellEnd"/>
      <w:r w:rsidRPr="001E21AC">
        <w:rPr>
          <w:rFonts w:ascii="Times New Roman" w:hAnsi="Times New Roman" w:cs="Times New Roman"/>
          <w:sz w:val="28"/>
          <w:szCs w:val="28"/>
        </w:rPr>
        <w:t xml:space="preserve"> гимназию высших наук, созданную по типу Царскосельского лицея для детей провинциального дворянства. Здесь учился играть на скрипке, занимался живописью, играл в спектаклях, исполняя комические роли. Думая о своем будущем, останавливается на юстиции, мечтая "пресекать неправосудие".</w:t>
      </w:r>
    </w:p>
    <w:p w:rsidR="00D41C64" w:rsidRPr="001E21AC" w:rsidRDefault="00D41C64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 w:rsidRPr="001E21AC"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 w:rsidRPr="001E21AC">
        <w:rPr>
          <w:rFonts w:ascii="Times New Roman" w:hAnsi="Times New Roman" w:cs="Times New Roman"/>
          <w:sz w:val="28"/>
          <w:szCs w:val="28"/>
        </w:rPr>
        <w:t xml:space="preserve"> гимназии в июне 1828 в декабре отправился в Петербург с надеждой начать широкую деятельность. Службу получить не удалось, первые литературные пробы оказались неудачными. Разочаровавшись, летом 1829 уехал за границу, но скоро возвратился. В ноябре 1829 получил место мелкого чиновника. Серая чиновничья жизнь скрашивалась занятиями живописью в вечерних классах Академии художеств. Кроме того, властно влекла к себе литература.</w:t>
      </w:r>
    </w:p>
    <w:p w:rsidR="00D41C64" w:rsidRPr="001E21AC" w:rsidRDefault="00D41C64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>Литературную известность Гоголю принесли "Вечера на хуторе близ Диканьки" (1831 — 32), повести "</w:t>
      </w:r>
      <w:proofErr w:type="spellStart"/>
      <w:r w:rsidRPr="001E21AC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1E21AC">
        <w:rPr>
          <w:rFonts w:ascii="Times New Roman" w:hAnsi="Times New Roman" w:cs="Times New Roman"/>
          <w:sz w:val="28"/>
          <w:szCs w:val="28"/>
        </w:rPr>
        <w:t xml:space="preserve"> ярмарка", "Майская ночь" и др. В 1833 пришел к решению посвятить себя научной и педагогической работе и в 1834 был назначен </w:t>
      </w:r>
      <w:proofErr w:type="gramStart"/>
      <w:r w:rsidRPr="001E21AC">
        <w:rPr>
          <w:rFonts w:ascii="Times New Roman" w:hAnsi="Times New Roman" w:cs="Times New Roman"/>
          <w:sz w:val="28"/>
          <w:szCs w:val="28"/>
        </w:rPr>
        <w:t>адъюнкт-профессором</w:t>
      </w:r>
      <w:proofErr w:type="gramEnd"/>
      <w:r w:rsidRPr="001E21AC">
        <w:rPr>
          <w:rFonts w:ascii="Times New Roman" w:hAnsi="Times New Roman" w:cs="Times New Roman"/>
          <w:sz w:val="28"/>
          <w:szCs w:val="28"/>
        </w:rPr>
        <w:t xml:space="preserve"> по кафедре всеобщей истории при Санкт-Петербургском университете.</w:t>
      </w:r>
      <w:r w:rsidR="00B72FE6" w:rsidRPr="001E21AC">
        <w:rPr>
          <w:rFonts w:ascii="Times New Roman" w:hAnsi="Times New Roman" w:cs="Times New Roman"/>
          <w:sz w:val="28"/>
          <w:szCs w:val="28"/>
        </w:rPr>
        <w:t xml:space="preserve"> В 1835 оставил университет и целиком отдался литературному творчеству. Повесть "Шинель" была самым значительным произведением петербургского цикла, в черновом варианте прочитана Пушкину в 1836, а закончена в 1842. Работая над повестями, Гоголь пробовал свои силы и в драматургии. Театр представлялся ему великой силой в общественном воспитании. В 1835 был написан "Ревизор" и уже в 1836 поставлен в Москве.</w:t>
      </w:r>
    </w:p>
    <w:p w:rsidR="00B72FE6" w:rsidRPr="001E21AC" w:rsidRDefault="00B72FE6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lastRenderedPageBreak/>
        <w:t>Вскоре после постановки "Ревизора, Гоголь уехал за границу, поселившись сначала в Швейцарии, затем в Париже, продолжал работу над "Мертвыми душами", начатую в России. Известие о гибели Пушкина было для него страшным ударом. В марте 1837 поселился в Риме. Во время приезда в Россию в 1839 — 1840 читал друзьям главы из первого тома "Мертвых душ", который был завершен в Риме в 1840 — 1841.</w:t>
      </w:r>
    </w:p>
    <w:p w:rsidR="00B72FE6" w:rsidRPr="001E21AC" w:rsidRDefault="00B72FE6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 xml:space="preserve">Вернувшись в </w:t>
      </w:r>
      <w:proofErr w:type="gramStart"/>
      <w:r w:rsidRPr="001E21AC">
        <w:rPr>
          <w:rFonts w:ascii="Times New Roman" w:hAnsi="Times New Roman" w:cs="Times New Roman"/>
          <w:sz w:val="28"/>
          <w:szCs w:val="28"/>
        </w:rPr>
        <w:t>Россию</w:t>
      </w:r>
      <w:proofErr w:type="gramEnd"/>
      <w:r w:rsidRPr="001E21AC">
        <w:rPr>
          <w:rFonts w:ascii="Times New Roman" w:hAnsi="Times New Roman" w:cs="Times New Roman"/>
          <w:sz w:val="28"/>
          <w:szCs w:val="28"/>
        </w:rPr>
        <w:t xml:space="preserve"> добился напечатания первого тома 1842. Белинский назвал поэму "творением, глубоким по мысли, социальным, общественным и историческим".</w:t>
      </w:r>
    </w:p>
    <w:p w:rsidR="00B72FE6" w:rsidRPr="001E21AC" w:rsidRDefault="00B72FE6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 xml:space="preserve">Работа над вторым томом "Мертвых душ" совпала с глубоким духовным кризисом писателя и прежде </w:t>
      </w:r>
      <w:proofErr w:type="gramStart"/>
      <w:r w:rsidRPr="001E21A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E21AC">
        <w:rPr>
          <w:rFonts w:ascii="Times New Roman" w:hAnsi="Times New Roman" w:cs="Times New Roman"/>
          <w:sz w:val="28"/>
          <w:szCs w:val="28"/>
        </w:rPr>
        <w:t xml:space="preserve"> отразила его сомнения в действенности художественной литературы, что поставило Гоголя на грань отречения от его прежних созданий.</w:t>
      </w:r>
    </w:p>
    <w:p w:rsidR="00B72FE6" w:rsidRPr="001E21AC" w:rsidRDefault="00B72FE6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>В 1847 издал "Выбранные места из переписки с друзьями", которую Белинский подверг уничтожающей критике в письме к Гоголю, осудив его религиозно-мистические идеи как реакционные.</w:t>
      </w:r>
    </w:p>
    <w:p w:rsidR="00B72FE6" w:rsidRPr="001E21AC" w:rsidRDefault="007531C2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3E03EF" wp14:editId="6D29BCCA">
            <wp:simplePos x="0" y="0"/>
            <wp:positionH relativeFrom="column">
              <wp:posOffset>3388360</wp:posOffset>
            </wp:positionH>
            <wp:positionV relativeFrom="paragraph">
              <wp:posOffset>1084580</wp:posOffset>
            </wp:positionV>
            <wp:extent cx="2425065" cy="3493770"/>
            <wp:effectExtent l="133350" t="95250" r="146685" b="163830"/>
            <wp:wrapSquare wrapText="bothSides"/>
            <wp:docPr id="2" name="Рисунок 2" descr="Могилы знаменитостей. Гоголь Николай Васил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гилы знаменитостей. Гоголь Николай Васильеви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3493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E6" w:rsidRPr="001E21AC">
        <w:rPr>
          <w:rFonts w:ascii="Times New Roman" w:hAnsi="Times New Roman" w:cs="Times New Roman"/>
          <w:sz w:val="28"/>
          <w:szCs w:val="28"/>
        </w:rPr>
        <w:t xml:space="preserve">В апреле 1848 после путешествия в Иерусалим, </w:t>
      </w:r>
      <w:proofErr w:type="gramStart"/>
      <w:r w:rsidR="00B72FE6" w:rsidRPr="001E21A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B72FE6" w:rsidRPr="001E21AC">
        <w:rPr>
          <w:rFonts w:ascii="Times New Roman" w:hAnsi="Times New Roman" w:cs="Times New Roman"/>
          <w:sz w:val="28"/>
          <w:szCs w:val="28"/>
        </w:rPr>
        <w:t xml:space="preserve"> Гробу Господню, окончательно поселился в России. Живя в Петербурге, Одессе, Москве, он продолжал работу над вторым томом "Мертвых душ". Им все сильнее овладевали религиозно-мистические настроения, состояние здоровья ухудшалось. В 1852 начались встречи Гоголя с протоиереем Матвеем Константиновским, фанатиком и мистиком.</w:t>
      </w:r>
    </w:p>
    <w:p w:rsidR="00B72FE6" w:rsidRPr="001E21AC" w:rsidRDefault="00B72FE6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>11 февраля 1852, находясь в тяжелом душевном состоянии, писатель сжег рукопись второго тома поэмы. 21 февраля утром Гоголь умер в своей последней квартире на Никитском бульваре.</w:t>
      </w:r>
    </w:p>
    <w:p w:rsidR="00B72FE6" w:rsidRPr="001E21AC" w:rsidRDefault="00B72FE6" w:rsidP="001E21AC">
      <w:pPr>
        <w:jc w:val="both"/>
        <w:rPr>
          <w:rFonts w:ascii="Times New Roman" w:hAnsi="Times New Roman" w:cs="Times New Roman"/>
          <w:sz w:val="28"/>
          <w:szCs w:val="28"/>
        </w:rPr>
      </w:pPr>
      <w:r w:rsidRPr="001E21AC">
        <w:rPr>
          <w:rFonts w:ascii="Times New Roman" w:hAnsi="Times New Roman" w:cs="Times New Roman"/>
          <w:sz w:val="28"/>
          <w:szCs w:val="28"/>
        </w:rPr>
        <w:t>Гоголь был похоронен на кладбище Данилова монастыря, после революции его прах был перенесен на Новодевичье кладбище.</w:t>
      </w:r>
      <w:r w:rsidR="007531C2" w:rsidRPr="007531C2">
        <w:rPr>
          <w:noProof/>
          <w:lang w:eastAsia="ru-RU"/>
        </w:rPr>
        <w:t xml:space="preserve"> </w:t>
      </w:r>
    </w:p>
    <w:p w:rsidR="00D41C64" w:rsidRPr="001E21AC" w:rsidRDefault="00D41C64" w:rsidP="001E21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1C64" w:rsidRPr="001E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8F"/>
    <w:rsid w:val="001E21AC"/>
    <w:rsid w:val="007531C2"/>
    <w:rsid w:val="007A5AE0"/>
    <w:rsid w:val="00973066"/>
    <w:rsid w:val="00976508"/>
    <w:rsid w:val="00B5678F"/>
    <w:rsid w:val="00B72FE6"/>
    <w:rsid w:val="00D4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C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C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2013-03-17T12:36:00Z</dcterms:created>
  <dcterms:modified xsi:type="dcterms:W3CDTF">2015-01-17T06:53:00Z</dcterms:modified>
</cp:coreProperties>
</file>