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67" w:rsidRPr="00061F29" w:rsidRDefault="001535A1" w:rsidP="00061F29">
      <w:pPr>
        <w:jc w:val="center"/>
        <w:rPr>
          <w:b/>
          <w:sz w:val="28"/>
          <w:szCs w:val="28"/>
        </w:rPr>
      </w:pPr>
      <w:bookmarkStart w:id="0" w:name="_GoBack"/>
      <w:r w:rsidRPr="00061F29">
        <w:rPr>
          <w:b/>
          <w:sz w:val="28"/>
          <w:szCs w:val="28"/>
        </w:rPr>
        <w:t>УЧИТЬ СЛОВАРНЫЕ СЛОВА ЛЕГКО И ИНТЕРЕСНО</w:t>
      </w:r>
    </w:p>
    <w:bookmarkEnd w:id="0"/>
    <w:p w:rsidR="001535A1" w:rsidRDefault="001535A1">
      <w:r>
        <w:t>Много хлопот доставляет учителям начальных классов изучение словарных слов. Зачастую учителя, обратив внимание на детей на особенности написания слова и подчеркнув нужные буквы, предлагают записать его в словарик и запомнить, как оно пишется. Но память нередко подводит маленьких школьников, так как никакими методами запоминания они еще не владеют, и не каждый учитель может их этим способам научить. Конечно, немало творчески работающих учителей, которые стараются разнообразить процесс изучения словарных слов: подбирают стихи, пословицы и поговорки, вводят эти слова в контекст занимательного содержания. Но, к сожалению, результаты в этих случаях не всегда соответствуют ожиданиям.</w:t>
      </w:r>
    </w:p>
    <w:p w:rsidR="000A2566" w:rsidRDefault="000A2566">
      <w:r>
        <w:t>А между тем, есть метод, который поможет учителю справиться с</w:t>
      </w:r>
      <w:r w:rsidR="00D2063C">
        <w:t xml:space="preserve"> </w:t>
      </w:r>
      <w:r>
        <w:t>этой проблем</w:t>
      </w:r>
      <w:r w:rsidR="00D2063C">
        <w:t>о</w:t>
      </w:r>
      <w:r>
        <w:t>й</w:t>
      </w:r>
      <w:r w:rsidR="00D2063C">
        <w:t>. Основан он на возрастных особенностях мышления младших школьников и общих законах запоминания.</w:t>
      </w:r>
    </w:p>
    <w:p w:rsidR="00D2063C" w:rsidRDefault="00744772">
      <w:r>
        <w:t>Как известно, мышление учащихся начальных классов носит наглядно-образный характер, т.е. оно опирается на конкретные представления и образы. В связи с этим у большинства из них, соответственно преобладает и образный тип памяти.</w:t>
      </w:r>
    </w:p>
    <w:p w:rsidR="00744772" w:rsidRDefault="00744772">
      <w:r>
        <w:t>Кроме того, следует отметить, что успешному запоминанию способствует соблюдение определенных условий.</w:t>
      </w:r>
    </w:p>
    <w:p w:rsidR="00744772" w:rsidRDefault="00744772">
      <w:r>
        <w:t>1.Установка на запоминание. Ученик должен хотеть запомнить то, что ему надо запомнить.</w:t>
      </w:r>
    </w:p>
    <w:p w:rsidR="00744772" w:rsidRDefault="00744772">
      <w:r>
        <w:t>2.Заинтересованность. Легче запоминается то, что интересно.</w:t>
      </w:r>
    </w:p>
    <w:p w:rsidR="00744772" w:rsidRDefault="00744772">
      <w:r>
        <w:t>3. Яркость восприятия. Лучше запоминается все яркое,</w:t>
      </w:r>
      <w:r w:rsidR="00915491">
        <w:t xml:space="preserve"> </w:t>
      </w:r>
      <w:r>
        <w:t>необычное, то, что вызывает определенные эмоции.</w:t>
      </w:r>
    </w:p>
    <w:p w:rsidR="00915491" w:rsidRDefault="00915491">
      <w:r>
        <w:t>4.Образность запечатления. Запоминание,</w:t>
      </w:r>
      <w:r w:rsidR="00322139">
        <w:t xml:space="preserve"> </w:t>
      </w:r>
      <w:r>
        <w:t>опирающееся на образы, гораздо лучше механического запоминания.</w:t>
      </w:r>
    </w:p>
    <w:p w:rsidR="00322139" w:rsidRDefault="00322139">
      <w:r>
        <w:t>Все эти условия соблюдаются при запоминании словарных</w:t>
      </w:r>
      <w:r w:rsidR="00D42D04">
        <w:t xml:space="preserve"> </w:t>
      </w:r>
      <w:r>
        <w:t>слов предлагаемым способом. Суть его состоит в том, что ребенок, для того,</w:t>
      </w:r>
      <w:r w:rsidR="00D42D04">
        <w:t xml:space="preserve"> </w:t>
      </w:r>
      <w:r>
        <w:t>чтобы запомнить слово,</w:t>
      </w:r>
      <w:r w:rsidR="00D42D04">
        <w:t xml:space="preserve"> выполняет</w:t>
      </w:r>
      <w:r>
        <w:t xml:space="preserve"> рисунки на буквах, которые вызывают трудность при написании.</w:t>
      </w:r>
      <w:r w:rsidR="00D42D04">
        <w:t xml:space="preserve"> </w:t>
      </w:r>
      <w:r>
        <w:t xml:space="preserve">Дети с удовольствием занимаются этим </w:t>
      </w:r>
      <w:proofErr w:type="gramStart"/>
      <w:r>
        <w:t>увлекательным</w:t>
      </w:r>
      <w:proofErr w:type="gramEnd"/>
      <w:r>
        <w:t xml:space="preserve"> делом,</w:t>
      </w:r>
      <w:r w:rsidR="00D42D04">
        <w:t xml:space="preserve"> </w:t>
      </w:r>
      <w:r>
        <w:t xml:space="preserve">а результаты в итоге </w:t>
      </w:r>
      <w:r w:rsidR="00D42D04">
        <w:t>соответствуют</w:t>
      </w:r>
      <w:r>
        <w:t xml:space="preserve"> ожиданиям.</w:t>
      </w:r>
    </w:p>
    <w:p w:rsidR="00744772" w:rsidRDefault="00744772"/>
    <w:p w:rsidR="001535A1" w:rsidRDefault="001535A1"/>
    <w:sectPr w:rsidR="0015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1"/>
    <w:rsid w:val="00061F29"/>
    <w:rsid w:val="000A2566"/>
    <w:rsid w:val="001535A1"/>
    <w:rsid w:val="00322139"/>
    <w:rsid w:val="00744772"/>
    <w:rsid w:val="00915491"/>
    <w:rsid w:val="00D2063C"/>
    <w:rsid w:val="00D42D04"/>
    <w:rsid w:val="00E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27255-E62B-48AF-817C-D715C851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8</cp:revision>
  <dcterms:created xsi:type="dcterms:W3CDTF">2013-05-31T10:03:00Z</dcterms:created>
  <dcterms:modified xsi:type="dcterms:W3CDTF">2013-05-31T10:27:00Z</dcterms:modified>
</cp:coreProperties>
</file>