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Рабочая программа. Обучение грамоте и литературное чтение.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Пояснительная записка.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Рабочая программа по обучению грамоте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Г. Горецкого, В. А Кирюшкина, А. Ф. </w:t>
      </w:r>
      <w:proofErr w:type="spellStart"/>
      <w:r w:rsidRPr="00B4593D">
        <w:t>Шанько</w:t>
      </w:r>
      <w:proofErr w:type="spellEnd"/>
      <w:r w:rsidRPr="00B4593D">
        <w:t xml:space="preserve"> «Обучение грамоте» и обеспечена учебниками «Русская Азбука»,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Согласно программе в период обучения грамоте на уроки чтения отводится 4 часа в неделю, на уроки литературного чтения – 4 часа в неделю. Исходя из учебного плана школы, на изучение курса «Обучение грамоте» отведено 4 часа в неделю (91 часа), на изучение курса «Литературное чтение» – 4 часа в неделю (41 часов). Всего – 132 часа в год.</w:t>
      </w:r>
    </w:p>
    <w:p w:rsidR="00B4593D" w:rsidRPr="00B4593D" w:rsidRDefault="00B4593D" w:rsidP="007B7968">
      <w:pPr>
        <w:ind w:firstLine="709"/>
        <w:jc w:val="both"/>
      </w:pPr>
      <w:r w:rsidRPr="00B4593D">
        <w:t>На основании календарно-годового графика школы в первом классе предусмотрены дополнительные  недельные каникулы, поэтому на изучение курса «Обучение грамоте» отведено 4 часа в неделю (90 часа), на изучение курса «Литературное чтение» – 4 часа в неделю (38 часов). Всего – 128 часа в год.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t xml:space="preserve">           </w:t>
      </w:r>
      <w:r w:rsidRPr="00B4593D">
        <w:rPr>
          <w:b/>
        </w:rPr>
        <w:t xml:space="preserve">Цель курса: </w:t>
      </w:r>
    </w:p>
    <w:p w:rsidR="00B4593D" w:rsidRPr="00B4593D" w:rsidRDefault="00B4593D" w:rsidP="00B4593D">
      <w:pPr>
        <w:pStyle w:val="a3"/>
        <w:numPr>
          <w:ilvl w:val="0"/>
          <w:numId w:val="1"/>
        </w:numPr>
        <w:jc w:val="both"/>
      </w:pPr>
      <w:r w:rsidRPr="00B4593D">
        <w:t xml:space="preserve">развитие фонематического слуха детей; </w:t>
      </w:r>
    </w:p>
    <w:p w:rsidR="00B4593D" w:rsidRPr="00B4593D" w:rsidRDefault="00B4593D" w:rsidP="00B4593D">
      <w:pPr>
        <w:pStyle w:val="a3"/>
        <w:numPr>
          <w:ilvl w:val="0"/>
          <w:numId w:val="1"/>
        </w:numPr>
        <w:jc w:val="both"/>
      </w:pPr>
      <w:r w:rsidRPr="00B4593D">
        <w:t xml:space="preserve">обучению их первоначальному чтению и письму; </w:t>
      </w:r>
    </w:p>
    <w:p w:rsidR="00B4593D" w:rsidRPr="00B4593D" w:rsidRDefault="00B4593D" w:rsidP="00B4593D">
      <w:pPr>
        <w:pStyle w:val="a3"/>
        <w:numPr>
          <w:ilvl w:val="0"/>
          <w:numId w:val="1"/>
        </w:numPr>
        <w:jc w:val="both"/>
      </w:pPr>
      <w:r w:rsidRPr="00B4593D">
        <w:t xml:space="preserve">расширению и уточнению представлений детей об окружающей действительности в ходе чтения, </w:t>
      </w:r>
    </w:p>
    <w:p w:rsidR="00B4593D" w:rsidRPr="00B4593D" w:rsidRDefault="00B4593D" w:rsidP="00B4593D">
      <w:pPr>
        <w:pStyle w:val="a3"/>
        <w:numPr>
          <w:ilvl w:val="0"/>
          <w:numId w:val="1"/>
        </w:numPr>
        <w:jc w:val="both"/>
      </w:pPr>
      <w:r w:rsidRPr="00B4593D">
        <w:t xml:space="preserve">организации экскурсий, наблюдений; </w:t>
      </w:r>
    </w:p>
    <w:p w:rsidR="00B4593D" w:rsidRPr="00B4593D" w:rsidRDefault="00B4593D" w:rsidP="00B4593D">
      <w:pPr>
        <w:pStyle w:val="a3"/>
        <w:numPr>
          <w:ilvl w:val="0"/>
          <w:numId w:val="1"/>
        </w:numPr>
        <w:jc w:val="both"/>
      </w:pPr>
      <w:r w:rsidRPr="00B4593D">
        <w:t>обогащению словаря учащихся и развитию устных (слушание и говорение) и отчасти письменных (письмо) видов речи.</w:t>
      </w:r>
    </w:p>
    <w:p w:rsidR="00B4593D" w:rsidRPr="00B4593D" w:rsidRDefault="00B4593D" w:rsidP="00B4593D">
      <w:pPr>
        <w:ind w:firstLine="709"/>
        <w:jc w:val="both"/>
      </w:pPr>
      <w:r w:rsidRPr="00B4593D">
        <w:t>Обучение первоначальному чтению и письму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</w:t>
      </w:r>
    </w:p>
    <w:p w:rsidR="00B4593D" w:rsidRPr="00B4593D" w:rsidRDefault="00B4593D" w:rsidP="00B4593D">
      <w:pPr>
        <w:ind w:firstLine="709"/>
        <w:jc w:val="both"/>
      </w:pPr>
      <w:proofErr w:type="gramStart"/>
      <w:r w:rsidRPr="00B4593D">
        <w:t>Параллельно с обучением чтению дети овладевают письмом, учатся обозначать на письме звуки буквами, составлять слова из букв и слогов разрезной азбуки, правильно списывать буквы и слова с рукописного и печатного текстов, писать под диктовку слова, написание которых не расходится с произношением, и короткие предложения из подобных слов, писать большую букву в начале предложения, в именах людей и кличках животных.</w:t>
      </w:r>
      <w:proofErr w:type="gramEnd"/>
    </w:p>
    <w:p w:rsidR="00B4593D" w:rsidRPr="00B4593D" w:rsidRDefault="00B4593D" w:rsidP="00B4593D">
      <w:pPr>
        <w:ind w:firstLine="709"/>
        <w:jc w:val="both"/>
      </w:pPr>
      <w:r w:rsidRPr="00B4593D">
        <w:t xml:space="preserve"> В период обучения грамоте уделяется большое внимание умению различать и выделять отдельные звуки в слове и слоге, устанавливать их взаимосвязи и последовательность, обращаться к помощи </w:t>
      </w:r>
      <w:proofErr w:type="spellStart"/>
      <w:proofErr w:type="gramStart"/>
      <w:r w:rsidRPr="00B4593D">
        <w:t>звуко</w:t>
      </w:r>
      <w:proofErr w:type="spellEnd"/>
      <w:r w:rsidRPr="00B4593D">
        <w:t>-буквенных</w:t>
      </w:r>
      <w:proofErr w:type="gramEnd"/>
      <w:r w:rsidRPr="00B4593D">
        <w:t xml:space="preserve"> и слоговых схем, схематической записи предложений; совершенствованию речевого аппарата учащихся и выработке отчетливого и достаточно громкого правильного произношения слов, слогов, звуков. </w:t>
      </w:r>
    </w:p>
    <w:p w:rsidR="00B4593D" w:rsidRPr="00B4593D" w:rsidRDefault="00B4593D" w:rsidP="00B4593D">
      <w:pPr>
        <w:ind w:firstLine="709"/>
        <w:jc w:val="both"/>
      </w:pPr>
      <w:r>
        <w:t xml:space="preserve"> </w:t>
      </w:r>
      <w:r w:rsidRPr="00B4593D">
        <w:t xml:space="preserve">На уроках обучения грамоте развивается умение слушать, осмысленно и полно воспринимать речь окружающих. </w:t>
      </w:r>
      <w:proofErr w:type="gramStart"/>
      <w:r w:rsidRPr="00B4593D">
        <w:t>Дети учатся говорить перед классом — отвечать на вопросы учителя,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 и т.   п.</w:t>
      </w:r>
      <w:proofErr w:type="gramEnd"/>
    </w:p>
    <w:p w:rsidR="00B4593D" w:rsidRPr="00B4593D" w:rsidRDefault="00B4593D" w:rsidP="00B4593D">
      <w:pPr>
        <w:ind w:firstLine="709"/>
        <w:jc w:val="both"/>
      </w:pPr>
      <w:r w:rsidRPr="00B4593D">
        <w:t xml:space="preserve"> В процессе проведения занятий у школьников формируется первоначальный навык чтения как один из важнейших видов речевой и мыслительной деятельности. В 1 классе дети овладевают сознательным, правильным, плавным слоговым чтением с частичным переходом на чтение целыми словами, элементарными умениями и навыками работы с текстом и книгой.</w:t>
      </w:r>
    </w:p>
    <w:p w:rsidR="00B4593D" w:rsidRPr="00B4593D" w:rsidRDefault="00B4593D" w:rsidP="00B4593D">
      <w:pPr>
        <w:ind w:firstLine="709"/>
        <w:jc w:val="both"/>
      </w:pPr>
      <w:r w:rsidRPr="00B4593D">
        <w:t>В период обучения грамоте получает дальнейшее развитие связная речь учащихся, повышаетс</w:t>
      </w:r>
      <w:r>
        <w:t>я культура их речевого общения.</w:t>
      </w:r>
    </w:p>
    <w:p w:rsidR="00B4593D" w:rsidRPr="00B4593D" w:rsidRDefault="00B4593D" w:rsidP="00B4593D">
      <w:pPr>
        <w:ind w:firstLine="709"/>
        <w:jc w:val="both"/>
      </w:pPr>
      <w:r w:rsidRPr="00B4593D">
        <w:lastRenderedPageBreak/>
        <w:t>Совершенствованию звуковой, произносительной речи детей, устранению недочетов произношения уделяется постоянное внимание как на уроках обучения грамоте, так и на других уроках по каждому из предметов начального цик</w:t>
      </w:r>
      <w:r>
        <w:t>ла в процессе общения с детьми.</w:t>
      </w:r>
    </w:p>
    <w:p w:rsidR="00B4593D" w:rsidRDefault="00B4593D" w:rsidP="00B4593D">
      <w:pPr>
        <w:ind w:firstLine="709"/>
        <w:jc w:val="both"/>
        <w:rPr>
          <w:lang w:val="en-US"/>
        </w:rPr>
      </w:pPr>
      <w:r w:rsidRPr="00B4593D">
        <w:t>Знания и умения, полученные учениками на уроках обучения грамоте, применяются ими в процессе коллективного чтения — рассматривания детских книг на специальны</w:t>
      </w:r>
      <w:r>
        <w:t>х занятиях внеклассным чтением.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</w:t>
      </w:r>
      <w:proofErr w:type="gramStart"/>
      <w:r w:rsidRPr="00B4593D">
        <w:t>На уроках обучения чтению и письму учитель стремится разнообразить виды деятельности с учетом психофизиологических особенностей первоклассников, использует занимательный материал,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</w:t>
      </w:r>
      <w:proofErr w:type="gramEnd"/>
      <w:r w:rsidRPr="00B4593D">
        <w:t xml:space="preserve"> формированию первоначальных ум</w:t>
      </w:r>
      <w:r>
        <w:t>ений и навыков чтения и письма.</w:t>
      </w:r>
    </w:p>
    <w:p w:rsidR="00B4593D" w:rsidRPr="00B4593D" w:rsidRDefault="00B4593D" w:rsidP="007B7968">
      <w:pPr>
        <w:ind w:firstLine="709"/>
        <w:jc w:val="both"/>
      </w:pPr>
      <w:r w:rsidRPr="00B4593D">
        <w:t>В период обучения грамоте особое значение приобретают согласованные действия и единство требований к учащимся семьи и школы, воспитание у детей по</w:t>
      </w:r>
      <w:r w:rsidR="007B7968">
        <w:t>ложительного отношения к учебе.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t xml:space="preserve">                                               </w:t>
      </w:r>
      <w:r w:rsidRPr="00B4593D">
        <w:rPr>
          <w:b/>
        </w:rPr>
        <w:t>Основное содержание курса.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rPr>
          <w:b/>
        </w:rPr>
        <w:t xml:space="preserve">                                           Обучение грамоте и развитие речи</w:t>
      </w:r>
    </w:p>
    <w:p w:rsidR="00B4593D" w:rsidRPr="00B4593D" w:rsidRDefault="00B4593D" w:rsidP="00B4593D">
      <w:pPr>
        <w:ind w:firstLine="709"/>
        <w:jc w:val="both"/>
      </w:pPr>
      <w:r w:rsidRPr="00B4593D">
        <w:t>В обучении грамоте выделяются три периода: подготовительный, букварн</w:t>
      </w:r>
      <w:r>
        <w:t xml:space="preserve">ый (основной) и </w:t>
      </w:r>
      <w:proofErr w:type="spellStart"/>
      <w:r>
        <w:t>послебукварный</w:t>
      </w:r>
      <w:proofErr w:type="spellEnd"/>
      <w:r>
        <w:t>.</w:t>
      </w:r>
    </w:p>
    <w:p w:rsidR="00B4593D" w:rsidRPr="00B4593D" w:rsidRDefault="00B4593D" w:rsidP="00B4593D">
      <w:pPr>
        <w:ind w:firstLine="709"/>
        <w:jc w:val="both"/>
      </w:pPr>
      <w:r w:rsidRPr="00B4593D">
        <w:t>Обучение грамоте осуществляется звуковым аналитико-синтетическим методом, слагается из двух взаимосвязанных процессов: 1) обучение первоначальному чтению и 2) обучение письму — и закрепляется работой по развитию речи на основных ее уровнях: звук (звуковая культура), слово (словарная работа), предложение</w:t>
      </w:r>
      <w:r>
        <w:t>, связное высказывание (текст).</w:t>
      </w:r>
    </w:p>
    <w:p w:rsidR="00B4593D" w:rsidRPr="00B4593D" w:rsidRDefault="00B4593D" w:rsidP="00B4593D">
      <w:pPr>
        <w:ind w:firstLine="709"/>
        <w:jc w:val="both"/>
      </w:pPr>
      <w:r w:rsidRPr="00B4593D">
        <w:t>В это же время на занятиях внеклассным чтением (1 ч в неделю) у учеников формируется интерес к детской книге и самостоятельному чтению. Ведущий метод обучения — метод чтения-рассматривания детских книг.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Подготовительный период (17ч)</w:t>
      </w:r>
    </w:p>
    <w:p w:rsidR="00B4593D" w:rsidRDefault="00B4593D" w:rsidP="00B4593D">
      <w:pPr>
        <w:ind w:firstLine="709"/>
        <w:jc w:val="both"/>
        <w:rPr>
          <w:lang w:val="en-US"/>
        </w:rPr>
      </w:pPr>
      <w:r w:rsidRPr="00B4593D">
        <w:t xml:space="preserve"> </w:t>
      </w:r>
      <w:r w:rsidRPr="00B4593D">
        <w:t>О речи (устной и письменной</w:t>
      </w:r>
      <w:r>
        <w:t>). Общее представление о языке.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Предложение и слово. Членение речи на предложения, предложения на слова, слова на слоги с и</w:t>
      </w:r>
      <w:r>
        <w:t>спользованием графических схем.</w:t>
      </w:r>
    </w:p>
    <w:p w:rsidR="00B4593D" w:rsidRPr="00B4593D" w:rsidRDefault="00B4593D" w:rsidP="00B4593D">
      <w:pPr>
        <w:ind w:firstLine="709"/>
        <w:jc w:val="both"/>
      </w:pPr>
      <w:r w:rsidRPr="00B4593D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</w:t>
      </w:r>
      <w:r>
        <w:t>ение количества слогов в слове.</w:t>
      </w:r>
    </w:p>
    <w:p w:rsidR="00B4593D" w:rsidRPr="00B4593D" w:rsidRDefault="00B4593D" w:rsidP="00B4593D">
      <w:pPr>
        <w:ind w:firstLine="709"/>
        <w:jc w:val="both"/>
      </w:pPr>
      <w:r w:rsidRPr="00B4593D"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</w:t>
      </w:r>
      <w:r>
        <w:t>, слогообразующая роль гласных.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Выделение в словах отдельных звуков (гласных и согласных), </w:t>
      </w:r>
      <w:proofErr w:type="spellStart"/>
      <w:r w:rsidRPr="00B4593D">
        <w:t>звуко</w:t>
      </w:r>
      <w:proofErr w:type="spellEnd"/>
      <w:r w:rsidRPr="00B4593D">
        <w:t>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</w:t>
      </w:r>
      <w:r>
        <w:t xml:space="preserve">й его </w:t>
      </w:r>
      <w:proofErr w:type="spellStart"/>
      <w:r>
        <w:t>звуко</w:t>
      </w:r>
      <w:proofErr w:type="spellEnd"/>
      <w:r>
        <w:t>-слоговую структуру.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 w:rsidRPr="00B4593D">
        <w:t>зв</w:t>
      </w:r>
      <w:r>
        <w:t>уко</w:t>
      </w:r>
      <w:proofErr w:type="spellEnd"/>
      <w:r>
        <w:t>-слоговыми схемами-моделями.</w:t>
      </w:r>
    </w:p>
    <w:p w:rsidR="00B4593D" w:rsidRPr="00B4593D" w:rsidRDefault="00B4593D" w:rsidP="00B4593D">
      <w:pPr>
        <w:ind w:firstLine="709"/>
        <w:jc w:val="both"/>
      </w:pPr>
      <w:r w:rsidRPr="00B4593D">
        <w:t>Знакомство с буквами пяти гласных звуков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B4593D" w:rsidRPr="007B7968" w:rsidRDefault="00B4593D" w:rsidP="007B7968">
      <w:pPr>
        <w:ind w:firstLine="709"/>
        <w:jc w:val="center"/>
        <w:rPr>
          <w:b/>
        </w:rPr>
      </w:pPr>
      <w:r w:rsidRPr="00B4593D">
        <w:rPr>
          <w:b/>
        </w:rPr>
        <w:t xml:space="preserve">Букварный период </w:t>
      </w:r>
      <w:r>
        <w:rPr>
          <w:b/>
        </w:rPr>
        <w:t xml:space="preserve"> (5</w:t>
      </w:r>
      <w:r>
        <w:rPr>
          <w:b/>
          <w:lang w:val="en-US"/>
        </w:rPr>
        <w:t>4</w:t>
      </w:r>
      <w:r w:rsidRPr="00B4593D">
        <w:rPr>
          <w:b/>
        </w:rPr>
        <w:t xml:space="preserve"> ч). </w:t>
      </w:r>
      <w:r w:rsidRPr="007B7968">
        <w:rPr>
          <w:b/>
        </w:rPr>
        <w:t>Обучение чтению.</w:t>
      </w:r>
    </w:p>
    <w:p w:rsidR="00B4593D" w:rsidRPr="00B4593D" w:rsidRDefault="00B4593D" w:rsidP="00B4593D">
      <w:pPr>
        <w:ind w:firstLine="709"/>
        <w:jc w:val="both"/>
      </w:pPr>
      <w:r>
        <w:t xml:space="preserve"> </w:t>
      </w:r>
      <w:r w:rsidRPr="00B4593D">
        <w:t>Согласные и гласные звуки и буквы, ознакомление со способами обозначения твердости и мягкости согласных.</w:t>
      </w:r>
    </w:p>
    <w:p w:rsidR="00B4593D" w:rsidRPr="00B4593D" w:rsidRDefault="00B4593D" w:rsidP="00B4593D">
      <w:pPr>
        <w:ind w:firstLine="709"/>
        <w:jc w:val="both"/>
      </w:pPr>
      <w:r w:rsidRPr="00B4593D">
        <w:t>Чтение слого</w:t>
      </w:r>
      <w:proofErr w:type="gramStart"/>
      <w:r w:rsidRPr="00B4593D">
        <w:t>в-</w:t>
      </w:r>
      <w:proofErr w:type="gramEnd"/>
      <w:r w:rsidRPr="00B4593D">
        <w:t>«слияний» с ориентировкой на гласную букву, чтение слогов с и</w:t>
      </w:r>
      <w:r>
        <w:t>зученными буквами.</w:t>
      </w:r>
    </w:p>
    <w:p w:rsidR="00B4593D" w:rsidRDefault="00B4593D" w:rsidP="00B4593D">
      <w:pPr>
        <w:ind w:firstLine="709"/>
        <w:jc w:val="both"/>
      </w:pPr>
      <w:r w:rsidRPr="00B4593D"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B4593D">
        <w:t>звуко</w:t>
      </w:r>
      <w:proofErr w:type="spellEnd"/>
      <w:r w:rsidRPr="00B4593D">
        <w:t>-слогового анализа, а затем и без него), их чтение.</w:t>
      </w:r>
    </w:p>
    <w:p w:rsidR="00B4593D" w:rsidRDefault="00B4593D" w:rsidP="00B4593D">
      <w:pPr>
        <w:ind w:firstLine="709"/>
        <w:jc w:val="both"/>
      </w:pPr>
      <w:r w:rsidRPr="00B4593D"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</w:t>
      </w:r>
      <w:r w:rsidRPr="00B4593D">
        <w:lastRenderedPageBreak/>
        <w:t>на основе правильного и относительно быстрого узнавания букв, определения ориентиров в читаем</w:t>
      </w:r>
      <w:r>
        <w:t>ом слове, места ударения в нем.</w:t>
      </w:r>
    </w:p>
    <w:p w:rsidR="00B4593D" w:rsidRDefault="00B4593D" w:rsidP="00B4593D">
      <w:pPr>
        <w:ind w:firstLine="709"/>
        <w:jc w:val="both"/>
      </w:pPr>
      <w:r w:rsidRPr="00B4593D">
        <w:t>Знакомство с правилами гигиены чте</w:t>
      </w:r>
      <w:r>
        <w:t>ния.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Умение читать отдельные слова орфографически, т. е. так, как они пишутся, и так, как они произносятся, т. е. </w:t>
      </w:r>
      <w:proofErr w:type="spellStart"/>
      <w:r w:rsidRPr="00B4593D">
        <w:t>орфоэпически</w:t>
      </w:r>
      <w:proofErr w:type="spellEnd"/>
      <w:r w:rsidRPr="00B4593D">
        <w:t>.</w:t>
      </w:r>
    </w:p>
    <w:p w:rsidR="00B4593D" w:rsidRPr="007B7968" w:rsidRDefault="00B4593D" w:rsidP="007B7968">
      <w:pPr>
        <w:ind w:firstLine="709"/>
        <w:jc w:val="center"/>
        <w:rPr>
          <w:b/>
        </w:rPr>
      </w:pPr>
      <w:r w:rsidRPr="007B7968">
        <w:rPr>
          <w:b/>
        </w:rPr>
        <w:t>Развитие устной речи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>
        <w:t xml:space="preserve"> </w:t>
      </w:r>
      <w:r w:rsidRPr="00B4593D"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 xml:space="preserve">Совершенствование произношения слов, особенно сложных по </w:t>
      </w:r>
      <w:proofErr w:type="spellStart"/>
      <w:r w:rsidRPr="00B4593D">
        <w:t>звукослоговой</w:t>
      </w:r>
      <w:proofErr w:type="spellEnd"/>
      <w:r w:rsidRPr="00B4593D">
        <w:t xml:space="preserve">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часто смешиваемых детьми: л — </w:t>
      </w:r>
      <w:proofErr w:type="gramStart"/>
      <w:r w:rsidRPr="00B4593D">
        <w:t>р</w:t>
      </w:r>
      <w:proofErr w:type="gramEnd"/>
      <w:r w:rsidRPr="00B4593D">
        <w:t>, с — з, щ — ж, п — б, с — ш и т. д. (изолированное произнесение в словах, фразах и скороговорках).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Исправление недостатков произнесения некоторых звуков, обусловленных отклонениями в речевом развитии д</w:t>
      </w:r>
      <w:r>
        <w:t>етей.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Работа над словом. 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</w:t>
      </w:r>
      <w:r>
        <w:t>ажений в художественном тексте.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 xml:space="preserve">Выработка умений пользоваться словом в правильной грамматической форме, борьба с засорением речи нелитературными словами </w:t>
      </w:r>
      <w:r>
        <w:t>(диалектизмами, просторечиями).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</w:t>
      </w:r>
      <w:r>
        <w:t>те предложений различного типа.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Пересказ знакомой сказки или небольшого рассказа без пропусков, повторений и перестановок часте</w:t>
      </w:r>
      <w:r>
        <w:t>й текста (по вопросам учителя).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</w:t>
      </w:r>
      <w:r>
        <w:t>юдением логики развития сюжета.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>Ответы на вопросы по проч</w:t>
      </w:r>
      <w:r>
        <w:t>итанным предложениям и текстам.</w:t>
      </w:r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 xml:space="preserve">Рисование с помощью учителя словесной картинки с использованием нескольких прочитанных слов, предложений, объединенных ситуативно. </w:t>
      </w:r>
      <w:proofErr w:type="gramStart"/>
      <w:r w:rsidRPr="00B4593D">
        <w:t>Дополнение сюжета, самостоятельное придумывание событий, предшествующи</w:t>
      </w:r>
      <w:r>
        <w:t>х изображенным или последующих.</w:t>
      </w:r>
      <w:proofErr w:type="gramEnd"/>
    </w:p>
    <w:p w:rsidR="00B4593D" w:rsidRDefault="00B4593D" w:rsidP="00B4593D">
      <w:pPr>
        <w:tabs>
          <w:tab w:val="left" w:pos="709"/>
        </w:tabs>
        <w:ind w:firstLine="709"/>
        <w:jc w:val="both"/>
      </w:pPr>
      <w:r w:rsidRPr="00B4593D">
        <w:t xml:space="preserve">Составление рассказов о простых случаях из собственной жизни по аналогии с прочитанным или по </w:t>
      </w:r>
      <w:r>
        <w:t>сюжету, предложенному учителем.</w:t>
      </w:r>
    </w:p>
    <w:p w:rsidR="00B4593D" w:rsidRPr="00B4593D" w:rsidRDefault="00B4593D" w:rsidP="00B4593D">
      <w:pPr>
        <w:tabs>
          <w:tab w:val="left" w:pos="709"/>
        </w:tabs>
        <w:ind w:firstLine="709"/>
        <w:jc w:val="both"/>
      </w:pPr>
      <w:r w:rsidRPr="00B4593D">
        <w:t xml:space="preserve">Развернутое объяснение загадок, заучивание наизусть стихотворений, </w:t>
      </w:r>
      <w:proofErr w:type="spellStart"/>
      <w:r w:rsidRPr="00B4593D">
        <w:t>потешек</w:t>
      </w:r>
      <w:proofErr w:type="spellEnd"/>
      <w:r w:rsidRPr="00B4593D">
        <w:t>, песенок, считалок и воспроизведение их с соблюдением интонации, диктуемой содержанием.</w:t>
      </w:r>
    </w:p>
    <w:p w:rsidR="00B4593D" w:rsidRDefault="00B4593D" w:rsidP="00B4593D">
      <w:pPr>
        <w:ind w:firstLine="709"/>
        <w:jc w:val="both"/>
      </w:pPr>
      <w:r w:rsidRPr="00B4593D"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</w:t>
      </w:r>
      <w:r>
        <w:t>ссказов и при пересказе текста.</w:t>
      </w:r>
    </w:p>
    <w:p w:rsidR="00B4593D" w:rsidRPr="00B4593D" w:rsidRDefault="00B4593D" w:rsidP="00B4593D">
      <w:pPr>
        <w:ind w:firstLine="709"/>
        <w:jc w:val="both"/>
      </w:pPr>
      <w:r w:rsidRPr="00B4593D">
        <w:t>Воспитание внимательного, доброжелательного отношения к ответам и рассказам других детей.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proofErr w:type="spellStart"/>
      <w:r w:rsidRPr="00B4593D">
        <w:rPr>
          <w:b/>
        </w:rPr>
        <w:t>Послебукварный</w:t>
      </w:r>
      <w:proofErr w:type="spellEnd"/>
      <w:r w:rsidRPr="00B4593D">
        <w:rPr>
          <w:b/>
        </w:rPr>
        <w:t xml:space="preserve"> период (19 ч)</w:t>
      </w:r>
    </w:p>
    <w:p w:rsidR="00B4593D" w:rsidRDefault="00B4593D" w:rsidP="00B4593D">
      <w:pPr>
        <w:jc w:val="both"/>
      </w:pPr>
      <w:r>
        <w:t xml:space="preserve">           </w:t>
      </w:r>
      <w:r w:rsidRPr="00B4593D">
        <w:t>Обобщение, систематизация, закрепление знаний, умений и навыков, приобретенных в процессе обучения грамоте.</w:t>
      </w:r>
    </w:p>
    <w:p w:rsidR="00B4593D" w:rsidRPr="00B4593D" w:rsidRDefault="00B4593D" w:rsidP="00B4593D">
      <w:pPr>
        <w:jc w:val="both"/>
      </w:pPr>
      <w:r>
        <w:t xml:space="preserve">          </w:t>
      </w:r>
      <w:proofErr w:type="gramStart"/>
      <w:r w:rsidRPr="00B4593D">
        <w:t xml:space="preserve">Чтение небольших художественных произведений А. Пушкина, Л. Толстого, Б. Житкова, К. Чуковского, С. Маршака, В. Осеевой, С. Михалкова, А. </w:t>
      </w:r>
      <w:proofErr w:type="spellStart"/>
      <w:r w:rsidRPr="00B4593D">
        <w:t>Барто</w:t>
      </w:r>
      <w:proofErr w:type="spellEnd"/>
      <w:r w:rsidRPr="00B4593D">
        <w:t xml:space="preserve"> о природе, детях, труде, Родине и т. д. Совершенствование навыка чтения.</w:t>
      </w:r>
      <w:proofErr w:type="gramEnd"/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rPr>
          <w:b/>
        </w:rPr>
        <w:lastRenderedPageBreak/>
        <w:t xml:space="preserve">                                         Планируемые результаты.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t xml:space="preserve"> </w:t>
      </w:r>
      <w:r w:rsidRPr="00B4593D">
        <w:rPr>
          <w:b/>
        </w:rPr>
        <w:t>Личностные результаты:</w:t>
      </w:r>
    </w:p>
    <w:p w:rsidR="00B4593D" w:rsidRPr="00B4593D" w:rsidRDefault="00B4593D" w:rsidP="00B4593D">
      <w:pPr>
        <w:pStyle w:val="a3"/>
        <w:numPr>
          <w:ilvl w:val="0"/>
          <w:numId w:val="2"/>
        </w:numPr>
        <w:jc w:val="both"/>
      </w:pPr>
      <w:r>
        <w:t>О</w:t>
      </w:r>
      <w:r w:rsidRPr="00B4593D">
        <w:t>сознание языка как основного средства человеческого общения; восприятие русского языка как 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B4593D" w:rsidRPr="00B4593D" w:rsidRDefault="00B4593D" w:rsidP="00B4593D">
      <w:pPr>
        <w:ind w:firstLine="709"/>
        <w:jc w:val="both"/>
        <w:rPr>
          <w:b/>
        </w:rPr>
      </w:pPr>
      <w:proofErr w:type="spellStart"/>
      <w:r w:rsidRPr="00B4593D">
        <w:rPr>
          <w:b/>
        </w:rPr>
        <w:t>Метапредметные</w:t>
      </w:r>
      <w:proofErr w:type="spellEnd"/>
      <w:r w:rsidRPr="00B4593D">
        <w:rPr>
          <w:b/>
        </w:rPr>
        <w:t xml:space="preserve"> результаты:</w:t>
      </w:r>
    </w:p>
    <w:p w:rsidR="00B4593D" w:rsidRPr="00B4593D" w:rsidRDefault="00B4593D" w:rsidP="00B4593D">
      <w:pPr>
        <w:pStyle w:val="a3"/>
        <w:numPr>
          <w:ilvl w:val="0"/>
          <w:numId w:val="3"/>
        </w:numPr>
        <w:jc w:val="both"/>
      </w:pPr>
      <w:proofErr w:type="gramStart"/>
      <w:r>
        <w:t>У</w:t>
      </w:r>
      <w:r w:rsidRPr="00B4593D">
        <w:t>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</w:t>
      </w:r>
      <w:proofErr w:type="gramEnd"/>
      <w:r w:rsidRPr="00B4593D">
        <w:t xml:space="preserve"> умение задавать вопросы.</w:t>
      </w:r>
    </w:p>
    <w:p w:rsidR="00B4593D" w:rsidRPr="00B4593D" w:rsidRDefault="00B4593D" w:rsidP="00B4593D">
      <w:pPr>
        <w:pStyle w:val="a3"/>
        <w:numPr>
          <w:ilvl w:val="0"/>
          <w:numId w:val="3"/>
        </w:numPr>
        <w:jc w:val="both"/>
      </w:pPr>
      <w:r w:rsidRPr="00B4593D">
        <w:t>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rPr>
          <w:b/>
        </w:rPr>
        <w:t>Предметные результаты: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    К концу учебного года учащиеся должны знать: </w:t>
      </w:r>
    </w:p>
    <w:p w:rsidR="00B4593D" w:rsidRPr="00B4593D" w:rsidRDefault="00B4593D" w:rsidP="007B7968">
      <w:pPr>
        <w:pStyle w:val="a3"/>
        <w:numPr>
          <w:ilvl w:val="0"/>
          <w:numId w:val="4"/>
        </w:numPr>
        <w:ind w:left="360"/>
        <w:jc w:val="both"/>
      </w:pPr>
      <w:r>
        <w:t>В</w:t>
      </w:r>
      <w:r w:rsidRPr="00B4593D">
        <w:t xml:space="preserve">се звуки и буквы русского языка, осознавать их основные различия  (звуки слышим и произносим, буквы видим и пишем). </w:t>
      </w:r>
    </w:p>
    <w:p w:rsidR="00B4593D" w:rsidRPr="00B4593D" w:rsidRDefault="00B4593D" w:rsidP="007B7968">
      <w:pPr>
        <w:ind w:left="-709" w:firstLine="709"/>
        <w:jc w:val="both"/>
      </w:pPr>
      <w:r w:rsidRPr="00B4593D">
        <w:t xml:space="preserve">     </w:t>
      </w:r>
      <w:r>
        <w:t>Обучающи</w:t>
      </w:r>
      <w:r w:rsidRPr="00B4593D">
        <w:t>еся</w:t>
      </w:r>
      <w:r w:rsidRPr="00B4593D">
        <w:t xml:space="preserve"> должны уметь: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вычленять отдельные звуки в словах, определять их последовательность;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различать гласные и согласные звуки и буквы;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правильно называть мягкие и твердые звуки в слове и вне слова;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обозначать на письме мягкость согласных звуков гласными буквами (е, ё, ю, я, и) и мягким знаком;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>определять место ударения в слове;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вычленять слова из предложений;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четко, без искажений писать строчные и заглавные буквы, соединения, слова;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правильно списывать слова и предложения, написанные печатным и рукописным       шрифтом;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грамотно (без пропусков, искажений букв) писать под диктовку слова, предложения из    3-5 слов, написание которых не расходится с произношением;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употреблять большую букву в начале, точку в конце предложения;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устно составлять 3-5 предложений на определенную тему;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 xml:space="preserve">знать гигиенические правила письма; </w:t>
      </w:r>
    </w:p>
    <w:p w:rsidR="00B4593D" w:rsidRPr="00B4593D" w:rsidRDefault="00B4593D" w:rsidP="007B7968">
      <w:pPr>
        <w:pStyle w:val="a3"/>
        <w:numPr>
          <w:ilvl w:val="0"/>
          <w:numId w:val="5"/>
        </w:numPr>
        <w:ind w:left="360"/>
        <w:jc w:val="both"/>
      </w:pPr>
      <w:r w:rsidRPr="00B4593D">
        <w:t>правильно писать формы букв и соединения между ними.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Упражнения по каллиграфии и связной речи проводятся на уроках русского языка в процессе изучения всего программного материала. </w:t>
      </w:r>
    </w:p>
    <w:p w:rsidR="00B4593D" w:rsidRPr="00B4593D" w:rsidRDefault="007B7968" w:rsidP="007B7968">
      <w:pPr>
        <w:tabs>
          <w:tab w:val="left" w:pos="2925"/>
        </w:tabs>
        <w:ind w:firstLine="709"/>
        <w:jc w:val="both"/>
      </w:pPr>
      <w:r>
        <w:tab/>
      </w:r>
    </w:p>
    <w:p w:rsidR="00B4593D" w:rsidRPr="00B4593D" w:rsidRDefault="00B4593D" w:rsidP="007B7968">
      <w:pPr>
        <w:ind w:firstLine="709"/>
        <w:jc w:val="center"/>
        <w:rPr>
          <w:b/>
        </w:rPr>
      </w:pPr>
      <w:r w:rsidRPr="00B4593D">
        <w:rPr>
          <w:b/>
        </w:rPr>
        <w:t xml:space="preserve">Н а в ы к и  </w:t>
      </w:r>
      <w:proofErr w:type="gramStart"/>
      <w:r w:rsidRPr="00B4593D">
        <w:rPr>
          <w:b/>
        </w:rPr>
        <w:t>ч</w:t>
      </w:r>
      <w:proofErr w:type="gramEnd"/>
      <w:r w:rsidRPr="00B4593D">
        <w:rPr>
          <w:b/>
        </w:rPr>
        <w:t xml:space="preserve"> т е н и я.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I полугодие. Плавное слоговое чтение слов, предложений, коротких текстов с изученными буквами. </w:t>
      </w:r>
    </w:p>
    <w:p w:rsidR="00B4593D" w:rsidRPr="00B4593D" w:rsidRDefault="00B4593D" w:rsidP="00B4593D">
      <w:pPr>
        <w:ind w:firstLine="709"/>
        <w:jc w:val="both"/>
      </w:pPr>
      <w:r w:rsidRPr="00B4593D">
        <w:t>II полугодие. Правильное, плавное слоговое чтение с элементами чтения целыми словами небольших текстов со всеми буквами алфавита.</w:t>
      </w:r>
    </w:p>
    <w:p w:rsidR="00B4593D" w:rsidRPr="00B4593D" w:rsidRDefault="00B4593D" w:rsidP="00B4593D">
      <w:pPr>
        <w:ind w:firstLine="709"/>
        <w:jc w:val="both"/>
      </w:pPr>
      <w:r w:rsidRPr="00B4593D">
        <w:t>Ориентировочный темп чтения незнакомого текста - 25-30 слов в минуту. Соблюдение пауз, отделяющих одно предложение от другого.</w:t>
      </w:r>
      <w:r>
        <w:t xml:space="preserve"> </w:t>
      </w:r>
      <w:r w:rsidRPr="00B4593D">
        <w:t>Продолжение работы над звуковой культурой речи, над словом, предложением и связной речью, начатой в букварный период.</w:t>
      </w: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lastRenderedPageBreak/>
        <w:t>ЛИТЕРАТУРНОЕ ЧТЕНИЕ.</w:t>
      </w:r>
      <w:r>
        <w:rPr>
          <w:b/>
        </w:rPr>
        <w:t xml:space="preserve"> (38 часов)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Пояснительная записка.</w:t>
      </w:r>
    </w:p>
    <w:p w:rsidR="00B4593D" w:rsidRDefault="00B4593D" w:rsidP="00B4593D">
      <w:pPr>
        <w:ind w:firstLine="709"/>
        <w:jc w:val="both"/>
      </w:pPr>
      <w:r>
        <w:t xml:space="preserve"> </w:t>
      </w:r>
      <w:proofErr w:type="gramStart"/>
      <w:r w:rsidRPr="00B4593D">
        <w:t xml:space="preserve">Рабочая программа по литературному чтению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  2004 г. Она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B4593D">
        <w:t>межпредметных</w:t>
      </w:r>
      <w:proofErr w:type="spellEnd"/>
      <w:r w:rsidRPr="00B4593D">
        <w:t xml:space="preserve"> и </w:t>
      </w:r>
      <w:proofErr w:type="spellStart"/>
      <w:r w:rsidRPr="00B4593D">
        <w:t>внутрипредметных</w:t>
      </w:r>
      <w:proofErr w:type="spellEnd"/>
      <w:r w:rsidRPr="00B4593D">
        <w:t xml:space="preserve"> связ</w:t>
      </w:r>
      <w:bookmarkStart w:id="0" w:name="_GoBack"/>
      <w:bookmarkEnd w:id="0"/>
      <w:r w:rsidRPr="00B4593D">
        <w:t xml:space="preserve">ей, логики учебного процесса по литературному чтению, возрастных особенностей младших школьников. </w:t>
      </w:r>
      <w:proofErr w:type="gramEnd"/>
    </w:p>
    <w:p w:rsidR="00B4593D" w:rsidRDefault="00B4593D" w:rsidP="00B4593D">
      <w:pPr>
        <w:ind w:firstLine="709"/>
        <w:jc w:val="both"/>
      </w:pPr>
      <w:r w:rsidRPr="00B4593D">
        <w:t xml:space="preserve">Программа «Литературное чтение» соответствует ФГОС примерной программе по учебным предметам, концепции УМК «Школа России», авторской программе по литературному чтению </w:t>
      </w:r>
      <w:proofErr w:type="spellStart"/>
      <w:r w:rsidRPr="00B4593D">
        <w:t>Л.Ф.Клим</w:t>
      </w:r>
      <w:r>
        <w:t>ановой</w:t>
      </w:r>
      <w:proofErr w:type="spellEnd"/>
      <w:r>
        <w:t xml:space="preserve"> и обеспечена учебниками.</w:t>
      </w:r>
    </w:p>
    <w:p w:rsidR="00B4593D" w:rsidRDefault="00B4593D" w:rsidP="00B4593D">
      <w:pPr>
        <w:ind w:firstLine="709"/>
        <w:jc w:val="both"/>
      </w:pPr>
      <w:r w:rsidRPr="00B4593D"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</w:t>
      </w:r>
      <w:r>
        <w:t>ию художественных произведений.</w:t>
      </w:r>
    </w:p>
    <w:p w:rsidR="00B4593D" w:rsidRDefault="00B4593D" w:rsidP="00B4593D">
      <w:pPr>
        <w:ind w:firstLine="709"/>
        <w:jc w:val="both"/>
      </w:pPr>
      <w:r w:rsidRPr="00B4593D">
        <w:t xml:space="preserve">Литературное чтение — это один из важных и ответственных этапов большого пути ребенка в литературу. От качества обучения в этот период во многом зависит </w:t>
      </w:r>
      <w:proofErr w:type="gramStart"/>
      <w:r w:rsidRPr="00B4593D">
        <w:t>полноцен­ное</w:t>
      </w:r>
      <w:proofErr w:type="gramEnd"/>
      <w:r w:rsidRPr="00B4593D">
        <w:t xml:space="preserve">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дальней­шем потребности в систематическом чтении произведений подл</w:t>
      </w:r>
      <w:r>
        <w:t>инно художественной литературы.</w:t>
      </w:r>
    </w:p>
    <w:p w:rsidR="00B4593D" w:rsidRDefault="00B4593D" w:rsidP="00B4593D">
      <w:pPr>
        <w:ind w:firstLine="709"/>
        <w:jc w:val="both"/>
      </w:pPr>
      <w:r w:rsidRPr="00B4593D"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со­знание, волю. Оно по своей природе оказывает большое воспитательное воздействие на шко</w:t>
      </w:r>
      <w:r>
        <w:t>льника, формирует его личность.</w:t>
      </w:r>
    </w:p>
    <w:p w:rsidR="00B4593D" w:rsidRDefault="00B4593D" w:rsidP="00B4593D">
      <w:pPr>
        <w:ind w:firstLine="709"/>
        <w:jc w:val="both"/>
      </w:pPr>
      <w:r w:rsidRPr="00B4593D">
        <w:t>Курс литературного чтения для 1—4 классов является первой ступенью единого непрерывного курса литературы сре</w:t>
      </w:r>
      <w:r>
        <w:t>дней общеобразовательной школы.</w:t>
      </w:r>
    </w:p>
    <w:p w:rsidR="00B4593D" w:rsidRDefault="00B4593D" w:rsidP="00B4593D">
      <w:pPr>
        <w:ind w:firstLine="709"/>
        <w:jc w:val="both"/>
      </w:pPr>
      <w:r w:rsidRPr="00B4593D"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композитора-музыканта; как, почему, </w:t>
      </w:r>
      <w:proofErr w:type="gramStart"/>
      <w:r w:rsidRPr="00B4593D">
        <w:t>за</w:t>
      </w:r>
      <w:proofErr w:type="gramEnd"/>
      <w:r w:rsidRPr="00B4593D">
        <w:t xml:space="preserve"> казалось бы, обычными словами, возникает целый мир (реальный или фантастический, волшебный), который начинает волновать читателя, будить воображе</w:t>
      </w:r>
      <w:r>
        <w:t>ние, заставляет его размышлять.</w:t>
      </w:r>
    </w:p>
    <w:p w:rsidR="00B4593D" w:rsidRDefault="00B4593D" w:rsidP="00B4593D">
      <w:pPr>
        <w:ind w:firstLine="709"/>
        <w:jc w:val="both"/>
      </w:pPr>
      <w:proofErr w:type="gramStart"/>
      <w:r w:rsidRPr="00B4593D">
        <w:t>Методические подходы</w:t>
      </w:r>
      <w:proofErr w:type="gramEnd"/>
      <w:r w:rsidRPr="00B4593D">
        <w:t xml:space="preserve">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</w:t>
      </w:r>
      <w:r>
        <w:t>е проблемы, волнующие писателя.</w:t>
      </w:r>
    </w:p>
    <w:p w:rsidR="00B4593D" w:rsidRDefault="00B4593D" w:rsidP="00B4593D">
      <w:pPr>
        <w:ind w:firstLine="709"/>
        <w:jc w:val="both"/>
      </w:pPr>
      <w:r w:rsidRPr="00B4593D"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</w:t>
      </w:r>
      <w:r>
        <w:t>кого и коммуникативно-речевого.</w:t>
      </w:r>
    </w:p>
    <w:p w:rsidR="00B4593D" w:rsidRDefault="00B4593D" w:rsidP="00B4593D">
      <w:pPr>
        <w:ind w:firstLine="709"/>
        <w:jc w:val="both"/>
      </w:pPr>
      <w:r w:rsidRPr="00B4593D">
        <w:t>Художественно-эстетический принцип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B4593D" w:rsidRDefault="00B4593D" w:rsidP="00B4593D">
      <w:pPr>
        <w:ind w:firstLine="709"/>
        <w:jc w:val="both"/>
      </w:pPr>
      <w:r w:rsidRPr="00B4593D">
        <w:t>Литературоведческий принцип с учетом особенностей начального этапа обучения реализуется при анализе литературного произведения, выдвигает на пе</w:t>
      </w:r>
      <w:r>
        <w:t>рвый план художественный образ.</w:t>
      </w:r>
    </w:p>
    <w:p w:rsidR="00B4593D" w:rsidRDefault="00B4593D" w:rsidP="00B4593D">
      <w:pPr>
        <w:ind w:firstLine="709"/>
        <w:jc w:val="both"/>
      </w:pPr>
      <w:r w:rsidRPr="00B4593D">
        <w:lastRenderedPageBreak/>
        <w:t>Слово становится объектом внимания читателя и осмысливается им как средство создания словесно-художественного образа, через который автор выра</w:t>
      </w:r>
      <w:r>
        <w:t>жает свои мысли, чувства, идеи.</w:t>
      </w:r>
    </w:p>
    <w:p w:rsidR="00B4593D" w:rsidRDefault="00B4593D" w:rsidP="00B4593D">
      <w:pPr>
        <w:ind w:firstLine="709"/>
        <w:jc w:val="both"/>
      </w:pPr>
      <w:r w:rsidRPr="00B4593D">
        <w:t xml:space="preserve">Литературоведческий принцип идет на смену лингвистическому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</w:t>
      </w:r>
      <w:proofErr w:type="gramStart"/>
      <w:r w:rsidRPr="00B4593D">
        <w:t>(Например:</w:t>
      </w:r>
      <w:proofErr w:type="gramEnd"/>
      <w:r w:rsidRPr="00B4593D">
        <w:t xml:space="preserve"> «Лес принакрылся шапкой </w:t>
      </w:r>
      <w:r>
        <w:t xml:space="preserve">и заснул». </w:t>
      </w:r>
      <w:proofErr w:type="gramStart"/>
      <w:r>
        <w:t>Скажите по-другому.)</w:t>
      </w:r>
      <w:proofErr w:type="gramEnd"/>
    </w:p>
    <w:p w:rsidR="00B4593D" w:rsidRDefault="00B4593D" w:rsidP="00B4593D">
      <w:pPr>
        <w:ind w:firstLine="709"/>
        <w:jc w:val="both"/>
      </w:pPr>
      <w:r w:rsidRPr="00B4593D">
        <w:t xml:space="preserve">Работа над художественным произведением не должна сводиться к разбору отдельных эпитетов, сравнений и других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</w:t>
      </w:r>
      <w:r>
        <w:t>и адекватно сопереживать герою.</w:t>
      </w:r>
    </w:p>
    <w:p w:rsidR="00B4593D" w:rsidRDefault="00B4593D" w:rsidP="00B4593D">
      <w:pPr>
        <w:ind w:firstLine="709"/>
        <w:jc w:val="both"/>
      </w:pPr>
      <w:r w:rsidRPr="00B4593D"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проблематике, нравственно-эстетической идее, ху</w:t>
      </w:r>
      <w:r>
        <w:t>дожественной форме, композиции.</w:t>
      </w:r>
    </w:p>
    <w:p w:rsidR="00B4593D" w:rsidRDefault="00B4593D" w:rsidP="00B4593D">
      <w:pPr>
        <w:ind w:firstLine="709"/>
        <w:jc w:val="both"/>
      </w:pPr>
      <w:r w:rsidRPr="00B4593D"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средних и старших клас</w:t>
      </w:r>
      <w:r>
        <w:t>сах школы, вводится постепенно.</w:t>
      </w:r>
    </w:p>
    <w:p w:rsidR="00B4593D" w:rsidRDefault="00B4593D" w:rsidP="00B4593D">
      <w:pPr>
        <w:ind w:firstLine="709"/>
        <w:jc w:val="both"/>
      </w:pPr>
      <w:r w:rsidRPr="00B4593D">
        <w:t xml:space="preserve">Коммуникативно-речевой принцип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B4593D">
        <w:t>громкоречевой</w:t>
      </w:r>
      <w:proofErr w:type="spellEnd"/>
      <w:r w:rsidRPr="00B4593D">
        <w:t xml:space="preserve"> формы чтения до чтения про себя, осуществляемого как умственное действие, п</w:t>
      </w:r>
      <w:r>
        <w:t>ротекающее во внутреннем плане.</w:t>
      </w:r>
    </w:p>
    <w:p w:rsidR="00B4593D" w:rsidRDefault="00B4593D" w:rsidP="00B4593D">
      <w:pPr>
        <w:ind w:firstLine="709"/>
        <w:jc w:val="both"/>
      </w:pPr>
      <w:proofErr w:type="gramStart"/>
      <w:r w:rsidRPr="00B4593D">
        <w:t>Развитие навыка чтения предполагает: на первом году обучения — формирование целостных синтетических приемов чтения на уровне слова (чтения целыми словами), интонационное объединение слов в словосочетания и предложения, увеличение скорости (беглое чтение); на втором году обучения — постепенное введение чтения про себя; на третьем и четвертом годах обучения — наращивание скорости чтения и овладение</w:t>
      </w:r>
      <w:r>
        <w:t xml:space="preserve"> рациональными приемами чтения.</w:t>
      </w:r>
      <w:proofErr w:type="gramEnd"/>
    </w:p>
    <w:p w:rsidR="00B4593D" w:rsidRDefault="00B4593D" w:rsidP="00B4593D">
      <w:pPr>
        <w:ind w:firstLine="709"/>
        <w:jc w:val="both"/>
      </w:pPr>
      <w:r w:rsidRPr="00B4593D">
        <w:t>Параллельно с формированием беглого чтения в течение всех лет ведется целенаправленная работа по развитию умения постигать смысл прочитанног</w:t>
      </w:r>
      <w:r>
        <w:t>о, обобщать и выделять главное.</w:t>
      </w:r>
    </w:p>
    <w:p w:rsidR="00B4593D" w:rsidRDefault="00B4593D" w:rsidP="00B4593D">
      <w:pPr>
        <w:ind w:firstLine="709"/>
        <w:jc w:val="both"/>
      </w:pPr>
      <w:r w:rsidRPr="00B4593D">
        <w:t xml:space="preserve">Кроме навыка чтения и </w:t>
      </w:r>
      <w:proofErr w:type="spellStart"/>
      <w:r w:rsidRPr="00B4593D">
        <w:t>речеведческих</w:t>
      </w:r>
      <w:proofErr w:type="spellEnd"/>
      <w:r w:rsidRPr="00B4593D">
        <w:t xml:space="preserve"> умений (деление текста на части, </w:t>
      </w:r>
      <w:proofErr w:type="spellStart"/>
      <w:r w:rsidRPr="00B4593D">
        <w:t>озаглавливание</w:t>
      </w:r>
      <w:proofErr w:type="spellEnd"/>
      <w:r w:rsidRPr="00B4593D">
        <w:t>, составление плана, сжатый и полный пересказ прочитанного), учащиеся овладевают приемами выразительного чтения, решая разнообразные коммуникативные задачи, возникающие при чтении, разбирая произведения, они обучаются переносу приемов выразительного устно-рече</w:t>
      </w:r>
      <w:r>
        <w:t>вого общения на чтение текстов.</w:t>
      </w:r>
    </w:p>
    <w:p w:rsidR="00B4593D" w:rsidRDefault="00B4593D" w:rsidP="00B4593D">
      <w:pPr>
        <w:ind w:firstLine="709"/>
        <w:jc w:val="both"/>
      </w:pPr>
      <w:r w:rsidRPr="00B4593D">
        <w:t>Коммуникативно-речевой принцип нацелен на проведение уроков-диалогов, уроков воображаемого общения юных читателей с писате</w:t>
      </w:r>
      <w:r>
        <w:t>лем и героями его произведений.</w:t>
      </w:r>
    </w:p>
    <w:p w:rsidR="00B4593D" w:rsidRDefault="00B4593D" w:rsidP="00B4593D">
      <w:pPr>
        <w:ind w:firstLine="709"/>
        <w:jc w:val="both"/>
      </w:pPr>
      <w:r w:rsidRPr="00B4593D"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</w:t>
      </w:r>
      <w:r>
        <w:t>кой самостоятельности».</w:t>
      </w:r>
    </w:p>
    <w:p w:rsidR="00B4593D" w:rsidRDefault="00B4593D" w:rsidP="00B4593D">
      <w:pPr>
        <w:ind w:firstLine="709"/>
        <w:jc w:val="both"/>
      </w:pPr>
      <w:r w:rsidRPr="00B4593D">
        <w:t xml:space="preserve">При обучении детей чтению их знания должны пополниться и элементарными понятиями литературоведческого характера: простейшими </w:t>
      </w:r>
      <w:proofErr w:type="spellStart"/>
      <w:r w:rsidRPr="00B4593D">
        <w:t>сведеними</w:t>
      </w:r>
      <w:proofErr w:type="spellEnd"/>
      <w:r w:rsidRPr="00B4593D">
        <w:t xml:space="preserve"> об авторе 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</w:t>
      </w:r>
      <w:r>
        <w:t xml:space="preserve"> стихотворной речи).</w:t>
      </w:r>
    </w:p>
    <w:p w:rsidR="00B4593D" w:rsidRDefault="00B4593D" w:rsidP="00B4593D">
      <w:pPr>
        <w:ind w:firstLine="709"/>
        <w:jc w:val="both"/>
      </w:pPr>
      <w:r w:rsidRPr="00B4593D">
        <w:t xml:space="preserve"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</w:t>
      </w:r>
      <w:r w:rsidRPr="00B4593D">
        <w:lastRenderedPageBreak/>
        <w:t>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</w:t>
      </w:r>
      <w:r>
        <w:t>венных творческих способностей.</w:t>
      </w:r>
    </w:p>
    <w:p w:rsidR="00B4593D" w:rsidRDefault="00B4593D" w:rsidP="00B4593D">
      <w:pPr>
        <w:ind w:firstLine="709"/>
        <w:jc w:val="both"/>
      </w:pPr>
      <w:r w:rsidRPr="00B4593D">
        <w:t>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</w:t>
      </w:r>
      <w:r>
        <w:t>ответствии с авторским текстом.</w:t>
      </w:r>
    </w:p>
    <w:p w:rsidR="00B4593D" w:rsidRPr="00B4593D" w:rsidRDefault="00B4593D" w:rsidP="00B4593D">
      <w:pPr>
        <w:ind w:firstLine="709"/>
        <w:jc w:val="both"/>
      </w:pPr>
      <w:r w:rsidRPr="00B4593D">
        <w:rPr>
          <w:b/>
        </w:rPr>
        <w:t>Учебно-методический комплект</w:t>
      </w:r>
      <w:r w:rsidRPr="00B4593D">
        <w:t>, реализующий программу «Литературное чтение» в 1 классе, включает:</w:t>
      </w:r>
    </w:p>
    <w:p w:rsidR="00B4593D" w:rsidRPr="00B4593D" w:rsidRDefault="00B4593D" w:rsidP="00B4593D">
      <w:pPr>
        <w:pStyle w:val="a3"/>
        <w:numPr>
          <w:ilvl w:val="0"/>
          <w:numId w:val="6"/>
        </w:numPr>
        <w:jc w:val="both"/>
      </w:pPr>
      <w:r>
        <w:t>У</w:t>
      </w:r>
      <w:r w:rsidRPr="00B4593D">
        <w:t>чебник «Литературное чтение» (авторы Л. Ф. Климанова, В. Г. Горецкий, М. В. Голованова);</w:t>
      </w:r>
    </w:p>
    <w:p w:rsidR="00B4593D" w:rsidRPr="00B4593D" w:rsidRDefault="00B4593D" w:rsidP="00B4593D">
      <w:pPr>
        <w:pStyle w:val="a3"/>
        <w:numPr>
          <w:ilvl w:val="0"/>
          <w:numId w:val="6"/>
        </w:numPr>
        <w:jc w:val="both"/>
      </w:pPr>
      <w:r>
        <w:t>П</w:t>
      </w:r>
      <w:r w:rsidRPr="00B4593D">
        <w:t>особие «</w:t>
      </w:r>
      <w:proofErr w:type="spellStart"/>
      <w:r w:rsidRPr="00B4593D">
        <w:t>Читалочка</w:t>
      </w:r>
      <w:proofErr w:type="spellEnd"/>
      <w:r w:rsidRPr="00B4593D">
        <w:t>»  (автор Л. Ф. Климанова);</w:t>
      </w:r>
    </w:p>
    <w:p w:rsidR="00B4593D" w:rsidRPr="00B4593D" w:rsidRDefault="00B4593D" w:rsidP="00B4593D">
      <w:pPr>
        <w:pStyle w:val="a3"/>
        <w:numPr>
          <w:ilvl w:val="0"/>
          <w:numId w:val="6"/>
        </w:numPr>
        <w:jc w:val="both"/>
      </w:pPr>
      <w:r>
        <w:t>К</w:t>
      </w:r>
      <w:r w:rsidRPr="00B4593D">
        <w:t>нигу для учителя «Уроки литературного чтения» по учебнику «Литературное чтение. 1 класс».</w:t>
      </w:r>
    </w:p>
    <w:p w:rsidR="00B4593D" w:rsidRPr="00B4593D" w:rsidRDefault="00B4593D" w:rsidP="007B7968">
      <w:pPr>
        <w:pStyle w:val="a3"/>
        <w:numPr>
          <w:ilvl w:val="0"/>
          <w:numId w:val="6"/>
        </w:numPr>
        <w:jc w:val="both"/>
      </w:pPr>
      <w:r w:rsidRPr="00B4593D">
        <w:t>Для учащихся 2—4 классов компле</w:t>
      </w:r>
      <w:proofErr w:type="gramStart"/>
      <w:r w:rsidRPr="00B4593D">
        <w:t>кт  вкл</w:t>
      </w:r>
      <w:proofErr w:type="gramEnd"/>
      <w:r w:rsidRPr="00B4593D">
        <w:t xml:space="preserve">ючает:  </w:t>
      </w:r>
      <w:r w:rsidR="007B7968">
        <w:t>учебник «Литературное чтение»</w:t>
      </w:r>
      <w:r w:rsidRPr="00B4593D">
        <w:t xml:space="preserve">                                                                                      (авторы Л. Ф. Климанова, В. Г. Горецкий, М. В. Голованова);</w:t>
      </w:r>
    </w:p>
    <w:p w:rsidR="00B4593D" w:rsidRPr="00B4593D" w:rsidRDefault="00B4593D" w:rsidP="00B4593D">
      <w:pPr>
        <w:pStyle w:val="a3"/>
        <w:numPr>
          <w:ilvl w:val="0"/>
          <w:numId w:val="6"/>
        </w:numPr>
        <w:jc w:val="both"/>
        <w:rPr>
          <w:b/>
        </w:rPr>
      </w:pPr>
      <w:r>
        <w:t>К</w:t>
      </w:r>
      <w:r w:rsidRPr="00B4593D">
        <w:t xml:space="preserve">нигу для учителя «Уроки литературного чтения» по учебникам «Литературное чтение» для 2—4 классы.                                              </w:t>
      </w:r>
      <w:r w:rsidRPr="00B4593D">
        <w:rPr>
          <w:b/>
        </w:rPr>
        <w:t xml:space="preserve"> </w:t>
      </w:r>
    </w:p>
    <w:p w:rsidR="00B4593D" w:rsidRPr="00B4593D" w:rsidRDefault="00B4593D" w:rsidP="00B4593D">
      <w:pPr>
        <w:ind w:firstLine="3349"/>
        <w:jc w:val="both"/>
        <w:rPr>
          <w:b/>
        </w:rPr>
      </w:pPr>
    </w:p>
    <w:p w:rsidR="00B4593D" w:rsidRPr="00B4593D" w:rsidRDefault="00B4593D" w:rsidP="007B7968">
      <w:pPr>
        <w:ind w:firstLine="709"/>
        <w:jc w:val="center"/>
      </w:pPr>
      <w:r w:rsidRPr="00B4593D">
        <w:rPr>
          <w:b/>
        </w:rPr>
        <w:t>Основное содержание курса. 1 КЛАСС (38 ч).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   В круг чтения детей входят произведения отечественных и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    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B4593D" w:rsidRPr="00B4593D" w:rsidRDefault="00B4593D" w:rsidP="00B4593D">
      <w:pPr>
        <w:ind w:firstLine="709"/>
        <w:jc w:val="center"/>
      </w:pPr>
      <w:r w:rsidRPr="00B4593D">
        <w:rPr>
          <w:b/>
        </w:rPr>
        <w:t>Круг произведений для чтения.                                                                                                                              Жили-были буквы (7 ч)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Стихи, рассказы и сказки, написанные В. Данько, И. </w:t>
      </w:r>
      <w:proofErr w:type="spellStart"/>
      <w:r w:rsidRPr="00B4593D">
        <w:t>Токмаковой</w:t>
      </w:r>
      <w:proofErr w:type="spellEnd"/>
      <w:r w:rsidRPr="00B4593D">
        <w:t xml:space="preserve">, С. Черным, Ф. </w:t>
      </w:r>
      <w:proofErr w:type="spellStart"/>
      <w:r w:rsidRPr="00B4593D">
        <w:t>Кривиным</w:t>
      </w:r>
      <w:proofErr w:type="spellEnd"/>
      <w:r w:rsidRPr="00B4593D">
        <w:t xml:space="preserve">, Г. Сапгиром, </w:t>
      </w:r>
      <w:proofErr w:type="spellStart"/>
      <w:r w:rsidRPr="00B4593D">
        <w:t>М.Бородицкой</w:t>
      </w:r>
      <w:proofErr w:type="spellEnd"/>
      <w:r w:rsidRPr="00B4593D">
        <w:t xml:space="preserve">, </w:t>
      </w:r>
      <w:proofErr w:type="spellStart"/>
      <w:r w:rsidRPr="00B4593D">
        <w:t>И.Гамазковой</w:t>
      </w:r>
      <w:proofErr w:type="spellEnd"/>
      <w:r w:rsidRPr="00B4593D">
        <w:t xml:space="preserve">, </w:t>
      </w:r>
      <w:proofErr w:type="spellStart"/>
      <w:r w:rsidRPr="00B4593D">
        <w:t>С.Маршаком</w:t>
      </w:r>
      <w:proofErr w:type="spellEnd"/>
      <w:r w:rsidRPr="00B4593D">
        <w:t>.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Сказки, загадки, небылицы (7 ч)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Произведения устного народного творчества: песенки, загадки, </w:t>
      </w:r>
      <w:proofErr w:type="spellStart"/>
      <w:r w:rsidRPr="00B4593D">
        <w:t>потешки</w:t>
      </w:r>
      <w:proofErr w:type="spellEnd"/>
      <w:r w:rsidRPr="00B4593D">
        <w:t xml:space="preserve">, небылицы и сказки. Отрывки из сказок А. Пушкина. </w:t>
      </w:r>
      <w:proofErr w:type="spellStart"/>
      <w:r w:rsidRPr="00B4593D">
        <w:t>Потешки</w:t>
      </w:r>
      <w:proofErr w:type="spellEnd"/>
      <w:r w:rsidRPr="00B4593D">
        <w:t>, песенки из зарубежного фольклора.</w:t>
      </w: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Апрель, апрель! Звенит капель (5 ч)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Стихи А. </w:t>
      </w:r>
      <w:proofErr w:type="spellStart"/>
      <w:r w:rsidRPr="00B4593D">
        <w:t>Майкова</w:t>
      </w:r>
      <w:proofErr w:type="spellEnd"/>
      <w:r w:rsidRPr="00B4593D">
        <w:t xml:space="preserve">, А. Плещеева, С. Маршака, И. </w:t>
      </w:r>
      <w:proofErr w:type="spellStart"/>
      <w:r w:rsidRPr="00B4593D">
        <w:t>Токмаковой</w:t>
      </w:r>
      <w:proofErr w:type="spellEnd"/>
      <w:r w:rsidRPr="00B4593D">
        <w:t xml:space="preserve">, Т. Белозерова, Е. Трутневой, В. </w:t>
      </w:r>
      <w:proofErr w:type="spellStart"/>
      <w:r w:rsidRPr="00B4593D">
        <w:t>Берестова</w:t>
      </w:r>
      <w:proofErr w:type="spellEnd"/>
      <w:r w:rsidRPr="00B4593D">
        <w:t xml:space="preserve"> о русской природе.</w:t>
      </w: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И в шутку и всерьез (6 ч)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Произведения </w:t>
      </w:r>
      <w:proofErr w:type="spellStart"/>
      <w:r w:rsidRPr="00B4593D">
        <w:t>Н.Артюховой</w:t>
      </w:r>
      <w:proofErr w:type="spellEnd"/>
      <w:r w:rsidRPr="00B4593D">
        <w:t xml:space="preserve">, О. Григорьева, И. </w:t>
      </w:r>
      <w:proofErr w:type="spellStart"/>
      <w:r w:rsidRPr="00B4593D">
        <w:t>Токмаковой</w:t>
      </w:r>
      <w:proofErr w:type="spellEnd"/>
      <w:r w:rsidRPr="00B4593D">
        <w:t xml:space="preserve">, М. </w:t>
      </w:r>
      <w:proofErr w:type="spellStart"/>
      <w:r w:rsidRPr="00B4593D">
        <w:t>Пляцковского</w:t>
      </w:r>
      <w:proofErr w:type="spellEnd"/>
      <w:r w:rsidRPr="00B4593D">
        <w:t>, К. Чуковского, Г. Кружкова, И. Пивоваровой.</w:t>
      </w: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center"/>
      </w:pPr>
      <w:r w:rsidRPr="00B4593D">
        <w:rPr>
          <w:b/>
        </w:rPr>
        <w:t xml:space="preserve">Я и мои друзья (7 ч)                                                                                                                                                             </w:t>
      </w:r>
      <w:r w:rsidRPr="00B4593D">
        <w:t xml:space="preserve">Рассказы и стихи, написанные Ю. Ермолаевым, Е. Благининой, В. Орловым, С. Михалковым, Р. </w:t>
      </w:r>
      <w:proofErr w:type="spellStart"/>
      <w:r w:rsidRPr="00B4593D">
        <w:t>Сефом</w:t>
      </w:r>
      <w:proofErr w:type="spellEnd"/>
      <w:r w:rsidRPr="00B4593D">
        <w:t xml:space="preserve">, Ю. </w:t>
      </w:r>
      <w:proofErr w:type="spellStart"/>
      <w:r w:rsidRPr="00B4593D">
        <w:t>Энти-ным</w:t>
      </w:r>
      <w:proofErr w:type="spellEnd"/>
      <w:r w:rsidRPr="00B4593D">
        <w:t xml:space="preserve">, В. Берестовым, А. </w:t>
      </w:r>
      <w:proofErr w:type="spellStart"/>
      <w:r w:rsidRPr="00B4593D">
        <w:t>Барто</w:t>
      </w:r>
      <w:proofErr w:type="spellEnd"/>
      <w:r w:rsidRPr="00B4593D">
        <w:t xml:space="preserve">, С. Маршаком, Я. Акимом о детях, их взаимоотношениях,  об умении общаться друг с другом и </w:t>
      </w:r>
      <w:proofErr w:type="gramStart"/>
      <w:r w:rsidRPr="00B4593D">
        <w:t>со</w:t>
      </w:r>
      <w:proofErr w:type="gramEnd"/>
      <w:r w:rsidRPr="00B4593D">
        <w:t xml:space="preserve"> взрослыми.</w:t>
      </w:r>
    </w:p>
    <w:p w:rsidR="00B4593D" w:rsidRPr="00B4593D" w:rsidRDefault="00B4593D" w:rsidP="00B4593D">
      <w:pPr>
        <w:ind w:firstLine="709"/>
        <w:jc w:val="center"/>
        <w:rPr>
          <w:b/>
        </w:rPr>
      </w:pPr>
      <w:r w:rsidRPr="00B4593D">
        <w:rPr>
          <w:b/>
        </w:rPr>
        <w:t>О братьях наших меньших (6 ч)</w:t>
      </w:r>
    </w:p>
    <w:p w:rsidR="00B4593D" w:rsidRPr="00B4593D" w:rsidRDefault="00B4593D" w:rsidP="00B4593D">
      <w:pPr>
        <w:ind w:firstLine="709"/>
        <w:jc w:val="both"/>
      </w:pPr>
      <w:r w:rsidRPr="00B4593D"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B4593D">
        <w:t>Токмаковой</w:t>
      </w:r>
      <w:proofErr w:type="spellEnd"/>
      <w:r w:rsidRPr="00B4593D">
        <w:t xml:space="preserve">, М. </w:t>
      </w:r>
      <w:proofErr w:type="spellStart"/>
      <w:r w:rsidRPr="00B4593D">
        <w:t>Пляцковского</w:t>
      </w:r>
      <w:proofErr w:type="spellEnd"/>
      <w:r w:rsidRPr="00B4593D">
        <w:t xml:space="preserve">, Г. Сапгира, В. </w:t>
      </w:r>
      <w:proofErr w:type="spellStart"/>
      <w:r w:rsidRPr="00B4593D">
        <w:t>Берестова</w:t>
      </w:r>
      <w:proofErr w:type="spellEnd"/>
      <w:r w:rsidRPr="00B4593D">
        <w:t>, Н. Сладкова, Д. Хармса, К. Ушинского.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t xml:space="preserve">                                                   </w:t>
      </w:r>
      <w:r w:rsidRPr="00B4593D">
        <w:rPr>
          <w:b/>
        </w:rPr>
        <w:t xml:space="preserve">  Планируемые результаты.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rPr>
          <w:b/>
        </w:rPr>
        <w:t>Личностные результаты: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>учебный предмет «Литературное чтение» обеспечивает формирование следующих универсальных учебных действий: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proofErr w:type="spellStart"/>
      <w:r w:rsidRPr="00B4593D">
        <w:lastRenderedPageBreak/>
        <w:t>смыслообразования</w:t>
      </w:r>
      <w:proofErr w:type="spellEnd"/>
      <w:r w:rsidRPr="00B4593D">
        <w:t xml:space="preserve"> через прослеживание судьбы героя и ориентацию учащегос</w:t>
      </w:r>
      <w:r>
        <w:t>я в системе личностных смыслов;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>эстетических ценностей и на их основе эстетических критериев;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B4593D" w:rsidRPr="00B4593D" w:rsidRDefault="00B4593D" w:rsidP="00B4593D">
      <w:pPr>
        <w:pStyle w:val="a3"/>
        <w:numPr>
          <w:ilvl w:val="0"/>
          <w:numId w:val="8"/>
        </w:numPr>
        <w:jc w:val="both"/>
      </w:pPr>
      <w:r w:rsidRPr="00B4593D">
        <w:t xml:space="preserve">эмоционально-личностной </w:t>
      </w:r>
      <w:proofErr w:type="spellStart"/>
      <w:r w:rsidRPr="00B4593D">
        <w:t>децентрации</w:t>
      </w:r>
      <w:proofErr w:type="spellEnd"/>
      <w:r w:rsidRPr="00B4593D"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B4593D" w:rsidRPr="00B4593D" w:rsidRDefault="00B4593D" w:rsidP="00B4593D">
      <w:pPr>
        <w:ind w:firstLine="709"/>
        <w:jc w:val="both"/>
        <w:rPr>
          <w:b/>
        </w:rPr>
      </w:pPr>
      <w:proofErr w:type="spellStart"/>
      <w:r w:rsidRPr="00B4593D">
        <w:rPr>
          <w:b/>
        </w:rPr>
        <w:t>Метапредметные</w:t>
      </w:r>
      <w:proofErr w:type="spellEnd"/>
      <w:r w:rsidRPr="00B4593D">
        <w:rPr>
          <w:b/>
        </w:rPr>
        <w:t xml:space="preserve"> результаты: </w:t>
      </w:r>
    </w:p>
    <w:p w:rsidR="00B4593D" w:rsidRPr="00B4593D" w:rsidRDefault="00B4593D" w:rsidP="00B4593D">
      <w:pPr>
        <w:pStyle w:val="a3"/>
        <w:numPr>
          <w:ilvl w:val="0"/>
          <w:numId w:val="9"/>
        </w:numPr>
        <w:jc w:val="both"/>
      </w:pPr>
      <w:r w:rsidRPr="00B4593D">
        <w:t>умения понимать контекстную речь на основе воссоздания картины событий и поступков персонажей;</w:t>
      </w:r>
    </w:p>
    <w:p w:rsidR="00B4593D" w:rsidRPr="00B4593D" w:rsidRDefault="00B4593D" w:rsidP="00B4593D">
      <w:pPr>
        <w:pStyle w:val="a3"/>
        <w:numPr>
          <w:ilvl w:val="0"/>
          <w:numId w:val="9"/>
        </w:numPr>
        <w:jc w:val="both"/>
      </w:pPr>
      <w:r w:rsidRPr="00B4593D"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B4593D" w:rsidRPr="00B4593D" w:rsidRDefault="00B4593D" w:rsidP="00B4593D">
      <w:pPr>
        <w:pStyle w:val="a3"/>
        <w:numPr>
          <w:ilvl w:val="0"/>
          <w:numId w:val="9"/>
        </w:numPr>
        <w:jc w:val="both"/>
      </w:pPr>
      <w:r w:rsidRPr="00B4593D">
        <w:t>умения устанавливать логическую причинно-следственную последовательность событий и действий героев произведения;</w:t>
      </w:r>
    </w:p>
    <w:p w:rsidR="00B4593D" w:rsidRPr="00B4593D" w:rsidRDefault="00B4593D" w:rsidP="00B4593D">
      <w:pPr>
        <w:pStyle w:val="a3"/>
        <w:numPr>
          <w:ilvl w:val="0"/>
          <w:numId w:val="9"/>
        </w:numPr>
        <w:jc w:val="both"/>
      </w:pPr>
      <w:r w:rsidRPr="00B4593D">
        <w:t>умения строить план с выделением существенной и дополнительной информации.</w:t>
      </w:r>
    </w:p>
    <w:p w:rsidR="00B4593D" w:rsidRPr="00B4593D" w:rsidRDefault="00B4593D" w:rsidP="00B4593D">
      <w:pPr>
        <w:ind w:firstLine="709"/>
        <w:jc w:val="both"/>
        <w:rPr>
          <w:b/>
        </w:rPr>
      </w:pPr>
      <w:r w:rsidRPr="00B4593D">
        <w:rPr>
          <w:b/>
        </w:rPr>
        <w:t>Предметные результаты:</w:t>
      </w:r>
    </w:p>
    <w:p w:rsidR="00B4593D" w:rsidRPr="00B4593D" w:rsidRDefault="00B4593D" w:rsidP="00B4593D">
      <w:pPr>
        <w:ind w:firstLine="709"/>
        <w:jc w:val="both"/>
      </w:pPr>
      <w:r w:rsidRPr="00B4593D">
        <w:t>Обучающиеся должны: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 xml:space="preserve">составлять план к </w:t>
      </w:r>
      <w:proofErr w:type="gramStart"/>
      <w:r w:rsidRPr="00B4593D">
        <w:t>прочитанному</w:t>
      </w:r>
      <w:proofErr w:type="gramEnd"/>
      <w:r w:rsidRPr="00B4593D">
        <w:t xml:space="preserve"> (полный, краткий, картинный);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вводить в пересказы-повествования элементы описания, рассуждения и цитирования;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выделять в тексте слова автора, действующих лиц, пейзажные и бытовые описания;</w:t>
      </w:r>
      <w:proofErr w:type="gramStart"/>
      <w:r w:rsidRPr="00B4593D">
        <w:t xml:space="preserve">        .</w:t>
      </w:r>
      <w:proofErr w:type="gramEnd"/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самостоятельно или с помощью учителя давать простейшую характеристику основным действующим лицам произведения;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знать названия, темы и сюжеты 2—3 произведений больших фольклорных жанров, а также литературных произведений писателей-классиков;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знать наизусть не менее 15 стихотворений классиков отечественной и зарубежной литературы;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знать не менее 6—7 народных сказок, уметь их пересказывать;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jc w:val="both"/>
      </w:pPr>
      <w:r w:rsidRPr="00B4593D">
        <w:t>знать более 10 пословиц, 2—3 крылатых выражения, понимать их смысл и объяснять, в какой жизненной ситуации можно употребить каждую из них;</w:t>
      </w:r>
    </w:p>
    <w:p w:rsidR="00B4593D" w:rsidRPr="00B4593D" w:rsidRDefault="00B4593D" w:rsidP="00B4593D">
      <w:pPr>
        <w:pStyle w:val="a3"/>
        <w:numPr>
          <w:ilvl w:val="0"/>
          <w:numId w:val="10"/>
        </w:numPr>
        <w:shd w:val="clear" w:color="auto" w:fill="FFFFFF"/>
        <w:jc w:val="both"/>
      </w:pPr>
      <w:proofErr w:type="gramStart"/>
      <w:r w:rsidRPr="00B4593D">
        <w:t xml:space="preserve"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давать реальную самооценку выполнения любой проделанной работы, учебного задания. </w:t>
      </w:r>
      <w:r w:rsidRPr="00B459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D47E90" wp14:editId="42081C06">
                <wp:simplePos x="0" y="0"/>
                <wp:positionH relativeFrom="margin">
                  <wp:posOffset>7557135</wp:posOffset>
                </wp:positionH>
                <wp:positionV relativeFrom="paragraph">
                  <wp:posOffset>-1026160</wp:posOffset>
                </wp:positionV>
                <wp:extent cx="76200" cy="236220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362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05pt,-80.8pt" to="601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" o:allowincell="f" strokeweight="1.7pt">
                <w10:wrap anchorx="margin"/>
              </v:line>
            </w:pict>
          </mc:Fallback>
        </mc:AlternateContent>
      </w:r>
      <w:r w:rsidRPr="00B45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F77B" wp14:editId="344E19B4">
                <wp:simplePos x="0" y="0"/>
                <wp:positionH relativeFrom="margin">
                  <wp:posOffset>8242935</wp:posOffset>
                </wp:positionH>
                <wp:positionV relativeFrom="paragraph">
                  <wp:posOffset>-1330960</wp:posOffset>
                </wp:positionV>
                <wp:extent cx="0" cy="1182370"/>
                <wp:effectExtent l="13335" t="1524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9.05pt,-104.8pt" to="649.0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" strokeweight=".95pt">
                <w10:wrap anchorx="margin"/>
              </v:line>
            </w:pict>
          </mc:Fallback>
        </mc:AlternateContent>
      </w:r>
      <w:r w:rsidRPr="00B4593D">
        <w:t xml:space="preserve">                                                             </w:t>
      </w:r>
      <w:proofErr w:type="gramEnd"/>
    </w:p>
    <w:p w:rsidR="00B4593D" w:rsidRPr="00B4593D" w:rsidRDefault="00B4593D" w:rsidP="00B4593D">
      <w:pPr>
        <w:shd w:val="clear" w:color="auto" w:fill="FFFFFF"/>
        <w:ind w:firstLine="709"/>
        <w:jc w:val="both"/>
      </w:pPr>
    </w:p>
    <w:p w:rsidR="00B4593D" w:rsidRPr="00B4593D" w:rsidRDefault="00B4593D" w:rsidP="00B4593D">
      <w:pPr>
        <w:shd w:val="clear" w:color="auto" w:fill="FFFFFF"/>
        <w:ind w:firstLine="709"/>
        <w:jc w:val="center"/>
        <w:rPr>
          <w:spacing w:val="-2"/>
        </w:rPr>
      </w:pPr>
      <w:r w:rsidRPr="00B4593D">
        <w:rPr>
          <w:b/>
          <w:bCs/>
          <w:spacing w:val="-3"/>
        </w:rPr>
        <w:t>Основные требования к уровню подготовки</w:t>
      </w:r>
      <w:r w:rsidRPr="00B4593D">
        <w:t xml:space="preserve"> </w:t>
      </w:r>
      <w:r w:rsidRPr="00B4593D">
        <w:rPr>
          <w:b/>
          <w:bCs/>
          <w:spacing w:val="-2"/>
        </w:rPr>
        <w:t>учащихся 1 класса:</w:t>
      </w:r>
    </w:p>
    <w:p w:rsidR="00B4593D" w:rsidRPr="00B4593D" w:rsidRDefault="00B4593D" w:rsidP="00B4593D">
      <w:pPr>
        <w:shd w:val="clear" w:color="auto" w:fill="FFFFFF"/>
        <w:ind w:firstLine="709"/>
        <w:jc w:val="center"/>
        <w:rPr>
          <w:b/>
          <w:bCs/>
          <w:iCs/>
        </w:rPr>
      </w:pPr>
      <w:r w:rsidRPr="00B4593D">
        <w:rPr>
          <w:b/>
          <w:bCs/>
          <w:iCs/>
        </w:rPr>
        <w:t>К концу обучения в</w:t>
      </w:r>
      <w:r w:rsidRPr="00B4593D">
        <w:rPr>
          <w:iCs/>
        </w:rPr>
        <w:t xml:space="preserve"> </w:t>
      </w:r>
      <w:r w:rsidRPr="00B4593D">
        <w:rPr>
          <w:b/>
          <w:bCs/>
          <w:iCs/>
        </w:rPr>
        <w:t>1 классе учащиеся должны уметь:</w:t>
      </w:r>
    </w:p>
    <w:p w:rsidR="007B7968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i/>
          <w:iCs/>
        </w:rPr>
      </w:pPr>
      <w:r w:rsidRPr="00B4593D">
        <w:t>слушать сказки, рассказы, стихотворения;</w:t>
      </w:r>
      <w:r w:rsidRPr="00B4593D">
        <w:rPr>
          <w:i/>
          <w:iCs/>
        </w:rPr>
        <w:t xml:space="preserve">                                                                                                                                                              </w:t>
      </w:r>
    </w:p>
    <w:p w:rsidR="00B4593D" w:rsidRPr="00B4593D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i/>
          <w:iCs/>
        </w:rPr>
      </w:pPr>
      <w:r w:rsidRPr="00B4593D">
        <w:t>читать плавно слогами и целыми словами вслух небольшие тексты;</w:t>
      </w:r>
    </w:p>
    <w:p w:rsidR="00B4593D" w:rsidRPr="00B4593D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B4593D"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B4593D" w:rsidRPr="00B4593D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B4593D">
        <w:t>знать наизусть 2-3 стихотворения, 1-2 отрывка из прозаического произведения;</w:t>
      </w:r>
    </w:p>
    <w:p w:rsidR="00B4593D" w:rsidRPr="00B4593D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B4593D">
        <w:rPr>
          <w:spacing w:val="-1"/>
        </w:rPr>
        <w:t>самостоятельно читать небольшие по объему произве</w:t>
      </w:r>
      <w:r w:rsidRPr="00B4593D">
        <w:rPr>
          <w:spacing w:val="-1"/>
        </w:rPr>
        <w:softHyphen/>
      </w:r>
      <w:r w:rsidRPr="00B4593D">
        <w:t xml:space="preserve">дения (сказки, стихи, рассказы). Более </w:t>
      </w:r>
      <w:r w:rsidRPr="00B4593D">
        <w:lastRenderedPageBreak/>
        <w:t>высокий уровень самостоятельное чтение доступных детских книг (о детях, о животных, о природе);</w:t>
      </w:r>
    </w:p>
    <w:p w:rsidR="00B4593D" w:rsidRPr="00B4593D" w:rsidRDefault="00B4593D" w:rsidP="00B4593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B4593D">
        <w:rPr>
          <w:iCs/>
        </w:rPr>
        <w:t xml:space="preserve">работать с доступными книгами </w:t>
      </w:r>
      <w:r w:rsidRPr="00B4593D">
        <w:t xml:space="preserve">— </w:t>
      </w:r>
      <w:r w:rsidRPr="00B4593D">
        <w:rPr>
          <w:iCs/>
        </w:rPr>
        <w:t>справочниками и словарями.</w:t>
      </w:r>
    </w:p>
    <w:p w:rsidR="00B4593D" w:rsidRPr="00B4593D" w:rsidRDefault="00B4593D" w:rsidP="00B4593D">
      <w:pPr>
        <w:shd w:val="clear" w:color="auto" w:fill="FFFFFF"/>
        <w:ind w:firstLine="709"/>
        <w:jc w:val="both"/>
      </w:pPr>
      <w:r w:rsidRPr="00B4593D">
        <w:t xml:space="preserve">                                     </w:t>
      </w:r>
      <w:r w:rsidRPr="00B4593D">
        <w:rPr>
          <w:b/>
          <w:bCs/>
          <w:spacing w:val="-5"/>
        </w:rPr>
        <w:t>Читательские умения:</w:t>
      </w:r>
      <w:r w:rsidRPr="00B4593D">
        <w:t xml:space="preserve">                                                                                                                                              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jc w:val="both"/>
      </w:pPr>
      <w:r w:rsidRPr="00B4593D">
        <w:t>различать стихотворение, сказку, рассказ, загадку, по</w:t>
      </w:r>
      <w:r w:rsidRPr="00B4593D">
        <w:softHyphen/>
        <w:t xml:space="preserve">словицу, </w:t>
      </w:r>
      <w:proofErr w:type="spellStart"/>
      <w:r w:rsidRPr="00B4593D">
        <w:t>потешку</w:t>
      </w:r>
      <w:proofErr w:type="spellEnd"/>
      <w:r w:rsidRPr="00B4593D">
        <w:t>;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</w:pPr>
      <w:r w:rsidRPr="00B4593D">
        <w:t>определять примерную тему книги по обложке и иллюстрациям;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</w:pPr>
      <w:r w:rsidRPr="00B4593D">
        <w:t xml:space="preserve">узнавать изученные произведения по отрывкам из них; 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</w:pPr>
      <w:r w:rsidRPr="00B4593D">
        <w:t>находить в тексте слова, подтверждающие характеристики героев и их поступки;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</w:pPr>
      <w:r w:rsidRPr="00B4593D">
        <w:t>знать элементы книги: обложка, иллюстрация, оглавление;</w:t>
      </w:r>
    </w:p>
    <w:p w:rsidR="00B4593D" w:rsidRPr="00B4593D" w:rsidRDefault="00B4593D" w:rsidP="00B4593D">
      <w:pPr>
        <w:pStyle w:val="a3"/>
        <w:numPr>
          <w:ilvl w:val="0"/>
          <w:numId w:val="12"/>
        </w:numPr>
        <w:shd w:val="clear" w:color="auto" w:fill="FFFFFF"/>
        <w:tabs>
          <w:tab w:val="left" w:pos="662"/>
        </w:tabs>
        <w:jc w:val="both"/>
      </w:pPr>
      <w:r w:rsidRPr="00B4593D">
        <w:t xml:space="preserve">различать книги по темам детского чтения.                                                                                                                                          </w:t>
      </w:r>
    </w:p>
    <w:p w:rsidR="00B4593D" w:rsidRDefault="00B4593D" w:rsidP="00B4593D">
      <w:pPr>
        <w:shd w:val="clear" w:color="auto" w:fill="FFFFFF"/>
        <w:tabs>
          <w:tab w:val="left" w:pos="662"/>
        </w:tabs>
        <w:jc w:val="both"/>
        <w:rPr>
          <w:b/>
        </w:rPr>
      </w:pPr>
    </w:p>
    <w:p w:rsidR="00B4593D" w:rsidRDefault="00B4593D" w:rsidP="00B4593D">
      <w:pPr>
        <w:shd w:val="clear" w:color="auto" w:fill="FFFFFF"/>
        <w:tabs>
          <w:tab w:val="left" w:pos="662"/>
        </w:tabs>
        <w:jc w:val="both"/>
      </w:pPr>
      <w:r w:rsidRPr="00B4593D">
        <w:rPr>
          <w:b/>
        </w:rPr>
        <w:t>Используемая литература</w:t>
      </w:r>
      <w:r w:rsidRPr="00B4593D">
        <w:t xml:space="preserve">.                                                                                   </w:t>
      </w:r>
      <w:r>
        <w:t xml:space="preserve">                             </w:t>
      </w:r>
    </w:p>
    <w:p w:rsidR="00B4593D" w:rsidRDefault="00B4593D" w:rsidP="00B4593D">
      <w:pPr>
        <w:shd w:val="clear" w:color="auto" w:fill="FFFFFF"/>
        <w:tabs>
          <w:tab w:val="left" w:pos="662"/>
        </w:tabs>
        <w:jc w:val="both"/>
      </w:pPr>
    </w:p>
    <w:p w:rsidR="00B4593D" w:rsidRDefault="00B4593D" w:rsidP="00B4593D">
      <w:pPr>
        <w:pStyle w:val="a3"/>
        <w:numPr>
          <w:ilvl w:val="0"/>
          <w:numId w:val="13"/>
        </w:numPr>
        <w:shd w:val="clear" w:color="auto" w:fill="FFFFFF"/>
        <w:tabs>
          <w:tab w:val="left" w:pos="662"/>
        </w:tabs>
        <w:jc w:val="both"/>
      </w:pPr>
      <w:r w:rsidRPr="00B4593D">
        <w:t>Поурочные разработки по обучению грамоте: чтение и письмо: 1 класс\</w:t>
      </w:r>
      <w:proofErr w:type="spellStart"/>
      <w:r w:rsidRPr="00B4593D">
        <w:t>О.Е.Жиренко</w:t>
      </w:r>
      <w:proofErr w:type="spellEnd"/>
      <w:r w:rsidRPr="00B4593D">
        <w:t xml:space="preserve">, Л.А.Обухова.-6-е издание, </w:t>
      </w:r>
      <w:proofErr w:type="spellStart"/>
      <w:r w:rsidRPr="00B4593D">
        <w:t>перер</w:t>
      </w:r>
      <w:proofErr w:type="spellEnd"/>
      <w:r w:rsidRPr="00B4593D">
        <w:t xml:space="preserve">. И доб.- М.: вако,2012.                                                                                                                                                                            </w:t>
      </w:r>
    </w:p>
    <w:p w:rsidR="00B4593D" w:rsidRDefault="00B4593D" w:rsidP="00B4593D">
      <w:pPr>
        <w:pStyle w:val="a3"/>
        <w:numPr>
          <w:ilvl w:val="0"/>
          <w:numId w:val="13"/>
        </w:numPr>
        <w:shd w:val="clear" w:color="auto" w:fill="FFFFFF"/>
        <w:tabs>
          <w:tab w:val="left" w:pos="662"/>
        </w:tabs>
        <w:jc w:val="both"/>
      </w:pPr>
      <w:r w:rsidRPr="00B4593D">
        <w:t xml:space="preserve">Азбука. 1 класс. Учебник для </w:t>
      </w:r>
      <w:proofErr w:type="spellStart"/>
      <w:r w:rsidRPr="00B4593D">
        <w:t>общеобраз</w:t>
      </w:r>
      <w:proofErr w:type="spellEnd"/>
      <w:r w:rsidRPr="00B4593D">
        <w:t>. Учреждений. В 2 ч.\</w:t>
      </w:r>
      <w:proofErr w:type="spellStart"/>
      <w:r w:rsidRPr="00B4593D">
        <w:t>В.Г.Горецкий</w:t>
      </w:r>
      <w:proofErr w:type="spellEnd"/>
      <w:r w:rsidRPr="00B4593D">
        <w:t xml:space="preserve">, </w:t>
      </w:r>
      <w:proofErr w:type="spellStart"/>
      <w:r w:rsidRPr="00B4593D">
        <w:t>В.А.Кирюшкин</w:t>
      </w:r>
      <w:proofErr w:type="spellEnd"/>
      <w:r w:rsidRPr="00B4593D">
        <w:t xml:space="preserve">, </w:t>
      </w:r>
      <w:proofErr w:type="spellStart"/>
      <w:r w:rsidRPr="00B4593D">
        <w:t>Л.А.Виноградская</w:t>
      </w:r>
      <w:proofErr w:type="spellEnd"/>
      <w:r w:rsidRPr="00B4593D">
        <w:t xml:space="preserve">, </w:t>
      </w:r>
      <w:proofErr w:type="spellStart"/>
      <w:r w:rsidRPr="00B4593D">
        <w:t>М.В.Бойкина</w:t>
      </w:r>
      <w:proofErr w:type="spellEnd"/>
      <w:r w:rsidRPr="00B4593D">
        <w:t xml:space="preserve">.-М.: Просвещение,2011.                                                                                                                                                          </w:t>
      </w:r>
    </w:p>
    <w:p w:rsidR="00B4593D" w:rsidRDefault="00B4593D" w:rsidP="00B4593D">
      <w:pPr>
        <w:pStyle w:val="a3"/>
        <w:numPr>
          <w:ilvl w:val="0"/>
          <w:numId w:val="13"/>
        </w:numPr>
        <w:shd w:val="clear" w:color="auto" w:fill="FFFFFF"/>
        <w:tabs>
          <w:tab w:val="left" w:pos="662"/>
        </w:tabs>
        <w:jc w:val="both"/>
      </w:pPr>
      <w:r w:rsidRPr="00B4593D">
        <w:t xml:space="preserve">Литературное чтение.  1 класс. Учебник для </w:t>
      </w:r>
      <w:proofErr w:type="spellStart"/>
      <w:r w:rsidRPr="00B4593D">
        <w:t>общеобраз</w:t>
      </w:r>
      <w:proofErr w:type="spellEnd"/>
      <w:r w:rsidRPr="00B4593D">
        <w:t xml:space="preserve">. Учреждений. В 2 ч.\ </w:t>
      </w:r>
      <w:proofErr w:type="spellStart"/>
      <w:r w:rsidRPr="00B4593D">
        <w:t>Л.Ф.Климанова</w:t>
      </w:r>
      <w:proofErr w:type="gramStart"/>
      <w:r w:rsidRPr="00B4593D">
        <w:t>,В</w:t>
      </w:r>
      <w:proofErr w:type="gramEnd"/>
      <w:r w:rsidRPr="00B4593D">
        <w:t>.Г.Горецкий</w:t>
      </w:r>
      <w:proofErr w:type="spellEnd"/>
      <w:r w:rsidRPr="00B4593D">
        <w:t xml:space="preserve"> ,</w:t>
      </w:r>
      <w:proofErr w:type="spellStart"/>
      <w:r w:rsidRPr="00B4593D">
        <w:t>М.В.Голованова</w:t>
      </w:r>
      <w:proofErr w:type="spellEnd"/>
      <w:r w:rsidRPr="00B4593D">
        <w:t xml:space="preserve">. .-М.: Просвещение,2011.                                                                                                     </w:t>
      </w:r>
      <w:r>
        <w:t xml:space="preserve">                              </w:t>
      </w:r>
    </w:p>
    <w:p w:rsidR="00B4593D" w:rsidRPr="00B4593D" w:rsidRDefault="00B4593D" w:rsidP="00B4593D">
      <w:pPr>
        <w:pStyle w:val="a3"/>
        <w:numPr>
          <w:ilvl w:val="0"/>
          <w:numId w:val="13"/>
        </w:numPr>
        <w:shd w:val="clear" w:color="auto" w:fill="FFFFFF"/>
        <w:tabs>
          <w:tab w:val="left" w:pos="662"/>
        </w:tabs>
        <w:jc w:val="both"/>
      </w:pPr>
      <w:r w:rsidRPr="00B4593D">
        <w:t xml:space="preserve">Тренажёр по чтению: 1 класс.\ </w:t>
      </w:r>
      <w:proofErr w:type="spellStart"/>
      <w:r w:rsidRPr="00B4593D">
        <w:t>Л.В.Чурсина</w:t>
      </w:r>
      <w:proofErr w:type="spellEnd"/>
      <w:proofErr w:type="gramStart"/>
      <w:r w:rsidRPr="00B4593D">
        <w:t>.-</w:t>
      </w:r>
      <w:proofErr w:type="gramEnd"/>
      <w:r w:rsidRPr="00B4593D">
        <w:t xml:space="preserve">М: ВАКО,2012.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93D" w:rsidRPr="00B4593D" w:rsidRDefault="00B4593D" w:rsidP="00B4593D">
      <w:pPr>
        <w:ind w:firstLine="709"/>
        <w:jc w:val="both"/>
        <w:rPr>
          <w:b/>
        </w:rPr>
      </w:pP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both"/>
      </w:pPr>
    </w:p>
    <w:p w:rsidR="00B4593D" w:rsidRPr="00B4593D" w:rsidRDefault="00B4593D" w:rsidP="00B4593D">
      <w:pPr>
        <w:ind w:firstLine="709"/>
        <w:jc w:val="both"/>
      </w:pPr>
    </w:p>
    <w:p w:rsidR="005A3E93" w:rsidRPr="00B4593D" w:rsidRDefault="005A3E93" w:rsidP="00B4593D">
      <w:pPr>
        <w:ind w:firstLine="709"/>
        <w:jc w:val="both"/>
      </w:pPr>
    </w:p>
    <w:sectPr w:rsidR="005A3E93" w:rsidRPr="00B4593D" w:rsidSect="00B459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2B"/>
    <w:multiLevelType w:val="hybridMultilevel"/>
    <w:tmpl w:val="7B44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A0EAA"/>
    <w:multiLevelType w:val="hybridMultilevel"/>
    <w:tmpl w:val="89F4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D10EA"/>
    <w:multiLevelType w:val="hybridMultilevel"/>
    <w:tmpl w:val="2F3A4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C6138"/>
    <w:multiLevelType w:val="hybridMultilevel"/>
    <w:tmpl w:val="BF8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C05C8"/>
    <w:multiLevelType w:val="hybridMultilevel"/>
    <w:tmpl w:val="12C2E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664181"/>
    <w:multiLevelType w:val="hybridMultilevel"/>
    <w:tmpl w:val="65D66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221648"/>
    <w:multiLevelType w:val="hybridMultilevel"/>
    <w:tmpl w:val="D4B84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E3E0B"/>
    <w:multiLevelType w:val="hybridMultilevel"/>
    <w:tmpl w:val="FFB42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F67A0D"/>
    <w:multiLevelType w:val="hybridMultilevel"/>
    <w:tmpl w:val="22AA2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DC4B8A">
      <w:numFmt w:val="bullet"/>
      <w:lvlText w:val="•"/>
      <w:lvlJc w:val="left"/>
      <w:pPr>
        <w:ind w:left="199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10410"/>
    <w:multiLevelType w:val="hybridMultilevel"/>
    <w:tmpl w:val="310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7F37"/>
    <w:multiLevelType w:val="hybridMultilevel"/>
    <w:tmpl w:val="5150E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826987"/>
    <w:multiLevelType w:val="hybridMultilevel"/>
    <w:tmpl w:val="540E1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F5973"/>
    <w:multiLevelType w:val="hybridMultilevel"/>
    <w:tmpl w:val="D28C0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3D"/>
    <w:rsid w:val="005A3E93"/>
    <w:rsid w:val="007B7968"/>
    <w:rsid w:val="00B4593D"/>
    <w:rsid w:val="00D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2014-09-11T07:36:00Z</cp:lastPrinted>
  <dcterms:created xsi:type="dcterms:W3CDTF">2014-09-11T07:07:00Z</dcterms:created>
  <dcterms:modified xsi:type="dcterms:W3CDTF">2014-09-11T07:37:00Z</dcterms:modified>
</cp:coreProperties>
</file>