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668" w:tblpY="-465"/>
        <w:tblW w:w="14850" w:type="dxa"/>
        <w:tblLayout w:type="fixed"/>
        <w:tblLook w:val="04A0"/>
      </w:tblPr>
      <w:tblGrid>
        <w:gridCol w:w="675"/>
        <w:gridCol w:w="567"/>
        <w:gridCol w:w="5529"/>
        <w:gridCol w:w="1134"/>
        <w:gridCol w:w="850"/>
        <w:gridCol w:w="851"/>
        <w:gridCol w:w="1560"/>
        <w:gridCol w:w="3684"/>
      </w:tblGrid>
      <w:tr w:rsidR="00F74A90" w:rsidTr="00D662A0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A90" w:rsidRDefault="00F7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F74A90" w:rsidRDefault="00F7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A90" w:rsidRDefault="00F7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A90" w:rsidRDefault="00F7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Содержание. Темы уроков.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A90" w:rsidRDefault="00F7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74A90" w:rsidRDefault="00F7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разделу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A90" w:rsidRDefault="00F7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A90" w:rsidRDefault="00F7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A90" w:rsidRDefault="00F74A90" w:rsidP="00F7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 w:rsidP="004B4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FF35ED" w:rsidRPr="001F63B5" w:rsidRDefault="00FF35ED" w:rsidP="004B42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российский народ, историю России, сознание своей этнической и национальной принадлежности;</w:t>
            </w:r>
          </w:p>
          <w:p w:rsidR="00FF35ED" w:rsidRPr="001F63B5" w:rsidRDefault="00FF35ED" w:rsidP="004B42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культуре других народов;</w:t>
            </w:r>
          </w:p>
          <w:p w:rsidR="00FF35ED" w:rsidRDefault="00FF35ED" w:rsidP="004B42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3B5">
              <w:rPr>
                <w:rFonts w:ascii="Times New Roman" w:hAnsi="Times New Roman" w:cs="Times New Roman"/>
                <w:sz w:val="24"/>
                <w:szCs w:val="24"/>
              </w:rPr>
              <w:t>Развитие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чувств, доброжелательно и эмоциональн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отзывчивости, понимания и сопереживания чувствам других людей;</w:t>
            </w:r>
          </w:p>
          <w:p w:rsidR="00FF35ED" w:rsidRDefault="00FF35ED" w:rsidP="004B42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      </w:r>
          </w:p>
          <w:p w:rsidR="00FF35ED" w:rsidRDefault="00FF35ED" w:rsidP="004B42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включаться в общение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со сверстниками на принципах уважения и доброжелательности, взаимопомощи и сопереживания;</w:t>
            </w:r>
          </w:p>
          <w:p w:rsidR="00FF35ED" w:rsidRDefault="00FF35ED" w:rsidP="004B42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положительные качества личности и управлять своими эмоциями в различных (нестандартных)  ситуациях и условиях;</w:t>
            </w:r>
          </w:p>
          <w:p w:rsidR="00FF35ED" w:rsidRDefault="00FF35ED" w:rsidP="004B42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целей;</w:t>
            </w:r>
          </w:p>
          <w:p w:rsidR="00FF35ED" w:rsidRDefault="00FF35ED" w:rsidP="004B42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F35ED" w:rsidRDefault="00FF35ED" w:rsidP="004B42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:rsidR="00FF35ED" w:rsidRDefault="00FF35ED" w:rsidP="004B42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установки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здоровый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жизни;</w:t>
            </w:r>
          </w:p>
          <w:p w:rsidR="00FF35ED" w:rsidRDefault="00FF35ED" w:rsidP="00D6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FF35ED" w:rsidRPr="00D662A0" w:rsidRDefault="00FF35ED" w:rsidP="00D662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2A0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FF35ED" w:rsidRDefault="00FF35ED" w:rsidP="00D662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2A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 в соответствии с поставленной задачей и условиями её реализации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наиболее эффективные способы достижения результата;</w:t>
            </w:r>
          </w:p>
          <w:p w:rsidR="00FF35ED" w:rsidRDefault="00FF35ED" w:rsidP="00D662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адекватно оценивать собственное поведение и поведение окружающих;</w:t>
            </w:r>
          </w:p>
          <w:p w:rsidR="00FF35ED" w:rsidRDefault="00FF35ED" w:rsidP="00D662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сотрудничества;</w:t>
            </w:r>
          </w:p>
          <w:p w:rsidR="00FF35ED" w:rsidRDefault="00FF35ED" w:rsidP="00D662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      </w:r>
          </w:p>
          <w:p w:rsidR="00FF35ED" w:rsidRDefault="00FF35ED" w:rsidP="00D662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FF35ED" w:rsidRDefault="00FF35ED" w:rsidP="00D662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Общаться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со сверстниками на принципах взаимоуважения и взаимопомощи, дружбы и толерантности;</w:t>
            </w:r>
          </w:p>
          <w:p w:rsidR="00FF35ED" w:rsidRDefault="00FF35ED" w:rsidP="00D662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  <w:p w:rsidR="00FF35ED" w:rsidRDefault="00FF35ED" w:rsidP="00D662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самостоятельную деятельность с учетом требования, организации места занятий;</w:t>
            </w:r>
          </w:p>
          <w:p w:rsidR="00FF35ED" w:rsidRDefault="00FF35ED" w:rsidP="00D662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FF35ED" w:rsidRDefault="00FF35ED" w:rsidP="00D662A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 правильно выполнять двигательные действия из базовых видов спорта, использовать их в игровой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соревновательной деятельности.</w:t>
            </w:r>
          </w:p>
          <w:p w:rsidR="00FF35ED" w:rsidRDefault="00FF35ED" w:rsidP="00183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ED" w:rsidRDefault="00FF35ED" w:rsidP="00183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ED" w:rsidRDefault="00FF35ED" w:rsidP="00183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FF35ED" w:rsidRPr="0014214F" w:rsidRDefault="00FF35ED" w:rsidP="001421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значении физической культуры для укрепления здоровья человека, о физической культуре и здоровье как факторах успешной учебы и социализации;</w:t>
            </w:r>
          </w:p>
          <w:p w:rsidR="00FF35ED" w:rsidRPr="00FF35ED" w:rsidRDefault="00FF35ED" w:rsidP="001421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(режим дня, утренняя зарядка, оздоровительные мероприятия, подвижные игры и т. д.);</w:t>
            </w:r>
          </w:p>
          <w:p w:rsidR="00FF35ED" w:rsidRPr="00FF35ED" w:rsidRDefault="00FF35ED" w:rsidP="001421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ситематического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своим физическим состоянием, величиной физических нагрузок, данными мониторинга здоровья (рост, масса тела и др.), показателям развития основных физических качеств (силы, быстроты,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выносливости, координации, гибкости);</w:t>
            </w:r>
          </w:p>
          <w:p w:rsidR="00FF35ED" w:rsidRPr="00FF35ED" w:rsidRDefault="00FF35ED" w:rsidP="001421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FF35ED" w:rsidRPr="00FF35ED" w:rsidRDefault="00FF35ED" w:rsidP="001421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FF35ED" w:rsidRPr="00FF35ED" w:rsidRDefault="00FF35ED" w:rsidP="001421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 обращаться с инвентарем и оборудованием, соблюдать требования техники безопасности к местам проведения;</w:t>
            </w:r>
          </w:p>
          <w:p w:rsidR="00FF35ED" w:rsidRPr="0014214F" w:rsidRDefault="00FF35ED" w:rsidP="0014214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по правилам проведения  подвижных игр и соревнований.</w:t>
            </w:r>
          </w:p>
          <w:p w:rsidR="00FF35ED" w:rsidRPr="001F63B5" w:rsidRDefault="00FF35ED" w:rsidP="001F63B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946F26" w:rsidRDefault="00FF35ED" w:rsidP="00946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часть (68 ч.)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F74A90" w:rsidRDefault="00FF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F74A90" w:rsidRDefault="00FF35ED" w:rsidP="00DD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F74A90" w:rsidRDefault="00FF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уроке физической культуры. Физкультура как система укрепления здоровья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ММК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развития основных физических качеств в истории развития человечества.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ММК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физические качества: сила, быстрота, выносливость, ловкость, гибкость и равновесие.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ММК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DD4ACD" w:rsidRDefault="00FF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DD4ACD" w:rsidRDefault="00FF35ED" w:rsidP="00DD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D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DD4ACD" w:rsidRDefault="00FF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 w:rsidP="00DD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дня. Выполнение простейших закаливающих процедур.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 w:rsidP="00DD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 для формирования правильной осанки и развития мышц туловища.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физических качеств; проведение оздоровительных мероприятий в режиме дня.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DD4ACD" w:rsidRDefault="00FF35ED" w:rsidP="00DD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DD4ACD" w:rsidRDefault="00FF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DD4ACD" w:rsidRDefault="00FF35ED" w:rsidP="00DD4A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оздоровительная деятельность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DD4ACD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физических упражнений для утренней зарядки и физкультминуток. Занятия по профилактике и коррекции  нарушения осанки.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развитие основных физических качеств. Гимнастика для глаз.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3D1273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A80AEF" w:rsidRDefault="00FF35ED" w:rsidP="00A8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 w:rsidP="00A8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A80AEF" w:rsidRDefault="00FF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b/>
                <w:sz w:val="24"/>
                <w:szCs w:val="24"/>
              </w:rPr>
              <w:t>19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A80AEF" w:rsidRDefault="00FF35ED" w:rsidP="00A80A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Акробатика. Строевые упражнения.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A80AEF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 w:rsidP="00A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Размыкание и смыкание приставными шагами.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колонны по одному в колонну по два. ОРУ.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 согнув ноги.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 сторону. Из стойки на лопатках, согнув ноги, перекат вперед в упор присев.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 согнув ноги.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 сторону. Из стойки на лопатках, согнув ноги, перекат вперед в упор присев.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A80AEF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AB6DF3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колонне по одному по указанным ориентирам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 w:rsidP="0050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команды: «На два (на четыре) шага разомкнись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лежа. ОРУ с гимнастической палкой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висе спиной к гимнастической скамейке поднимание согнутых и прямых ног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предметами. Вис на согнутых руках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висе спиной к гимнастической скамейке поднимание согнутых и прямых ног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AB6DF3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Опорный прыжок. Лазание.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AB6DF3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движении. Лазание по наклонной скамейке в упоре присев, стоя на коленях, лежа на животе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 w:rsidP="0050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Перешагивание через набивные мячи. Стойка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ногах, на одной ноге на бревне.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с одновременным перехватом и перестановкой рук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 через коня, бревно.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движении. Лазание по наклонной скамейке в упоре присев, стоя на коленях, лежа на животе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набивные мячи. Стойка на двух ногах, на одной ноге на бревне.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с одновременным перехватом и перестановкой рук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C11F52" w:rsidRDefault="00FF35ED" w:rsidP="00C1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C11F52" w:rsidRDefault="00FF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C11F52" w:rsidRDefault="00FF35ED" w:rsidP="00C11F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Ходьба и бег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C11F52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Разновидности ходьбы. Ходьба по разметкам. Подвижная игра.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Pr="00C75729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преодолением препятствий. Подвижная игра.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(30 м, 60 м). Подвижная игра.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бег. Подвижная игра.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(30 м, 60 м). Подвижная игра.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бег. Подвижная игра.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C11F52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Прыжки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C11F52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поворотом на 180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места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3 – 5 шагов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высоты (до 40 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4B424E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Метание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4B424E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776F00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цель (2*2) с расстояния 4-5 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вертикальную цель (2*2) с расстояния 4-5 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 w:rsidP="005C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набивного мяча. Эстафеты.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цель (2*2) с расстояния 4-5 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вертикальную цель (2*2) с расстояния 4-5 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мяча. 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4B424E" w:rsidRDefault="00FF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4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4B424E" w:rsidRDefault="00FF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4E">
              <w:rPr>
                <w:rFonts w:ascii="Times New Roman" w:hAnsi="Times New Roman" w:cs="Times New Roman"/>
                <w:b/>
                <w:sz w:val="24"/>
                <w:szCs w:val="24"/>
              </w:rPr>
              <w:t>23 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4B424E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материале гимнастики с основами акробатики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C720D0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шагов. Стойка на одной и двух ногах. Игра  «Салки»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 на гимнастической стенке, прогнувшись. Игра «Салки с домом»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ног в висе. Эстафеты. Игра «Не ошибись».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 w:rsidP="00C7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мячами. Висы на гимнастической стенке. Игра «Кошки-мышки»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 w:rsidP="000F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Перелезание через препятствия.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 «Охотники и утки»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с перестановкой рук. Игра «Гуси-лебеди»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 w:rsidP="009C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 на горку матов. Игра «</w:t>
            </w:r>
            <w:r w:rsidRPr="00A45859">
              <w:rPr>
                <w:rFonts w:ascii="Times New Roman" w:hAnsi="Times New Roman" w:cs="Times New Roman"/>
                <w:sz w:val="24"/>
                <w:szCs w:val="24"/>
              </w:rPr>
              <w:t xml:space="preserve"> Бег пингвинов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2F01DE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материале легкой атлетики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2F01DE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местности. «Салки»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скоростных способностей. Игры.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закрепление способностей ориентироваться в пространстве.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«Прыгающие воробышки», «Лисы и куры».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закрепление навыков бега.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«Играй, играй, мяч не теряй!», «Мяч в корзину»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«Метко в цель!», «Веревочка под ногами»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290267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материале баскетбола и волейбола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290267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выносливость и быстроту. «Передача мяча в колоннах»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 w:rsidP="00B8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броска в корзину.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B85FA5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A5">
              <w:rPr>
                <w:rFonts w:ascii="Times New Roman" w:hAnsi="Times New Roman" w:cs="Times New Roman"/>
                <w:sz w:val="24"/>
                <w:szCs w:val="24"/>
              </w:rPr>
              <w:t>Упражнения на выносливость и быстроту.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8B69E3" w:rsidRDefault="00FF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B85FA5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– подбрасывание мяча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1E5B8E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– броски мяча в корзину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 w:rsidP="0011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броска в корзину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 w:rsidP="0011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– нижняя подача мяча.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 w:rsidP="001E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C7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B85FA5" w:rsidRDefault="00FF35ED" w:rsidP="00B85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32ч)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B85FA5" w:rsidRDefault="00FF35ED" w:rsidP="001E5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с элементами спорта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B85FA5" w:rsidRDefault="00F16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F35E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B85FA5" w:rsidRDefault="00FF35ED" w:rsidP="001E5B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B85FA5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двумя руками от груди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 w:rsidP="001E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 высокой стойке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двумя руками сверху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 w:rsidP="00F1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одной рукой от плеча на месте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баскетбольного мяча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правой, левой рукой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кругу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«Мяч ловцу», «Салки с мячом»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054F04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«Попади в цель»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F17030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на основе мини-футбола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F17030" w:rsidRDefault="00F16E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FF35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остановка по сигналу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мячу ногой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катящемуся мячу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мяча в цель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«Борьба за мяч»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6E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6E" w:rsidRDefault="008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6E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6E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«Школа мяча»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6E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6E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6E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6E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E6E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F17030" w:rsidRDefault="00FF35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на основе национальных видов спорта народов России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F17030" w:rsidRDefault="00F16E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FF35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8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5ED">
              <w:rPr>
                <w:rFonts w:ascii="Times New Roman" w:hAnsi="Times New Roman" w:cs="Times New Roman"/>
                <w:sz w:val="24"/>
                <w:szCs w:val="24"/>
              </w:rPr>
              <w:t>Земля, вода, небо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русская народная 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8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«Стой!» - удмуртская народная 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8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«Нитки наматывать» - русская народная 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8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узелок» - татарская народная 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8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«Свечка» - мордовская народная 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8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F16E6E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E6E">
              <w:rPr>
                <w:rFonts w:ascii="Times New Roman" w:hAnsi="Times New Roman" w:cs="Times New Roman"/>
                <w:sz w:val="24"/>
                <w:szCs w:val="24"/>
              </w:rPr>
              <w:t>Одноручье</w:t>
            </w:r>
            <w:proofErr w:type="spellEnd"/>
            <w:r w:rsidRPr="00F16E6E">
              <w:rPr>
                <w:rFonts w:ascii="Times New Roman" w:hAnsi="Times New Roman" w:cs="Times New Roman"/>
                <w:sz w:val="24"/>
                <w:szCs w:val="24"/>
              </w:rPr>
              <w:t>» - ингушская народная 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991A46" w:rsidRDefault="00FF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6E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6E" w:rsidRDefault="008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6E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6E" w:rsidRPr="00F16E6E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6E" w:rsidRPr="00991A46" w:rsidRDefault="00F16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6E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6E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6E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6E6E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991A46" w:rsidRDefault="00FF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соревновательных мероприятий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Pr="00991A46" w:rsidRDefault="00FF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8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мячами. Игра «Перестрелка»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8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салочки «Мяч своему»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8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«Мои ворота»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Инвентарь</w:t>
            </w: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8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мячами. Правила игры «Бег по кочкам»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F35E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8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8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игра с малым мячом. «Не упусти мяч», «Чемпионы малого мяча»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D" w:rsidTr="00F16E6E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8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1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86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бегом и прыжками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35ED" w:rsidRDefault="00FF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2" w:rsidTr="00F16E6E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преодолением препятствий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2" w:rsidTr="00F16E6E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игра «Охотник и сторож»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2" w:rsidTr="00F16E6E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«Брось – поймай», «Выстрел в небо», «Охотники и утки»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2" w:rsidTr="00F16E6E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здоровья и подвижной игры.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2" w:rsidTr="00F16E6E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3742" w:rsidRDefault="00F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70" w:rsidRPr="005371A0" w:rsidRDefault="005371A0">
      <w:pPr>
        <w:rPr>
          <w:rFonts w:ascii="Times New Roman" w:hAnsi="Times New Roman" w:cs="Times New Roman"/>
          <w:b/>
        </w:rPr>
      </w:pPr>
      <w:r w:rsidRPr="005371A0">
        <w:rPr>
          <w:rFonts w:ascii="Times New Roman" w:hAnsi="Times New Roman" w:cs="Times New Roman"/>
          <w:b/>
        </w:rPr>
        <w:t>ИТОГО: 3*34= 102</w:t>
      </w:r>
    </w:p>
    <w:sectPr w:rsidR="00466270" w:rsidRPr="005371A0" w:rsidSect="00F74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549"/>
    <w:multiLevelType w:val="hybridMultilevel"/>
    <w:tmpl w:val="AABA1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8401E"/>
    <w:multiLevelType w:val="hybridMultilevel"/>
    <w:tmpl w:val="0610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75225"/>
    <w:multiLevelType w:val="hybridMultilevel"/>
    <w:tmpl w:val="343C5B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F97CCB"/>
    <w:multiLevelType w:val="hybridMultilevel"/>
    <w:tmpl w:val="7144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23101"/>
    <w:multiLevelType w:val="hybridMultilevel"/>
    <w:tmpl w:val="6B3C3D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6F26"/>
    <w:rsid w:val="00014482"/>
    <w:rsid w:val="0002679E"/>
    <w:rsid w:val="00054F04"/>
    <w:rsid w:val="0007464D"/>
    <w:rsid w:val="000F4627"/>
    <w:rsid w:val="00117331"/>
    <w:rsid w:val="0014214F"/>
    <w:rsid w:val="00183AC8"/>
    <w:rsid w:val="001D56F7"/>
    <w:rsid w:val="001E5B8E"/>
    <w:rsid w:val="001F63B5"/>
    <w:rsid w:val="00233A37"/>
    <w:rsid w:val="00290267"/>
    <w:rsid w:val="002F01DE"/>
    <w:rsid w:val="0036304D"/>
    <w:rsid w:val="003D1273"/>
    <w:rsid w:val="00466270"/>
    <w:rsid w:val="004B424E"/>
    <w:rsid w:val="00500227"/>
    <w:rsid w:val="00532986"/>
    <w:rsid w:val="005371A0"/>
    <w:rsid w:val="00537DAA"/>
    <w:rsid w:val="00567C80"/>
    <w:rsid w:val="005C1652"/>
    <w:rsid w:val="00611C9C"/>
    <w:rsid w:val="00612822"/>
    <w:rsid w:val="0062400A"/>
    <w:rsid w:val="007548BC"/>
    <w:rsid w:val="00776F00"/>
    <w:rsid w:val="0085099E"/>
    <w:rsid w:val="008676D6"/>
    <w:rsid w:val="00881417"/>
    <w:rsid w:val="008B69E3"/>
    <w:rsid w:val="008C05AF"/>
    <w:rsid w:val="008D75FC"/>
    <w:rsid w:val="00946F26"/>
    <w:rsid w:val="00991A46"/>
    <w:rsid w:val="0099337A"/>
    <w:rsid w:val="009C70B7"/>
    <w:rsid w:val="00A47F9E"/>
    <w:rsid w:val="00A80AEF"/>
    <w:rsid w:val="00AB6DF3"/>
    <w:rsid w:val="00B44DFD"/>
    <w:rsid w:val="00B85FA5"/>
    <w:rsid w:val="00BD5DE0"/>
    <w:rsid w:val="00BE66F6"/>
    <w:rsid w:val="00C11F52"/>
    <w:rsid w:val="00C720D0"/>
    <w:rsid w:val="00C75729"/>
    <w:rsid w:val="00C861CF"/>
    <w:rsid w:val="00D1328F"/>
    <w:rsid w:val="00D662A0"/>
    <w:rsid w:val="00DD4ACD"/>
    <w:rsid w:val="00DD6747"/>
    <w:rsid w:val="00E83569"/>
    <w:rsid w:val="00EB26A1"/>
    <w:rsid w:val="00EE0223"/>
    <w:rsid w:val="00F03742"/>
    <w:rsid w:val="00F16E6E"/>
    <w:rsid w:val="00F17030"/>
    <w:rsid w:val="00F21A98"/>
    <w:rsid w:val="00F74A90"/>
    <w:rsid w:val="00F75AB8"/>
    <w:rsid w:val="00F83891"/>
    <w:rsid w:val="00FD22B9"/>
    <w:rsid w:val="00FF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F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4537-ED2E-492A-BB16-7172B165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2013-01-14T15:01:00Z</cp:lastPrinted>
  <dcterms:created xsi:type="dcterms:W3CDTF">2011-08-29T11:34:00Z</dcterms:created>
  <dcterms:modified xsi:type="dcterms:W3CDTF">2013-02-13T18:20:00Z</dcterms:modified>
</cp:coreProperties>
</file>