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51" w:rsidRDefault="00B8518F">
      <w:pPr>
        <w:rPr>
          <w:sz w:val="40"/>
          <w:szCs w:val="40"/>
        </w:rPr>
      </w:pPr>
      <w:bookmarkStart w:id="0" w:name="_GoBack"/>
      <w:bookmarkEnd w:id="0"/>
      <w:r w:rsidRPr="00B8518F">
        <w:rPr>
          <w:sz w:val="40"/>
          <w:szCs w:val="40"/>
        </w:rPr>
        <w:t>Подвижные игры для слепых и слабовидящих</w:t>
      </w:r>
    </w:p>
    <w:p w:rsidR="00B8518F" w:rsidRDefault="00B8518F">
      <w:pPr>
        <w:rPr>
          <w:sz w:val="28"/>
          <w:szCs w:val="28"/>
        </w:rPr>
      </w:pPr>
      <w:r>
        <w:rPr>
          <w:sz w:val="28"/>
          <w:szCs w:val="28"/>
        </w:rPr>
        <w:t>Подвижные игры являются сильнейшим средством всестороннего развития и воспитания слепых и слабовидящих детей. Слепой ребёнок любит играть и совершенно так же, как и зрячий, может играть почти в любую игру, только слепого нужно научить играть, помочь ему овладеть игрой.</w:t>
      </w:r>
    </w:p>
    <w:p w:rsidR="00B8518F" w:rsidRDefault="00B8518F">
      <w:pPr>
        <w:rPr>
          <w:sz w:val="28"/>
          <w:szCs w:val="28"/>
        </w:rPr>
      </w:pPr>
      <w:r>
        <w:rPr>
          <w:sz w:val="28"/>
          <w:szCs w:val="28"/>
        </w:rPr>
        <w:t>Игры должны быть адаптированы к индивидуальным особенностям слепого ребёнка</w:t>
      </w:r>
      <w:r w:rsidR="00DF0D33">
        <w:rPr>
          <w:sz w:val="28"/>
          <w:szCs w:val="28"/>
        </w:rPr>
        <w:t>. Важным условием организации игр со слепыми и слабовидящими детьми является чёткое взаимодействие родителей, педагогов, врачей. С помощью медицинской диагностики слепых и слабовидящих детей следует установить, какие игры противопоказаны каждому конкретному ребёнку, а какие нет.</w:t>
      </w:r>
    </w:p>
    <w:p w:rsidR="00DF0D33" w:rsidRDefault="00DF0D33">
      <w:pPr>
        <w:rPr>
          <w:sz w:val="28"/>
          <w:szCs w:val="28"/>
        </w:rPr>
      </w:pPr>
      <w:r>
        <w:rPr>
          <w:sz w:val="28"/>
          <w:szCs w:val="28"/>
        </w:rPr>
        <w:t xml:space="preserve">Потеря зрения на основе органических нарушений замедляет физическое формирование ребёнка, затрудняет подражание и овладение пространственными представлениями. У ребёнка со зрительной патологией из-за страха пространства ограничена двигательная и познавательная деятельность, нарушена координация движений. </w:t>
      </w:r>
    </w:p>
    <w:p w:rsidR="004C6B85" w:rsidRDefault="004C6B85">
      <w:pPr>
        <w:rPr>
          <w:sz w:val="28"/>
          <w:szCs w:val="28"/>
        </w:rPr>
      </w:pPr>
      <w:r>
        <w:rPr>
          <w:sz w:val="28"/>
          <w:szCs w:val="28"/>
        </w:rPr>
        <w:t>Поэтому для организации игровой деятельности необходимо учитывать состояние остроты зрения ребёнка, его предыдущий опыт, особенности осязательно-слухового восприятия, наличие остаточного зрения, уровень физической подготовленности, возрастные и индивидуальные возможности ребёнка, место и время проведения игры, интересы всех играющих детей, а иногда и их настроение.</w:t>
      </w:r>
    </w:p>
    <w:p w:rsidR="00AC1CE1" w:rsidRDefault="00AC1CE1">
      <w:pPr>
        <w:rPr>
          <w:sz w:val="40"/>
          <w:szCs w:val="40"/>
        </w:rPr>
      </w:pPr>
      <w:r>
        <w:rPr>
          <w:sz w:val="40"/>
          <w:szCs w:val="40"/>
        </w:rPr>
        <w:t>Общие требования к проведению игр</w:t>
      </w:r>
    </w:p>
    <w:p w:rsidR="00AC1CE1" w:rsidRDefault="00AC1CE1">
      <w:pPr>
        <w:rPr>
          <w:sz w:val="28"/>
          <w:szCs w:val="28"/>
        </w:rPr>
      </w:pPr>
      <w:r>
        <w:rPr>
          <w:sz w:val="28"/>
          <w:szCs w:val="28"/>
        </w:rPr>
        <w:t>Выбирая инвентарь для игры, взрослый должен: для слепых-использовать озвученную атрибутику ( озвученный мяч, свисток, бубен, колокольчик, метроном, погремушки и др.</w:t>
      </w:r>
      <w:r w:rsidR="005F1EC1">
        <w:rPr>
          <w:sz w:val="28"/>
          <w:szCs w:val="28"/>
        </w:rPr>
        <w:t>)</w:t>
      </w:r>
      <w:proofErr w:type="gramStart"/>
      <w:r w:rsidR="005F1EC1">
        <w:rPr>
          <w:sz w:val="28"/>
          <w:szCs w:val="28"/>
        </w:rPr>
        <w:t>;д</w:t>
      </w:r>
      <w:proofErr w:type="gramEnd"/>
      <w:r w:rsidR="005F1EC1">
        <w:rPr>
          <w:sz w:val="28"/>
          <w:szCs w:val="28"/>
        </w:rPr>
        <w:t>ля детей с остаточным зрением и слабовидящих-подобрать яркий и красочный инвентарь, учитывая контрастность предметов (как правило, используются красный, жёлтый, зелёный, оранжевый цвета).</w:t>
      </w:r>
    </w:p>
    <w:p w:rsidR="005F1EC1" w:rsidRDefault="001F70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Весь используемый инвентарь должен быть безопасным!</w:t>
      </w:r>
    </w:p>
    <w:p w:rsidR="001F70D0" w:rsidRDefault="001F70D0">
      <w:pPr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выбору и подготовке места, где будет проводиться игра.</w:t>
      </w:r>
      <w:r w:rsidR="006B2687" w:rsidRPr="006B2687">
        <w:rPr>
          <w:sz w:val="28"/>
          <w:szCs w:val="28"/>
        </w:rPr>
        <w:t xml:space="preserve"> </w:t>
      </w:r>
      <w:r w:rsidR="006B2687">
        <w:rPr>
          <w:sz w:val="28"/>
          <w:szCs w:val="28"/>
        </w:rPr>
        <w:t xml:space="preserve">Необходимо  убедиться в безопасности игровой </w:t>
      </w:r>
      <w:r w:rsidR="006B2687">
        <w:rPr>
          <w:sz w:val="28"/>
          <w:szCs w:val="28"/>
        </w:rPr>
        <w:lastRenderedPageBreak/>
        <w:t>площадки, определить её размеры, установить ограничительные ориентиры (канавки, засыпанные песком чуть выше уровня всей площадки, линия из гравия или травяного покрова, асфальтированная дорожка, резиновые коврики, шнур, натянутый по периметру площадки, и другие рельефные, осязательные обозначения).</w:t>
      </w:r>
      <w:r w:rsidR="000761BA">
        <w:rPr>
          <w:sz w:val="28"/>
          <w:szCs w:val="28"/>
        </w:rPr>
        <w:t xml:space="preserve"> На площадке не должно быть пней, ям, кустарника.</w:t>
      </w:r>
    </w:p>
    <w:p w:rsidR="000761BA" w:rsidRDefault="000761BA">
      <w:pPr>
        <w:rPr>
          <w:sz w:val="28"/>
          <w:szCs w:val="28"/>
        </w:rPr>
      </w:pPr>
      <w:r>
        <w:rPr>
          <w:sz w:val="28"/>
          <w:szCs w:val="28"/>
        </w:rPr>
        <w:t>Ведущий тем или иным</w:t>
      </w:r>
      <w:r w:rsidR="005017D8">
        <w:rPr>
          <w:sz w:val="28"/>
          <w:szCs w:val="28"/>
        </w:rPr>
        <w:t xml:space="preserve"> сигналом должен ориентировать играющих. </w:t>
      </w:r>
      <w:r w:rsidR="005017D8">
        <w:rPr>
          <w:b/>
          <w:sz w:val="28"/>
          <w:szCs w:val="28"/>
        </w:rPr>
        <w:t>Звук лучше всего улавливается ребёнком, если его источник установлен на уровне лица.</w:t>
      </w:r>
    </w:p>
    <w:p w:rsidR="005017D8" w:rsidRDefault="005017D8">
      <w:pPr>
        <w:rPr>
          <w:sz w:val="28"/>
          <w:szCs w:val="28"/>
        </w:rPr>
      </w:pPr>
      <w:r>
        <w:rPr>
          <w:sz w:val="28"/>
          <w:szCs w:val="28"/>
        </w:rPr>
        <w:t>В процессе игры</w:t>
      </w:r>
      <w:r w:rsidR="00D53173">
        <w:rPr>
          <w:sz w:val="28"/>
          <w:szCs w:val="28"/>
        </w:rPr>
        <w:t xml:space="preserve"> </w:t>
      </w:r>
      <w:r>
        <w:rPr>
          <w:sz w:val="28"/>
          <w:szCs w:val="28"/>
        </w:rPr>
        <w:t>(эстафеты) взрослый ведёт постоянное наблюдение за самочувствием детей. Чтобы избежать переутомления, ведущему необходимо знать основные данные о физическом и психическом развитии каждого ребёнка, а именно:</w:t>
      </w:r>
    </w:p>
    <w:p w:rsidR="005017D8" w:rsidRDefault="005017D8">
      <w:pPr>
        <w:rPr>
          <w:sz w:val="28"/>
          <w:szCs w:val="28"/>
        </w:rPr>
      </w:pPr>
      <w:r>
        <w:rPr>
          <w:sz w:val="28"/>
          <w:szCs w:val="28"/>
        </w:rPr>
        <w:t>-рекомендации врачей: офтальмолога, ортопеда, педиатра, психоневролога;</w:t>
      </w:r>
    </w:p>
    <w:p w:rsidR="005017D8" w:rsidRDefault="005017D8">
      <w:pPr>
        <w:rPr>
          <w:sz w:val="28"/>
          <w:szCs w:val="28"/>
        </w:rPr>
      </w:pPr>
      <w:r>
        <w:rPr>
          <w:sz w:val="28"/>
          <w:szCs w:val="28"/>
        </w:rPr>
        <w:t>-общее состояние здоровья ребёнка (перенесённые инфекционные и др. заболевания);</w:t>
      </w:r>
    </w:p>
    <w:p w:rsidR="005017D8" w:rsidRDefault="005017D8">
      <w:pPr>
        <w:rPr>
          <w:sz w:val="28"/>
          <w:szCs w:val="28"/>
        </w:rPr>
      </w:pPr>
      <w:r>
        <w:rPr>
          <w:sz w:val="28"/>
          <w:szCs w:val="28"/>
        </w:rPr>
        <w:t>-состояние опорно-двигательного аппарата и его нарушения;</w:t>
      </w:r>
    </w:p>
    <w:p w:rsidR="005017D8" w:rsidRDefault="005017D8">
      <w:pPr>
        <w:rPr>
          <w:sz w:val="28"/>
          <w:szCs w:val="28"/>
        </w:rPr>
      </w:pPr>
      <w:r>
        <w:rPr>
          <w:sz w:val="28"/>
          <w:szCs w:val="28"/>
        </w:rPr>
        <w:t>-наличие сопутствующих заболеваний;</w:t>
      </w:r>
    </w:p>
    <w:p w:rsidR="005017D8" w:rsidRDefault="005017D8">
      <w:pPr>
        <w:rPr>
          <w:sz w:val="28"/>
          <w:szCs w:val="28"/>
        </w:rPr>
      </w:pPr>
      <w:r>
        <w:rPr>
          <w:sz w:val="28"/>
          <w:szCs w:val="28"/>
        </w:rPr>
        <w:t>-состояние зрительного дефекта (устойчивая или неустойчивая ремиссия);</w:t>
      </w:r>
    </w:p>
    <w:p w:rsidR="005017D8" w:rsidRDefault="005017D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1D68">
        <w:rPr>
          <w:sz w:val="28"/>
          <w:szCs w:val="28"/>
        </w:rPr>
        <w:t>способность ребёнка ориентироваться в пространстве;</w:t>
      </w:r>
    </w:p>
    <w:p w:rsidR="00A31D68" w:rsidRDefault="00A31D68">
      <w:pPr>
        <w:rPr>
          <w:sz w:val="28"/>
          <w:szCs w:val="28"/>
        </w:rPr>
      </w:pPr>
      <w:r>
        <w:rPr>
          <w:sz w:val="28"/>
          <w:szCs w:val="28"/>
        </w:rPr>
        <w:t>-наличие предыдущего сенсорного опыта;</w:t>
      </w:r>
    </w:p>
    <w:p w:rsidR="00A31D68" w:rsidRDefault="00A31D68">
      <w:pPr>
        <w:rPr>
          <w:sz w:val="28"/>
          <w:szCs w:val="28"/>
        </w:rPr>
      </w:pPr>
      <w:r>
        <w:rPr>
          <w:sz w:val="28"/>
          <w:szCs w:val="28"/>
        </w:rPr>
        <w:t>-состояние и возможности сохранных анализаторов;</w:t>
      </w:r>
    </w:p>
    <w:p w:rsidR="00A31D68" w:rsidRDefault="00A31D68">
      <w:pPr>
        <w:rPr>
          <w:sz w:val="28"/>
          <w:szCs w:val="28"/>
        </w:rPr>
      </w:pPr>
      <w:r>
        <w:rPr>
          <w:sz w:val="28"/>
          <w:szCs w:val="28"/>
        </w:rPr>
        <w:t>-состояние нервной системы.</w:t>
      </w:r>
    </w:p>
    <w:p w:rsidR="00366B5E" w:rsidRDefault="00366B5E">
      <w:pPr>
        <w:rPr>
          <w:sz w:val="40"/>
          <w:szCs w:val="40"/>
        </w:rPr>
      </w:pPr>
      <w:r>
        <w:rPr>
          <w:sz w:val="40"/>
          <w:szCs w:val="40"/>
        </w:rPr>
        <w:t>Игры с бегом</w:t>
      </w:r>
    </w:p>
    <w:p w:rsidR="00366B5E" w:rsidRPr="00CF7B38" w:rsidRDefault="00366B5E">
      <w:pPr>
        <w:rPr>
          <w:sz w:val="28"/>
          <w:szCs w:val="28"/>
          <w:u w:val="single"/>
        </w:rPr>
      </w:pPr>
      <w:r w:rsidRPr="00CF7B38">
        <w:rPr>
          <w:sz w:val="28"/>
          <w:szCs w:val="28"/>
          <w:u w:val="single"/>
        </w:rPr>
        <w:t>«Догони колокольчик»</w:t>
      </w:r>
    </w:p>
    <w:p w:rsidR="00366B5E" w:rsidRDefault="00366B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быстроты, ловкости, умения ориентироваться в пространстве.</w:t>
      </w:r>
    </w:p>
    <w:p w:rsidR="00366B5E" w:rsidRDefault="00366B5E">
      <w:pPr>
        <w:rPr>
          <w:sz w:val="28"/>
          <w:szCs w:val="28"/>
        </w:rPr>
      </w:pPr>
      <w:r>
        <w:rPr>
          <w:sz w:val="28"/>
          <w:szCs w:val="28"/>
        </w:rPr>
        <w:t>Количество игроков-10-12 человек.</w:t>
      </w:r>
    </w:p>
    <w:p w:rsidR="00366B5E" w:rsidRPr="00366B5E" w:rsidRDefault="00366B5E">
      <w:pPr>
        <w:rPr>
          <w:sz w:val="28"/>
          <w:szCs w:val="28"/>
        </w:rPr>
      </w:pPr>
    </w:p>
    <w:p w:rsidR="00366B5E" w:rsidRPr="00366B5E" w:rsidRDefault="00366B5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Инвентарь: </w:t>
      </w:r>
      <w:r>
        <w:rPr>
          <w:sz w:val="28"/>
          <w:szCs w:val="28"/>
        </w:rPr>
        <w:t>колокольчик.</w:t>
      </w:r>
    </w:p>
    <w:p w:rsidR="00366B5E" w:rsidRDefault="00366B5E">
      <w:pPr>
        <w:rPr>
          <w:sz w:val="28"/>
          <w:szCs w:val="28"/>
        </w:rPr>
      </w:pPr>
      <w:r>
        <w:rPr>
          <w:b/>
          <w:sz w:val="28"/>
          <w:szCs w:val="28"/>
        </w:rPr>
        <w:t>Инструкция:</w:t>
      </w:r>
      <w:r w:rsidR="00400363">
        <w:rPr>
          <w:b/>
          <w:sz w:val="28"/>
          <w:szCs w:val="28"/>
        </w:rPr>
        <w:t xml:space="preserve"> </w:t>
      </w:r>
      <w:r w:rsidR="00400363">
        <w:rPr>
          <w:sz w:val="28"/>
          <w:szCs w:val="28"/>
        </w:rPr>
        <w:t>Площадку для игры следует обозначить осязательными ориентирами. Из числа играющих выбирают две пары водящих. Одному из игроков дают в руки колокольчик. Игрок с колокольчиком убегает от водящих, а те стараются окружить его, сомкнув руки. Это может сделать одна или обе пары водящих.</w:t>
      </w:r>
    </w:p>
    <w:p w:rsidR="00400363" w:rsidRDefault="00400363">
      <w:pPr>
        <w:rPr>
          <w:sz w:val="28"/>
          <w:szCs w:val="28"/>
        </w:rPr>
      </w:pPr>
      <w:r>
        <w:rPr>
          <w:sz w:val="28"/>
          <w:szCs w:val="28"/>
        </w:rPr>
        <w:t xml:space="preserve">Игрок с колокольчиком в момент опасности имеет право передать </w:t>
      </w:r>
      <w:r w:rsidR="00DF4495">
        <w:rPr>
          <w:sz w:val="28"/>
          <w:szCs w:val="28"/>
        </w:rPr>
        <w:t>(не бросить)  колокольчик кому-либо из участников игры.</w:t>
      </w:r>
    </w:p>
    <w:p w:rsidR="00DF4495" w:rsidRDefault="00DF4495">
      <w:pPr>
        <w:rPr>
          <w:sz w:val="28"/>
          <w:szCs w:val="28"/>
        </w:rPr>
      </w:pPr>
      <w:r>
        <w:rPr>
          <w:sz w:val="28"/>
          <w:szCs w:val="28"/>
        </w:rPr>
        <w:t>Пойманный игрок и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 которого он перед этим принял колокольчик, заменяют одну из пар водящих. Колокольчик вручают наиболее ловкому игроку, и игра продолжается.</w:t>
      </w:r>
    </w:p>
    <w:p w:rsidR="00DF4495" w:rsidRDefault="00DF4495">
      <w:pPr>
        <w:rPr>
          <w:sz w:val="28"/>
          <w:szCs w:val="28"/>
        </w:rPr>
      </w:pPr>
      <w:r>
        <w:rPr>
          <w:sz w:val="28"/>
          <w:szCs w:val="28"/>
        </w:rPr>
        <w:t>Вариан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игра для слабовидящих и зрячих):</w:t>
      </w:r>
    </w:p>
    <w:p w:rsidR="00DF4495" w:rsidRPr="00366B5E" w:rsidRDefault="00DF4495">
      <w:pPr>
        <w:rPr>
          <w:sz w:val="28"/>
          <w:szCs w:val="28"/>
        </w:rPr>
      </w:pPr>
      <w:r>
        <w:rPr>
          <w:sz w:val="28"/>
          <w:szCs w:val="28"/>
        </w:rPr>
        <w:t>Вместо колокольчика используется колпак на голову. Ловить можно только того, у кого колпак на голове. Такая игра будет называться «Берегись, Буратино!»</w:t>
      </w:r>
    </w:p>
    <w:p w:rsidR="00366B5E" w:rsidRDefault="00366B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указания.</w:t>
      </w:r>
    </w:p>
    <w:p w:rsidR="00DF4495" w:rsidRDefault="00B809E5">
      <w:pPr>
        <w:rPr>
          <w:sz w:val="28"/>
          <w:szCs w:val="28"/>
        </w:rPr>
      </w:pPr>
      <w:r>
        <w:rPr>
          <w:sz w:val="28"/>
          <w:szCs w:val="28"/>
        </w:rPr>
        <w:t>-Пары следует комплектовать так: незрячий и ребёнок с остаточным зрением; зрячий - незрячий.</w:t>
      </w:r>
    </w:p>
    <w:p w:rsidR="00B809E5" w:rsidRDefault="00B809E5">
      <w:pPr>
        <w:rPr>
          <w:sz w:val="28"/>
          <w:szCs w:val="28"/>
        </w:rPr>
      </w:pPr>
      <w:r>
        <w:rPr>
          <w:sz w:val="28"/>
          <w:szCs w:val="28"/>
        </w:rPr>
        <w:t>-Играющим нельзя выходить за пределы площадки.</w:t>
      </w:r>
    </w:p>
    <w:p w:rsidR="00B809E5" w:rsidRDefault="00B809E5">
      <w:pPr>
        <w:rPr>
          <w:sz w:val="28"/>
          <w:szCs w:val="28"/>
        </w:rPr>
      </w:pPr>
      <w:r>
        <w:rPr>
          <w:sz w:val="28"/>
          <w:szCs w:val="28"/>
        </w:rPr>
        <w:t xml:space="preserve">-Всем играющим на площадке можно надеть озвученные браслеты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колокольчиками и т. П.).</w:t>
      </w:r>
    </w:p>
    <w:p w:rsidR="00B809E5" w:rsidRDefault="00B809E5">
      <w:pPr>
        <w:rPr>
          <w:sz w:val="28"/>
          <w:szCs w:val="28"/>
        </w:rPr>
      </w:pPr>
      <w:r>
        <w:rPr>
          <w:sz w:val="28"/>
          <w:szCs w:val="28"/>
        </w:rPr>
        <w:t>-Если водящие пары разомкнут руки, убегающий игрок считается непойманным.</w:t>
      </w:r>
    </w:p>
    <w:p w:rsidR="00B809E5" w:rsidRPr="00CF7B38" w:rsidRDefault="00454E75">
      <w:pPr>
        <w:rPr>
          <w:sz w:val="28"/>
          <w:szCs w:val="28"/>
          <w:u w:val="single"/>
        </w:rPr>
      </w:pPr>
      <w:r w:rsidRPr="00CF7B38">
        <w:rPr>
          <w:sz w:val="28"/>
          <w:szCs w:val="28"/>
          <w:u w:val="single"/>
        </w:rPr>
        <w:t>«Коршун и наседка»</w:t>
      </w:r>
    </w:p>
    <w:p w:rsidR="00454E75" w:rsidRDefault="00454E75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E80021">
        <w:rPr>
          <w:b/>
          <w:sz w:val="28"/>
          <w:szCs w:val="28"/>
        </w:rPr>
        <w:t xml:space="preserve"> </w:t>
      </w:r>
      <w:r w:rsidR="00E80021">
        <w:rPr>
          <w:sz w:val="28"/>
          <w:szCs w:val="28"/>
        </w:rPr>
        <w:t>развитие быстроты, координации движений и умения ориентироваться в пространстве.</w:t>
      </w:r>
    </w:p>
    <w:p w:rsidR="00E80021" w:rsidRPr="00E80021" w:rsidRDefault="00E80021">
      <w:pPr>
        <w:rPr>
          <w:sz w:val="28"/>
          <w:szCs w:val="28"/>
        </w:rPr>
      </w:pPr>
      <w:r>
        <w:rPr>
          <w:sz w:val="28"/>
          <w:szCs w:val="28"/>
        </w:rPr>
        <w:t>Количество игроков-не более 10-12 человек.</w:t>
      </w:r>
    </w:p>
    <w:p w:rsidR="00454E75" w:rsidRPr="00E80021" w:rsidRDefault="00454E75">
      <w:pPr>
        <w:rPr>
          <w:sz w:val="28"/>
          <w:szCs w:val="28"/>
        </w:rPr>
      </w:pPr>
      <w:r>
        <w:rPr>
          <w:b/>
          <w:sz w:val="28"/>
          <w:szCs w:val="28"/>
        </w:rPr>
        <w:t>Инвентарь:</w:t>
      </w:r>
      <w:r w:rsidR="00E80021">
        <w:rPr>
          <w:b/>
          <w:sz w:val="28"/>
          <w:szCs w:val="28"/>
        </w:rPr>
        <w:t xml:space="preserve"> </w:t>
      </w:r>
      <w:r w:rsidR="00E80021">
        <w:rPr>
          <w:sz w:val="28"/>
          <w:szCs w:val="28"/>
        </w:rPr>
        <w:t>два  озвученных браслета или колокольчика, верёвка или канат.</w:t>
      </w:r>
    </w:p>
    <w:p w:rsidR="00454E75" w:rsidRDefault="00454E7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Инструкция:</w:t>
      </w:r>
      <w:r w:rsidR="00E80021">
        <w:rPr>
          <w:sz w:val="28"/>
          <w:szCs w:val="28"/>
        </w:rPr>
        <w:t xml:space="preserve"> Из играющих  детей назначаются коршун и наседка, все остальные-цыплята. Цыплята становятся в колонну в полушаге друг от друга и берутся одной рукой за общую верёвку или за пояс впереди стоящего игрока. Наседка становится первой, коршун надевает на руку браслет (колокольчик) и встаёт лицом к наседке на расстоянии 1-2метра.</w:t>
      </w:r>
    </w:p>
    <w:p w:rsidR="00E80021" w:rsidRDefault="00E80021">
      <w:pPr>
        <w:rPr>
          <w:sz w:val="28"/>
          <w:szCs w:val="28"/>
        </w:rPr>
      </w:pPr>
      <w:r>
        <w:rPr>
          <w:sz w:val="28"/>
          <w:szCs w:val="28"/>
        </w:rPr>
        <w:t>По сигналу взрослого коршун старается обежать колонну игроков и поймать последнего цыплёнка. Наседка мешает коршуну, преграждая ему путь. Послед</w:t>
      </w:r>
      <w:r w:rsidR="00CF7B38">
        <w:rPr>
          <w:sz w:val="28"/>
          <w:szCs w:val="28"/>
        </w:rPr>
        <w:t xml:space="preserve">ний цыплёнок считается пойманным, если коршун коснулся его рукой. Независимо от того, удалось коршуну поймать цыплёнка или нет, через 40-50 секунд игра останавливается, и назначаются </w:t>
      </w:r>
      <w:proofErr w:type="gramStart"/>
      <w:r w:rsidR="00CF7B38">
        <w:rPr>
          <w:sz w:val="28"/>
          <w:szCs w:val="28"/>
        </w:rPr>
        <w:t>новые</w:t>
      </w:r>
      <w:proofErr w:type="gramEnd"/>
      <w:r w:rsidR="00CF7B38">
        <w:rPr>
          <w:sz w:val="28"/>
          <w:szCs w:val="28"/>
        </w:rPr>
        <w:t xml:space="preserve"> коршун и наседка.</w:t>
      </w:r>
    </w:p>
    <w:p w:rsidR="00E80021" w:rsidRPr="00E80021" w:rsidRDefault="00E80021">
      <w:pPr>
        <w:rPr>
          <w:sz w:val="28"/>
          <w:szCs w:val="28"/>
        </w:rPr>
      </w:pPr>
    </w:p>
    <w:p w:rsidR="00454E75" w:rsidRDefault="00454E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 w:rsidR="00CF7B3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казания:</w:t>
      </w:r>
    </w:p>
    <w:p w:rsidR="00CF7B38" w:rsidRDefault="00CF7B38">
      <w:pPr>
        <w:rPr>
          <w:sz w:val="28"/>
          <w:szCs w:val="28"/>
        </w:rPr>
      </w:pPr>
      <w:r>
        <w:rPr>
          <w:sz w:val="28"/>
          <w:szCs w:val="28"/>
        </w:rPr>
        <w:t>-«Цыплятам» нельзя отрывать руку от каната.</w:t>
      </w:r>
    </w:p>
    <w:p w:rsidR="00CF7B38" w:rsidRDefault="00CF7B38">
      <w:pPr>
        <w:rPr>
          <w:sz w:val="28"/>
          <w:szCs w:val="28"/>
        </w:rPr>
      </w:pPr>
      <w:r>
        <w:rPr>
          <w:sz w:val="28"/>
          <w:szCs w:val="28"/>
        </w:rPr>
        <w:t>-По заранее оговорённому сигналу игроки прекращают игру.</w:t>
      </w:r>
    </w:p>
    <w:p w:rsidR="00CF7B38" w:rsidRDefault="00CF7B38">
      <w:pPr>
        <w:rPr>
          <w:sz w:val="28"/>
          <w:szCs w:val="28"/>
        </w:rPr>
      </w:pPr>
      <w:r>
        <w:rPr>
          <w:sz w:val="28"/>
          <w:szCs w:val="28"/>
        </w:rPr>
        <w:t>-«Наседка» не имеет права хватать «коршуна» за руки.</w:t>
      </w:r>
    </w:p>
    <w:p w:rsidR="00CF7B38" w:rsidRDefault="00CF7B38">
      <w:pPr>
        <w:rPr>
          <w:sz w:val="28"/>
          <w:szCs w:val="28"/>
        </w:rPr>
      </w:pPr>
      <w:r>
        <w:rPr>
          <w:sz w:val="28"/>
          <w:szCs w:val="28"/>
        </w:rPr>
        <w:t>-Следует напомнить игрокам, чтобы они крепко держались за канат или пояс впереди стоящего игрока и соблюдали тишину.</w:t>
      </w:r>
    </w:p>
    <w:p w:rsidR="00B33E5B" w:rsidRDefault="00CF7B38">
      <w:pPr>
        <w:rPr>
          <w:sz w:val="28"/>
          <w:szCs w:val="28"/>
        </w:rPr>
      </w:pPr>
      <w:r>
        <w:rPr>
          <w:sz w:val="28"/>
          <w:szCs w:val="28"/>
        </w:rPr>
        <w:t>-Игра отличается большой интенсивностью, поэтому она не должна быть продолжительной.</w:t>
      </w:r>
    </w:p>
    <w:p w:rsidR="00DD6918" w:rsidRDefault="00DD6918">
      <w:pPr>
        <w:rPr>
          <w:sz w:val="40"/>
          <w:szCs w:val="40"/>
        </w:rPr>
      </w:pPr>
      <w:r>
        <w:rPr>
          <w:sz w:val="40"/>
          <w:szCs w:val="40"/>
        </w:rPr>
        <w:t>Игры на развитие сенсорных систем</w:t>
      </w:r>
    </w:p>
    <w:p w:rsidR="00DD6918" w:rsidRDefault="00DD6918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На ощупь»</w:t>
      </w:r>
    </w:p>
    <w:p w:rsidR="00DD6918" w:rsidRDefault="00DD69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мелкой моторики рук, осязания, тактильной чувствительности.</w:t>
      </w:r>
    </w:p>
    <w:p w:rsidR="00DD6918" w:rsidRPr="00DD6918" w:rsidRDefault="00DD6918">
      <w:pPr>
        <w:rPr>
          <w:sz w:val="28"/>
          <w:szCs w:val="28"/>
        </w:rPr>
      </w:pPr>
      <w:r>
        <w:rPr>
          <w:sz w:val="28"/>
          <w:szCs w:val="28"/>
        </w:rPr>
        <w:t>Количество игроков-5-10 человек.</w:t>
      </w:r>
    </w:p>
    <w:p w:rsidR="00DD6918" w:rsidRPr="00DD6918" w:rsidRDefault="00DD69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Инвентарь: </w:t>
      </w:r>
      <w:r>
        <w:rPr>
          <w:sz w:val="28"/>
          <w:szCs w:val="28"/>
        </w:rPr>
        <w:t>мешок из плотной ткани, 8-10 небольших предметов разной формы.</w:t>
      </w:r>
    </w:p>
    <w:p w:rsidR="00DD6918" w:rsidRPr="00DD6918" w:rsidRDefault="00DD69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  <w:r>
        <w:rPr>
          <w:sz w:val="28"/>
          <w:szCs w:val="28"/>
        </w:rPr>
        <w:t xml:space="preserve">В тёмный мешок из ткани складывается 8-10 небольших предметов: ножницы, авторучка, пробка от бутылки, напёрсток, катушка </w:t>
      </w:r>
      <w:r>
        <w:rPr>
          <w:sz w:val="28"/>
          <w:szCs w:val="28"/>
        </w:rPr>
        <w:lastRenderedPageBreak/>
        <w:t xml:space="preserve">ниток, ложка, теннисный шарик и т. </w:t>
      </w:r>
      <w:r w:rsidR="004133B1">
        <w:rPr>
          <w:sz w:val="28"/>
          <w:szCs w:val="28"/>
        </w:rPr>
        <w:t>п</w:t>
      </w:r>
      <w:r>
        <w:rPr>
          <w:sz w:val="28"/>
          <w:szCs w:val="28"/>
        </w:rPr>
        <w:t xml:space="preserve">. Ребёнок должен на ощупь через ткань мешка отгадать, что в нём лежит. </w:t>
      </w:r>
      <w:r w:rsidR="005C50C0">
        <w:rPr>
          <w:sz w:val="28"/>
          <w:szCs w:val="28"/>
        </w:rPr>
        <w:t>Выигрывает тот, кто за 20-30 секунд определит больше предметов.</w:t>
      </w:r>
    </w:p>
    <w:p w:rsidR="00DD6918" w:rsidRDefault="00DD6918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</w:p>
    <w:p w:rsidR="004133B1" w:rsidRDefault="004133B1">
      <w:pPr>
        <w:rPr>
          <w:sz w:val="28"/>
          <w:szCs w:val="28"/>
        </w:rPr>
      </w:pPr>
      <w:r>
        <w:rPr>
          <w:sz w:val="28"/>
          <w:szCs w:val="28"/>
        </w:rPr>
        <w:t>-Ткань мешка не должна быть слишком грубой или слишком тонкой.</w:t>
      </w:r>
    </w:p>
    <w:p w:rsidR="004133B1" w:rsidRDefault="004133B1">
      <w:pPr>
        <w:rPr>
          <w:sz w:val="28"/>
          <w:szCs w:val="28"/>
        </w:rPr>
      </w:pPr>
      <w:r>
        <w:rPr>
          <w:sz w:val="28"/>
          <w:szCs w:val="28"/>
        </w:rPr>
        <w:t>-Игроков следует заранее ознакомить с предметами, помещёнными в мешок.</w:t>
      </w:r>
    </w:p>
    <w:p w:rsidR="004133B1" w:rsidRDefault="004133B1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Где стереть?»</w:t>
      </w:r>
    </w:p>
    <w:p w:rsidR="004133B1" w:rsidRDefault="004133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зрительной памяти, тренировка умения ориентироваться на плоскости.</w:t>
      </w:r>
    </w:p>
    <w:p w:rsidR="004133B1" w:rsidRDefault="004133B1">
      <w:pPr>
        <w:rPr>
          <w:sz w:val="28"/>
          <w:szCs w:val="28"/>
        </w:rPr>
      </w:pPr>
      <w:r>
        <w:rPr>
          <w:sz w:val="28"/>
          <w:szCs w:val="28"/>
        </w:rPr>
        <w:t>Количество игроков-4-10 человек.</w:t>
      </w:r>
    </w:p>
    <w:p w:rsidR="004133B1" w:rsidRPr="004133B1" w:rsidRDefault="004133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Инвентарь: </w:t>
      </w:r>
      <w:r>
        <w:rPr>
          <w:sz w:val="28"/>
          <w:szCs w:val="28"/>
        </w:rPr>
        <w:t>бумага, карандаши, стирательные  резинки.</w:t>
      </w:r>
    </w:p>
    <w:p w:rsidR="004133B1" w:rsidRPr="004133B1" w:rsidRDefault="004133B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  <w:r>
        <w:rPr>
          <w:sz w:val="28"/>
          <w:szCs w:val="28"/>
        </w:rPr>
        <w:t>На листе бумаги участники игры рисуют</w:t>
      </w:r>
      <w:r w:rsidR="005D544C">
        <w:rPr>
          <w:sz w:val="28"/>
          <w:szCs w:val="28"/>
        </w:rPr>
        <w:t xml:space="preserve"> по «рожице». Затем, закрыв глаза повязкой, игрок должен стирать в той последовательности</w:t>
      </w:r>
      <w:proofErr w:type="gramStart"/>
      <w:r w:rsidR="005D544C">
        <w:rPr>
          <w:sz w:val="28"/>
          <w:szCs w:val="28"/>
        </w:rPr>
        <w:t xml:space="preserve"> ,</w:t>
      </w:r>
      <w:proofErr w:type="gramEnd"/>
      <w:r w:rsidR="005D544C">
        <w:rPr>
          <w:sz w:val="28"/>
          <w:szCs w:val="28"/>
        </w:rPr>
        <w:t xml:space="preserve"> и только те фрагменты рисунка, которые назовёт ведущий (например: сначала левый глаз, затем правое ухо, подбородок, нос, волосы и т. д.).Выигрывает тот, кто точнее выполнит задание.</w:t>
      </w:r>
    </w:p>
    <w:p w:rsidR="004133B1" w:rsidRDefault="004133B1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  <w:r w:rsidR="005D544C">
        <w:rPr>
          <w:b/>
          <w:sz w:val="28"/>
          <w:szCs w:val="28"/>
        </w:rPr>
        <w:t xml:space="preserve"> </w:t>
      </w:r>
      <w:r w:rsidR="005D544C">
        <w:rPr>
          <w:sz w:val="28"/>
          <w:szCs w:val="28"/>
        </w:rPr>
        <w:t>Это игра для слабовидящих и нормально видящих детей.</w:t>
      </w:r>
    </w:p>
    <w:p w:rsidR="00712BC4" w:rsidRDefault="00712BC4">
      <w:pPr>
        <w:rPr>
          <w:sz w:val="40"/>
          <w:szCs w:val="40"/>
        </w:rPr>
      </w:pPr>
      <w:r>
        <w:rPr>
          <w:sz w:val="40"/>
          <w:szCs w:val="40"/>
        </w:rPr>
        <w:t>Игры-эстафеты</w:t>
      </w:r>
    </w:p>
    <w:p w:rsidR="00712BC4" w:rsidRDefault="00041B81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Догони обруч»</w:t>
      </w:r>
    </w:p>
    <w:p w:rsidR="00041B81" w:rsidRDefault="00041B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быстроты и ловкости, глазомера.</w:t>
      </w:r>
    </w:p>
    <w:p w:rsidR="00041B81" w:rsidRPr="00041B81" w:rsidRDefault="00041B81">
      <w:pPr>
        <w:rPr>
          <w:sz w:val="28"/>
          <w:szCs w:val="28"/>
        </w:rPr>
      </w:pPr>
      <w:r>
        <w:rPr>
          <w:sz w:val="28"/>
          <w:szCs w:val="28"/>
        </w:rPr>
        <w:t>Количество игроков-6-15 человек.</w:t>
      </w:r>
    </w:p>
    <w:p w:rsidR="00041B81" w:rsidRPr="00041B81" w:rsidRDefault="00041B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Инвентарь: </w:t>
      </w:r>
      <w:r>
        <w:rPr>
          <w:sz w:val="28"/>
          <w:szCs w:val="28"/>
        </w:rPr>
        <w:t>обручи по числу играющих детей.</w:t>
      </w:r>
    </w:p>
    <w:p w:rsidR="00041B81" w:rsidRPr="00041B81" w:rsidRDefault="00041B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Инструкция: </w:t>
      </w:r>
      <w:r>
        <w:rPr>
          <w:sz w:val="28"/>
          <w:szCs w:val="28"/>
        </w:rPr>
        <w:t xml:space="preserve">Для игры обозначают стартовую линию, в 5-6 метрах от неё контрольную, а в 8-9 метрах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стартовой</w:t>
      </w:r>
      <w:r w:rsidR="00EB4D7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финишную. Две-три команды выстраиваются</w:t>
      </w:r>
      <w:r w:rsidR="00EB4D7E">
        <w:rPr>
          <w:sz w:val="28"/>
          <w:szCs w:val="28"/>
        </w:rPr>
        <w:t xml:space="preserve"> у стартовой линии, в руках у каждого игрока обруч. По первому сигналу стартующие участники делают замах обручем, по второму выполняют бросок обруча так, чтобы он катился. Как только обруч достигнет </w:t>
      </w:r>
      <w:r w:rsidR="00EB4D7E">
        <w:rPr>
          <w:sz w:val="28"/>
          <w:szCs w:val="28"/>
        </w:rPr>
        <w:lastRenderedPageBreak/>
        <w:t>контрольной линии, бросивший выбегает и старается догнать обруч, прежде чем тот докатится до финишной линии. Побеждает тот, кто несколько раз был первым.</w:t>
      </w:r>
    </w:p>
    <w:p w:rsidR="00041B81" w:rsidRDefault="00041B81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  <w:r w:rsidR="00EB4D7E">
        <w:rPr>
          <w:b/>
          <w:sz w:val="28"/>
          <w:szCs w:val="28"/>
        </w:rPr>
        <w:t xml:space="preserve"> </w:t>
      </w:r>
      <w:r w:rsidR="00EB4D7E">
        <w:rPr>
          <w:sz w:val="28"/>
          <w:szCs w:val="28"/>
        </w:rPr>
        <w:t>Падение обруча считается ошибкой.</w:t>
      </w:r>
    </w:p>
    <w:p w:rsidR="00EB4D7E" w:rsidRDefault="00EB4D7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 Ногой по мячу»</w:t>
      </w:r>
    </w:p>
    <w:p w:rsidR="00EB4D7E" w:rsidRDefault="00EB4D7E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5C4973">
        <w:rPr>
          <w:b/>
          <w:sz w:val="28"/>
          <w:szCs w:val="28"/>
        </w:rPr>
        <w:t xml:space="preserve"> </w:t>
      </w:r>
      <w:r w:rsidR="004C2CC1">
        <w:rPr>
          <w:sz w:val="28"/>
          <w:szCs w:val="28"/>
        </w:rPr>
        <w:t>развитие равновесия и точности движений, ощущения пространства при отсутствии зрительного контроля.</w:t>
      </w:r>
    </w:p>
    <w:p w:rsidR="004C2CC1" w:rsidRDefault="004C2CC1">
      <w:pPr>
        <w:rPr>
          <w:sz w:val="28"/>
          <w:szCs w:val="28"/>
        </w:rPr>
      </w:pPr>
      <w:r>
        <w:rPr>
          <w:sz w:val="28"/>
          <w:szCs w:val="28"/>
        </w:rPr>
        <w:t>Количество игроков может быть любым.</w:t>
      </w:r>
    </w:p>
    <w:p w:rsidR="00EB4D7E" w:rsidRPr="005C4973" w:rsidRDefault="00EB4D7E">
      <w:pPr>
        <w:rPr>
          <w:sz w:val="28"/>
          <w:szCs w:val="28"/>
        </w:rPr>
      </w:pPr>
      <w:r>
        <w:rPr>
          <w:b/>
          <w:sz w:val="28"/>
          <w:szCs w:val="28"/>
        </w:rPr>
        <w:t>Инвентарь:</w:t>
      </w:r>
      <w:r w:rsidR="005C4973">
        <w:rPr>
          <w:b/>
          <w:sz w:val="28"/>
          <w:szCs w:val="28"/>
        </w:rPr>
        <w:t xml:space="preserve"> </w:t>
      </w:r>
      <w:r w:rsidR="005C4973">
        <w:rPr>
          <w:sz w:val="28"/>
          <w:szCs w:val="28"/>
        </w:rPr>
        <w:t>волейбольный мяч.</w:t>
      </w:r>
    </w:p>
    <w:p w:rsidR="00EB4D7E" w:rsidRPr="005C4973" w:rsidRDefault="00EB4D7E">
      <w:pPr>
        <w:rPr>
          <w:sz w:val="28"/>
          <w:szCs w:val="28"/>
        </w:rPr>
      </w:pPr>
      <w:r>
        <w:rPr>
          <w:b/>
          <w:sz w:val="28"/>
          <w:szCs w:val="28"/>
        </w:rPr>
        <w:t>Инструкция:</w:t>
      </w:r>
      <w:r w:rsidR="005C4973">
        <w:rPr>
          <w:b/>
          <w:sz w:val="28"/>
          <w:szCs w:val="28"/>
        </w:rPr>
        <w:t xml:space="preserve"> </w:t>
      </w:r>
      <w:r w:rsidR="005C4973">
        <w:rPr>
          <w:sz w:val="28"/>
          <w:szCs w:val="28"/>
        </w:rPr>
        <w:t>В шести шагах от игрока помещается волейбольный мяч. Водящему завязывают платком глаза. Затем, поле поворота на 360</w:t>
      </w:r>
      <w:r w:rsidR="005C4973">
        <w:rPr>
          <w:rFonts w:cstheme="minorHAnsi"/>
          <w:sz w:val="28"/>
          <w:szCs w:val="28"/>
        </w:rPr>
        <w:t>◦</w:t>
      </w:r>
      <w:r w:rsidR="005C4973">
        <w:rPr>
          <w:sz w:val="28"/>
          <w:szCs w:val="28"/>
        </w:rPr>
        <w:t>, он должен подойти к мячу и ударить по нему ногой. Играют по очереди несколько раз. Выигрывает тот, кто большее,  количество раз, попал по мячу.</w:t>
      </w:r>
    </w:p>
    <w:p w:rsidR="00EB4D7E" w:rsidRPr="005C4973" w:rsidRDefault="00EB4D7E">
      <w:pPr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указания:</w:t>
      </w:r>
      <w:r w:rsidR="005C4973">
        <w:rPr>
          <w:sz w:val="28"/>
          <w:szCs w:val="28"/>
        </w:rPr>
        <w:t xml:space="preserve"> Место для игры следует подобрать ровное, без канав, кустарника и пней.</w:t>
      </w:r>
    </w:p>
    <w:p w:rsidR="00DD6918" w:rsidRPr="00DD6918" w:rsidRDefault="00DD6918">
      <w:pPr>
        <w:rPr>
          <w:b/>
          <w:sz w:val="28"/>
          <w:szCs w:val="28"/>
        </w:rPr>
      </w:pPr>
    </w:p>
    <w:p w:rsidR="00CF7B38" w:rsidRPr="00CF7B38" w:rsidRDefault="00CF7B38">
      <w:pPr>
        <w:rPr>
          <w:sz w:val="28"/>
          <w:szCs w:val="28"/>
          <w:u w:val="single"/>
        </w:rPr>
      </w:pPr>
    </w:p>
    <w:p w:rsidR="005017D8" w:rsidRPr="005017D8" w:rsidRDefault="005017D8">
      <w:pPr>
        <w:rPr>
          <w:sz w:val="28"/>
          <w:szCs w:val="28"/>
        </w:rPr>
      </w:pPr>
    </w:p>
    <w:p w:rsidR="006B2687" w:rsidRPr="006B2687" w:rsidRDefault="006B2687">
      <w:pPr>
        <w:rPr>
          <w:sz w:val="28"/>
          <w:szCs w:val="28"/>
        </w:rPr>
      </w:pPr>
    </w:p>
    <w:p w:rsidR="00DF0D33" w:rsidRDefault="00DF0D33">
      <w:pPr>
        <w:rPr>
          <w:sz w:val="28"/>
          <w:szCs w:val="28"/>
        </w:rPr>
      </w:pPr>
    </w:p>
    <w:p w:rsidR="00B8518F" w:rsidRDefault="00B8518F">
      <w:pPr>
        <w:rPr>
          <w:sz w:val="28"/>
          <w:szCs w:val="28"/>
        </w:rPr>
      </w:pPr>
    </w:p>
    <w:p w:rsidR="00B8518F" w:rsidRPr="00B8518F" w:rsidRDefault="00B8518F">
      <w:pPr>
        <w:rPr>
          <w:sz w:val="28"/>
          <w:szCs w:val="28"/>
        </w:rPr>
      </w:pPr>
    </w:p>
    <w:sectPr w:rsidR="00B8518F" w:rsidRPr="00B8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B6"/>
    <w:rsid w:val="00041B81"/>
    <w:rsid w:val="000761BA"/>
    <w:rsid w:val="000A6451"/>
    <w:rsid w:val="001F70D0"/>
    <w:rsid w:val="00296005"/>
    <w:rsid w:val="00323D36"/>
    <w:rsid w:val="00366B5E"/>
    <w:rsid w:val="003A6471"/>
    <w:rsid w:val="003E556F"/>
    <w:rsid w:val="00400363"/>
    <w:rsid w:val="004133B1"/>
    <w:rsid w:val="00454E75"/>
    <w:rsid w:val="004C2CC1"/>
    <w:rsid w:val="004C6B85"/>
    <w:rsid w:val="005017D8"/>
    <w:rsid w:val="00525267"/>
    <w:rsid w:val="005B4A0F"/>
    <w:rsid w:val="005C4973"/>
    <w:rsid w:val="005C50C0"/>
    <w:rsid w:val="005D544C"/>
    <w:rsid w:val="005F1EC1"/>
    <w:rsid w:val="00616230"/>
    <w:rsid w:val="006565F8"/>
    <w:rsid w:val="0069765C"/>
    <w:rsid w:val="006A224D"/>
    <w:rsid w:val="006B2687"/>
    <w:rsid w:val="00711644"/>
    <w:rsid w:val="00712319"/>
    <w:rsid w:val="00712BC4"/>
    <w:rsid w:val="007145C4"/>
    <w:rsid w:val="009F4C90"/>
    <w:rsid w:val="00A31D68"/>
    <w:rsid w:val="00A3751D"/>
    <w:rsid w:val="00A663B6"/>
    <w:rsid w:val="00AC1CE1"/>
    <w:rsid w:val="00B33E5B"/>
    <w:rsid w:val="00B47976"/>
    <w:rsid w:val="00B809E5"/>
    <w:rsid w:val="00B8518F"/>
    <w:rsid w:val="00BA6406"/>
    <w:rsid w:val="00C22019"/>
    <w:rsid w:val="00CF7B38"/>
    <w:rsid w:val="00D16A73"/>
    <w:rsid w:val="00D53173"/>
    <w:rsid w:val="00DD6918"/>
    <w:rsid w:val="00DD7B54"/>
    <w:rsid w:val="00DF0D33"/>
    <w:rsid w:val="00DF360A"/>
    <w:rsid w:val="00DF4495"/>
    <w:rsid w:val="00E3698A"/>
    <w:rsid w:val="00E80021"/>
    <w:rsid w:val="00EB4D7E"/>
    <w:rsid w:val="00EC55E2"/>
    <w:rsid w:val="00F8256E"/>
    <w:rsid w:val="00F95192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16</cp:revision>
  <dcterms:created xsi:type="dcterms:W3CDTF">2013-07-13T08:07:00Z</dcterms:created>
  <dcterms:modified xsi:type="dcterms:W3CDTF">2013-07-13T17:22:00Z</dcterms:modified>
</cp:coreProperties>
</file>