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D8" w:rsidRPr="00F73249" w:rsidRDefault="00DC0FD8" w:rsidP="00DC0FD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73249">
        <w:rPr>
          <w:rFonts w:ascii="Times New Roman" w:hAnsi="Times New Roman" w:cs="Times New Roman"/>
          <w:b/>
          <w:sz w:val="32"/>
          <w:szCs w:val="28"/>
        </w:rPr>
        <w:t>Упражнения для улучшения техники чтения</w:t>
      </w:r>
    </w:p>
    <w:p w:rsidR="00DC0FD8" w:rsidRPr="00F73249" w:rsidRDefault="00DC0FD8" w:rsidP="00DC0FD8">
      <w:pPr>
        <w:rPr>
          <w:rFonts w:ascii="Times New Roman" w:hAnsi="Times New Roman" w:cs="Times New Roman"/>
          <w:sz w:val="28"/>
          <w:szCs w:val="28"/>
        </w:rPr>
      </w:pP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b/>
          <w:sz w:val="28"/>
          <w:szCs w:val="28"/>
        </w:rPr>
        <w:t>1.</w:t>
      </w:r>
      <w:r w:rsidRPr="005068A3">
        <w:rPr>
          <w:rFonts w:ascii="Times New Roman" w:hAnsi="Times New Roman" w:cs="Times New Roman"/>
          <w:sz w:val="28"/>
          <w:szCs w:val="28"/>
        </w:rPr>
        <w:t xml:space="preserve"> Сделайте чтение для ребенка необходимым в жизни навыком. </w:t>
      </w:r>
      <w:proofErr w:type="gramStart"/>
      <w:r w:rsidRPr="005068A3">
        <w:rPr>
          <w:rFonts w:ascii="Times New Roman" w:hAnsi="Times New Roman" w:cs="Times New Roman"/>
          <w:sz w:val="28"/>
          <w:szCs w:val="28"/>
        </w:rPr>
        <w:t xml:space="preserve">Оставляйте ему короткие записки, пишите письма, составляйте различные списки: продуктов, которые надо купить, вещей, которые надо взять в поход, книг, которые надо прочитать. </w:t>
      </w:r>
      <w:proofErr w:type="gramEnd"/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b/>
          <w:sz w:val="28"/>
          <w:szCs w:val="28"/>
        </w:rPr>
        <w:t>2.</w:t>
      </w:r>
      <w:r w:rsidRPr="005068A3">
        <w:rPr>
          <w:rFonts w:ascii="Times New Roman" w:hAnsi="Times New Roman" w:cs="Times New Roman"/>
          <w:sz w:val="28"/>
          <w:szCs w:val="28"/>
        </w:rPr>
        <w:t xml:space="preserve"> Организуйте дома просмотры диафильмов. Старенький диапроектор - хороший помощник в этом деле. Медленная смена кадров, короткие подписи, удобные для чтения, - все, что нужно для поддержки в освоении техники чтения.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b/>
          <w:sz w:val="28"/>
          <w:szCs w:val="28"/>
        </w:rPr>
        <w:t>3.</w:t>
      </w:r>
      <w:r w:rsidRPr="005068A3">
        <w:rPr>
          <w:rFonts w:ascii="Times New Roman" w:hAnsi="Times New Roman" w:cs="Times New Roman"/>
          <w:sz w:val="28"/>
          <w:szCs w:val="28"/>
        </w:rPr>
        <w:t xml:space="preserve"> Предлагайте ребенку текст </w:t>
      </w:r>
      <w:r w:rsidR="00594ABA">
        <w:rPr>
          <w:rFonts w:ascii="Times New Roman" w:hAnsi="Times New Roman" w:cs="Times New Roman"/>
          <w:sz w:val="28"/>
          <w:szCs w:val="28"/>
        </w:rPr>
        <w:t xml:space="preserve"> </w:t>
      </w:r>
      <w:r w:rsidRPr="005068A3">
        <w:rPr>
          <w:rFonts w:ascii="Times New Roman" w:hAnsi="Times New Roman" w:cs="Times New Roman"/>
          <w:sz w:val="28"/>
          <w:szCs w:val="28"/>
        </w:rPr>
        <w:t xml:space="preserve">для чтения только тогда, когда вы ему его уже прочитали. Читать знакомый текст </w:t>
      </w:r>
      <w:r w:rsidR="00594ABA">
        <w:rPr>
          <w:rFonts w:ascii="Times New Roman" w:hAnsi="Times New Roman" w:cs="Times New Roman"/>
          <w:sz w:val="28"/>
          <w:szCs w:val="28"/>
        </w:rPr>
        <w:t xml:space="preserve"> </w:t>
      </w:r>
      <w:r w:rsidRPr="005068A3">
        <w:rPr>
          <w:rFonts w:ascii="Times New Roman" w:hAnsi="Times New Roman" w:cs="Times New Roman"/>
          <w:sz w:val="28"/>
          <w:szCs w:val="28"/>
        </w:rPr>
        <w:t xml:space="preserve">школьнику намного легче и интереснее (!), чем совершенно незнакомый. Радость узнавания того, что читаешь, - прекрасная помощница в процессе улучшения техники чтения. 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b/>
          <w:sz w:val="28"/>
          <w:szCs w:val="28"/>
        </w:rPr>
        <w:t>4.</w:t>
      </w:r>
      <w:r w:rsidRPr="005068A3">
        <w:rPr>
          <w:rFonts w:ascii="Times New Roman" w:hAnsi="Times New Roman" w:cs="Times New Roman"/>
          <w:sz w:val="28"/>
          <w:szCs w:val="28"/>
        </w:rPr>
        <w:t xml:space="preserve"> Используйте прием параллельного чтения: взрослый читает те</w:t>
      </w:r>
      <w:proofErr w:type="gramStart"/>
      <w:r w:rsidRPr="005068A3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Pr="005068A3">
        <w:rPr>
          <w:rFonts w:ascii="Times New Roman" w:hAnsi="Times New Roman" w:cs="Times New Roman"/>
          <w:sz w:val="28"/>
          <w:szCs w:val="28"/>
        </w:rPr>
        <w:t xml:space="preserve">ух, а ребенок вслед за ним - про себя, водя пальчиком по строчкам. Таким образом, устраняется ситуации проверки и оценки качества детского чтения с </w:t>
      </w:r>
      <w:proofErr w:type="gramStart"/>
      <w:r w:rsidRPr="005068A3">
        <w:rPr>
          <w:rFonts w:ascii="Times New Roman" w:hAnsi="Times New Roman" w:cs="Times New Roman"/>
          <w:sz w:val="28"/>
          <w:szCs w:val="28"/>
        </w:rPr>
        <w:t>сопутствующими</w:t>
      </w:r>
      <w:proofErr w:type="gramEnd"/>
      <w:r w:rsidRPr="005068A3">
        <w:rPr>
          <w:rFonts w:ascii="Times New Roman" w:hAnsi="Times New Roman" w:cs="Times New Roman"/>
          <w:sz w:val="28"/>
          <w:szCs w:val="28"/>
        </w:rPr>
        <w:t xml:space="preserve"> им тревогой, скованностью, напряжением. 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b/>
          <w:sz w:val="28"/>
          <w:szCs w:val="28"/>
        </w:rPr>
        <w:t>5.</w:t>
      </w:r>
      <w:r w:rsidRPr="005068A3">
        <w:rPr>
          <w:rFonts w:ascii="Times New Roman" w:hAnsi="Times New Roman" w:cs="Times New Roman"/>
          <w:sz w:val="28"/>
          <w:szCs w:val="28"/>
        </w:rPr>
        <w:t xml:space="preserve"> Интересный прием для тренировки навыка чтения "Секретное письмо". На большом листе бумаги взрослый пишет какое-нибудь слово крупными буквами с помощью белой свечи. Понятно, что написанное вами не будет видно на белом листе. Теперь ребенку предлагается закрасить разными цветами с помощью красок и кисти весь лист. Тот момент, когда неожиданно на цветном фоне появляются белые буквы, неизменно освещается чувством радостного удивления ребенка. Так процесс чтения и приятные эмоции крепко связываются в представлении школьника, а прочитанные таким необычным способом слова хорошо запоминаются. 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5068A3">
        <w:rPr>
          <w:rFonts w:ascii="Times New Roman" w:hAnsi="Times New Roman" w:cs="Times New Roman"/>
          <w:sz w:val="28"/>
          <w:szCs w:val="28"/>
        </w:rPr>
        <w:t xml:space="preserve"> Устраивайте для своей семьи различные игры в слова и буквы. Такая увлекательная тренировка поможет ребенку легко ориентироваться в пространстве букв и слов, быстро прочитывать знакомые слова, пополнять багаж слов, в конечном итоге улучшить технику чтения. Можно использовать следующие упражнения: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D8" w:rsidRPr="005068A3" w:rsidRDefault="00DC0FD8" w:rsidP="00594A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8A3">
        <w:rPr>
          <w:rFonts w:ascii="Times New Roman" w:hAnsi="Times New Roman" w:cs="Times New Roman"/>
          <w:b/>
          <w:sz w:val="28"/>
          <w:szCs w:val="28"/>
        </w:rPr>
        <w:t>Многократное чтение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>Школьнику предлагается начать чтение и продолжать его в течение одной минуты. После этого ученик отмечает, до какого места он дочитал. Затем следует повторное чтение этого же отрывка текста. После этого ученик снова замечает, до какого слова он дочитал, и сравнивает с результатами первого прочтения. Естественно, что во второй раз он прочитал на несколько слов больше /кто-то на 2 слова, кто-то на 5, а кто-то на 15/. Увеличение темпа чтения вызывает положительные эмоции у ребенка, ему хочется читать еще раз. Однако более трех раз не следует этого делать! Избегайте утомления. Закрепите ситуацию успеха. Похвалите ребенка.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D8" w:rsidRPr="005068A3" w:rsidRDefault="00DC0FD8" w:rsidP="00594A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8A3">
        <w:rPr>
          <w:rFonts w:ascii="Times New Roman" w:hAnsi="Times New Roman" w:cs="Times New Roman"/>
          <w:b/>
          <w:sz w:val="28"/>
          <w:szCs w:val="28"/>
        </w:rPr>
        <w:t xml:space="preserve">Чтение в темпе скороговорки 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 xml:space="preserve">Дети отрабатывают четкое и правильное, а главное – быстрое чтение текста. Окончания слов не должны "проглатываться" ребенком, а должны четко проговариваться. Упражнение длится не более 30 секунд. 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D8" w:rsidRPr="005068A3" w:rsidRDefault="00DC0FD8" w:rsidP="00594A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8A3">
        <w:rPr>
          <w:rFonts w:ascii="Times New Roman" w:hAnsi="Times New Roman" w:cs="Times New Roman"/>
          <w:b/>
          <w:sz w:val="28"/>
          <w:szCs w:val="28"/>
        </w:rPr>
        <w:t>Выразительное чтение с переходом на незнакомую часть текста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 xml:space="preserve">Школьник читает отрывок текста, затем ребенку объясняем так: "Теперь, снова читай текст, но чуть-чуть медленнее, зато красиво, выразительно". Ваш ученик прочитывает отрывок до конца, но взрослый не останавливает его. Ребенок переходит на незнакомую часть текста. И вот здесь происходит маленькое чудо. Оно состоит в том, что ребенок, несколько </w:t>
      </w:r>
      <w:proofErr w:type="gramStart"/>
      <w:r w:rsidRPr="005068A3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5068A3">
        <w:rPr>
          <w:rFonts w:ascii="Times New Roman" w:hAnsi="Times New Roman" w:cs="Times New Roman"/>
          <w:sz w:val="28"/>
          <w:szCs w:val="28"/>
        </w:rPr>
        <w:t xml:space="preserve"> прочитавший один и тот же отрывок текста выработавший уже здесь повышенный темп чтения, при переходе на незнакомую часть текста продолжает читать ее в том же повышенном темпе. Его возможностей надолго не хватает, но если ежедневно проводить такие упражнения длительность чтения в повышенном темпе будет увеличиваться. Через две-три недели чтение ребенка заметно улучшится.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D8" w:rsidRPr="005068A3" w:rsidRDefault="00DC0FD8" w:rsidP="00594A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8A3">
        <w:rPr>
          <w:rFonts w:ascii="Times New Roman" w:hAnsi="Times New Roman" w:cs="Times New Roman"/>
          <w:b/>
          <w:sz w:val="28"/>
          <w:szCs w:val="28"/>
        </w:rPr>
        <w:t>Следующее упражнение "Бросок – засечка"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>Его цель – развитие зрительного умения ориентироваться в тексте. Заключается оно в следующем: Ребенок кладет руки на колени и начинает читать те</w:t>
      </w:r>
      <w:proofErr w:type="gramStart"/>
      <w:r w:rsidRPr="005068A3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Pr="005068A3">
        <w:rPr>
          <w:rFonts w:ascii="Times New Roman" w:hAnsi="Times New Roman" w:cs="Times New Roman"/>
          <w:sz w:val="28"/>
          <w:szCs w:val="28"/>
        </w:rPr>
        <w:t xml:space="preserve">ух по команде "Бросок". Когда раздается команда "Засечка" читатель отрывает голову от книги, закрывает глаза и несколько секунд отдыхает, руки при этом остаются на коленях. По команде "Бросок” ребенок должен отыскать глазами то место в книге, на котором он остановился и продолжить чтение вслух. Это упражнение может длиться около 5 минут. 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D8" w:rsidRPr="00594ABA" w:rsidRDefault="00DC0FD8" w:rsidP="00594A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BA">
        <w:rPr>
          <w:rFonts w:ascii="Times New Roman" w:hAnsi="Times New Roman" w:cs="Times New Roman"/>
          <w:b/>
          <w:sz w:val="28"/>
          <w:szCs w:val="28"/>
        </w:rPr>
        <w:t>Для повышения верхней границы индивидуального диапазона скорости чтения применяется упражнение "Молния"</w:t>
      </w:r>
    </w:p>
    <w:p w:rsidR="00DC0FD8" w:rsidRPr="00594ABA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>Его смысл - в чередовании чтения в комфортном режиме с чтением на максимально доступной ребенку скорости чтения молча с чтением вслух. Переход на чтение в максимально ускоренном режиме осуществляется по команде учителя "Молния!” и продолжается от 20 секунд /вначале/ до 2 минут /после освоения упражнения/. Тренировки могут проводиться по несколько раз на каждом занятии чтением, при этом в качестве дополнительного стимулятора можно использовать метроном.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D8" w:rsidRPr="00594ABA" w:rsidRDefault="00DC0FD8" w:rsidP="00594AB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4ABA">
        <w:rPr>
          <w:rFonts w:ascii="Times New Roman" w:hAnsi="Times New Roman" w:cs="Times New Roman"/>
          <w:b/>
          <w:sz w:val="28"/>
          <w:szCs w:val="28"/>
        </w:rPr>
        <w:t xml:space="preserve">Методика "Анаграммы" (по книге В. </w:t>
      </w:r>
      <w:proofErr w:type="spellStart"/>
      <w:r w:rsidRPr="00594ABA">
        <w:rPr>
          <w:rFonts w:ascii="Times New Roman" w:hAnsi="Times New Roman" w:cs="Times New Roman"/>
          <w:b/>
          <w:sz w:val="28"/>
          <w:szCs w:val="28"/>
        </w:rPr>
        <w:t>Эдигей</w:t>
      </w:r>
      <w:proofErr w:type="spellEnd"/>
      <w:r w:rsidRPr="00594ABA">
        <w:rPr>
          <w:rFonts w:ascii="Times New Roman" w:hAnsi="Times New Roman" w:cs="Times New Roman"/>
          <w:b/>
          <w:sz w:val="28"/>
          <w:szCs w:val="28"/>
        </w:rPr>
        <w:t xml:space="preserve"> "Учись читать, малыш!"</w:t>
      </w:r>
      <w:proofErr w:type="gramEnd"/>
      <w:r w:rsidRPr="00594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94ABA">
        <w:rPr>
          <w:rFonts w:ascii="Times New Roman" w:hAnsi="Times New Roman" w:cs="Times New Roman"/>
          <w:b/>
          <w:sz w:val="28"/>
          <w:szCs w:val="28"/>
        </w:rPr>
        <w:t>Киев 1994 г.)</w:t>
      </w:r>
      <w:proofErr w:type="gramEnd"/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 xml:space="preserve"> Предложите ребенку прочитать первый текст, скажите ему, что это специальный шифр, и ему надо расшифровать - все буквы поменялись местами, а для того, чтобы понять написанное, надо в уме буквы вернуть на место. Можете взять карандаш и показать в первом предложении, какие буквы куда переместились и где их место. Обратите внимание ребенка на то, что название может подсказать, о чем идет речь в самом тексте. Попробуйте читать через слово, одно слово ребенку, одно читайте сами. Когда вы прочитаете половину первого текста, остановитесь и перейдите к ответу, т.е. к нормальному тексту, выберете тот же текст, который вы только что читали и предложите ребенку прочитать его как можно быстрее. Очень часто дети говорят, что при чтении нормального текста у них появляется ощущение, </w:t>
      </w:r>
      <w:proofErr w:type="gramStart"/>
      <w:r w:rsidRPr="005068A3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5068A3">
        <w:rPr>
          <w:rFonts w:ascii="Times New Roman" w:hAnsi="Times New Roman" w:cs="Times New Roman"/>
          <w:sz w:val="28"/>
          <w:szCs w:val="28"/>
        </w:rPr>
        <w:t xml:space="preserve"> будто их глаза скользят с горки, читать становится очень легко. Эта техника позволяет очень быстро улучшить скорость чтения ребенка.</w:t>
      </w:r>
    </w:p>
    <w:p w:rsidR="00DC0FD8" w:rsidRPr="005068A3" w:rsidRDefault="00DC0FD8" w:rsidP="00DC0FD8">
      <w:pPr>
        <w:rPr>
          <w:rFonts w:ascii="Times New Roman" w:hAnsi="Times New Roman" w:cs="Times New Roman"/>
          <w:sz w:val="28"/>
          <w:szCs w:val="28"/>
        </w:rPr>
      </w:pP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 xml:space="preserve"> 1.На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келыбар</w:t>
      </w:r>
      <w:proofErr w:type="spellEnd"/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Ратеяб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лоишп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тиволь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убры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аСаш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ёсн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дочуки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Кляо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Алки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лизяв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тьес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аСаш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мойпал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тьяп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кенуой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Кляо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мойлап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щикале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Алкиу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лаппося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калиймень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касарь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>.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>2.никУче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реЮ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месь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тел.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ьперТе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арЮ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неикуч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дохит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врепый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ласкс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аПпа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пуилк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суны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трефопль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маТ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жател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непал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ртетадь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кварьбу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региБе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арЮ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чисьУ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ошохор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>!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068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68A3">
        <w:rPr>
          <w:rFonts w:ascii="Times New Roman" w:hAnsi="Times New Roman" w:cs="Times New Roman"/>
          <w:sz w:val="28"/>
          <w:szCs w:val="28"/>
        </w:rPr>
        <w:t xml:space="preserve"> селу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ляотС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кийраж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недь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горьИ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гейреС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шопли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в сел.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ниО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леси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68A3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леь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маТ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лыба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неть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акойК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верьз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стугых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теввях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отэ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жырая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лебка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>!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>4.соЛь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соЛь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снелой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тижель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соЛь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сет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тевки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равут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муЕ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жунна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и лось</w:t>
      </w:r>
      <w:proofErr w:type="gramStart"/>
      <w:r w:rsidRPr="005068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68A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068A3">
        <w:rPr>
          <w:rFonts w:ascii="Times New Roman" w:hAnsi="Times New Roman" w:cs="Times New Roman"/>
          <w:sz w:val="28"/>
          <w:szCs w:val="28"/>
        </w:rPr>
        <w:t>яРета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талис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сонить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в сел лось.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ниО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дуткла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её ан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непь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, ан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макень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соЛи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хирподят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затьли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лось.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 xml:space="preserve">5.амиЗ 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тятоС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зоромные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киньде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репьТе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жунны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кинько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и жилы</w:t>
      </w:r>
      <w:proofErr w:type="gramStart"/>
      <w:r w:rsidRPr="005068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68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068A3">
        <w:rPr>
          <w:rFonts w:ascii="Times New Roman" w:hAnsi="Times New Roman" w:cs="Times New Roman"/>
          <w:sz w:val="28"/>
          <w:szCs w:val="28"/>
        </w:rPr>
        <w:t>ивочДе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чикмальи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бойгурь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тугес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ан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котак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зятсколь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оп дуль ан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нокьхак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кокольС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хемас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стидора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>!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 xml:space="preserve">6.ныСнейж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чайзик</w:t>
      </w:r>
      <w:proofErr w:type="spellEnd"/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неДь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лыб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плыйтё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генС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лыб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крымой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лишыВ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тябаре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дров</w:t>
      </w:r>
      <w:proofErr w:type="gramStart"/>
      <w:r w:rsidRPr="005068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68A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068A3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ледать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оляК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талс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пелить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гевокисан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аСши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дубет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девьмед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еЖни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нельмакий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лонс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Канькате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пелит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8A3">
        <w:rPr>
          <w:rFonts w:ascii="Times New Roman" w:hAnsi="Times New Roman" w:cs="Times New Roman"/>
          <w:sz w:val="28"/>
          <w:szCs w:val="28"/>
        </w:rPr>
        <w:t>чайзика</w:t>
      </w:r>
      <w:proofErr w:type="spellEnd"/>
      <w:r w:rsidRPr="005068A3">
        <w:rPr>
          <w:rFonts w:ascii="Times New Roman" w:hAnsi="Times New Roman" w:cs="Times New Roman"/>
          <w:sz w:val="28"/>
          <w:szCs w:val="28"/>
        </w:rPr>
        <w:t>.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 xml:space="preserve"> Ответы.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>1. На рыбалке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>Ребята пошли ловить рыбу. Саша нёс удочки. Коля и Алик взяли сеть. Саша поймал пять окуней. Коля поймал лещика. Алику попался маленький карась.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lastRenderedPageBreak/>
        <w:t>2. Ученик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>Юре семь лет. Теперь Юра ученик. Он ходит в первый класс. Папа купил сыну портфель. Там лежат пенал, тетрадь, букварь. Береги их, Юра. Учись хорошо.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>3.В лесу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>Стоял жаркий день. Игорь и Сергей пошли в лес. Они сели под ель. Там была тень. Какой зверь в густых ветвях? Да это рыжая белка!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 xml:space="preserve"> 4. Лось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>Лось – лесной житель. Лось ест ветки и траву. Ему нужна и соль. Ребята стали носить в лес соль. Они кладут её на пень, на камень. Лоси приходят лизать соль.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>5.Зима.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>Стоят морозные деньки. Теперь нужны коньки и лыжи. Девочки и мальчики гурьбой бегут на каток. Они скользят по льду на коньках. Сколько смеха и радости!</w:t>
      </w: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D8" w:rsidRPr="005068A3" w:rsidRDefault="00DC0FD8" w:rsidP="00594ABA">
      <w:pPr>
        <w:jc w:val="both"/>
        <w:rPr>
          <w:rFonts w:ascii="Times New Roman" w:hAnsi="Times New Roman" w:cs="Times New Roman"/>
          <w:sz w:val="28"/>
          <w:szCs w:val="28"/>
        </w:rPr>
      </w:pPr>
      <w:r w:rsidRPr="005068A3">
        <w:rPr>
          <w:rFonts w:ascii="Times New Roman" w:hAnsi="Times New Roman" w:cs="Times New Roman"/>
          <w:sz w:val="28"/>
          <w:szCs w:val="28"/>
        </w:rPr>
        <w:t>6.Снежный зайчик</w:t>
      </w:r>
    </w:p>
    <w:p w:rsidR="00DC0FD8" w:rsidRDefault="00DC0FD8" w:rsidP="00594ABA">
      <w:pPr>
        <w:jc w:val="both"/>
      </w:pPr>
      <w:r w:rsidRPr="005068A3">
        <w:rPr>
          <w:rFonts w:ascii="Times New Roman" w:hAnsi="Times New Roman" w:cs="Times New Roman"/>
          <w:sz w:val="28"/>
          <w:szCs w:val="28"/>
        </w:rPr>
        <w:t>День был теплый. Снег был мокрый. Вышли ребята во двор. Что делать? Коля стал лепить снеговика. У Саши будет медведь. У Жени маленький слон. Катенька лепит зайчика.</w:t>
      </w:r>
    </w:p>
    <w:p w:rsidR="00DC0FD8" w:rsidRDefault="00DC0FD8" w:rsidP="00DC0FD8"/>
    <w:p w:rsidR="00FF56C0" w:rsidRDefault="00FF56C0"/>
    <w:sectPr w:rsidR="00FF56C0" w:rsidSect="00FF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FD8"/>
    <w:rsid w:val="00594ABA"/>
    <w:rsid w:val="00B8774D"/>
    <w:rsid w:val="00D338AB"/>
    <w:rsid w:val="00DC0FD8"/>
    <w:rsid w:val="00F73249"/>
    <w:rsid w:val="00FB70DF"/>
    <w:rsid w:val="00FF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1139</Words>
  <Characters>6493</Characters>
  <Application>Microsoft Office Word</Application>
  <DocSecurity>0</DocSecurity>
  <Lines>54</Lines>
  <Paragraphs>15</Paragraphs>
  <ScaleCrop>false</ScaleCrop>
  <Company>Microsoft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6</cp:revision>
  <dcterms:created xsi:type="dcterms:W3CDTF">2013-01-31T16:27:00Z</dcterms:created>
  <dcterms:modified xsi:type="dcterms:W3CDTF">2015-01-22T13:47:00Z</dcterms:modified>
</cp:coreProperties>
</file>