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9" w:rsidRPr="00A31253" w:rsidRDefault="00997B77" w:rsidP="00650BF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 xml:space="preserve">: </w:t>
      </w:r>
      <w:r w:rsidR="00650BF9">
        <w:rPr>
          <w:rFonts w:ascii="Times New Roman" w:hAnsi="Times New Roman"/>
          <w:sz w:val="28"/>
          <w:szCs w:val="28"/>
        </w:rPr>
        <w:t>«Храм»</w:t>
      </w:r>
    </w:p>
    <w:p w:rsidR="00997B77" w:rsidRDefault="00997B77" w:rsidP="00997B7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7B77" w:rsidRDefault="00997B77" w:rsidP="00997B77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D3D11">
        <w:rPr>
          <w:rFonts w:ascii="Times New Roman" w:eastAsia="Times New Roman" w:hAnsi="Times New Roman" w:cs="Times New Roman"/>
          <w:sz w:val="24"/>
          <w:szCs w:val="24"/>
        </w:rPr>
        <w:t>Дать представление о назначении православного храма и его устройстве.</w:t>
      </w:r>
    </w:p>
    <w:p w:rsidR="00997B77" w:rsidRPr="000D3D11" w:rsidRDefault="00997B77" w:rsidP="00997B77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</w:p>
    <w:p w:rsidR="00997B77" w:rsidRPr="00997B77" w:rsidRDefault="00997B77" w:rsidP="00997B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задачи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97B77">
        <w:rPr>
          <w:rFonts w:ascii="Times New Roman" w:hAnsi="Times New Roman"/>
          <w:sz w:val="24"/>
          <w:szCs w:val="28"/>
        </w:rPr>
        <w:t>Учить детей осмысливать нравственные ценности  и высказывать собственное суждение; воспитывать бережное отношение к наследию предков; усвоить уважительное отношение к нормам, правилам и запретам, хранящимся в культуре;</w:t>
      </w:r>
    </w:p>
    <w:p w:rsidR="00997B77" w:rsidRPr="00997B77" w:rsidRDefault="00997B77" w:rsidP="00997B77">
      <w:pPr>
        <w:pStyle w:val="a5"/>
        <w:spacing w:line="36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задачи урока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97B77">
        <w:rPr>
          <w:rFonts w:ascii="Times New Roman" w:hAnsi="Times New Roman"/>
          <w:sz w:val="24"/>
          <w:szCs w:val="28"/>
          <w:u w:val="single"/>
        </w:rPr>
        <w:t>Познавательные:</w:t>
      </w:r>
      <w:r w:rsidRPr="00997B77">
        <w:rPr>
          <w:rFonts w:ascii="Times New Roman" w:hAnsi="Times New Roman"/>
          <w:sz w:val="24"/>
          <w:szCs w:val="28"/>
        </w:rPr>
        <w:t xml:space="preserve"> ориентироваться  в системе знаний; находить ответы на вопросы; уметь преобразовывать информацию из одной формы в другую: составлять ответы на вопросы.  </w:t>
      </w:r>
    </w:p>
    <w:p w:rsidR="00997B77" w:rsidRPr="00997B77" w:rsidRDefault="00997B77" w:rsidP="00997B77">
      <w:pPr>
        <w:pStyle w:val="a5"/>
        <w:spacing w:line="360" w:lineRule="auto"/>
        <w:rPr>
          <w:rFonts w:ascii="Times New Roman" w:hAnsi="Times New Roman"/>
          <w:sz w:val="24"/>
          <w:szCs w:val="28"/>
        </w:rPr>
      </w:pPr>
      <w:r w:rsidRPr="00997B77">
        <w:rPr>
          <w:rFonts w:ascii="Times New Roman" w:hAnsi="Times New Roman"/>
          <w:sz w:val="24"/>
          <w:szCs w:val="28"/>
          <w:u w:val="single"/>
        </w:rPr>
        <w:t>Регулятивные:</w:t>
      </w:r>
      <w:r w:rsidRPr="00997B77">
        <w:rPr>
          <w:rFonts w:ascii="Times New Roman" w:hAnsi="Times New Roman"/>
          <w:sz w:val="24"/>
          <w:szCs w:val="28"/>
        </w:rPr>
        <w:t xml:space="preserve"> принимать и сохранять учебную задачу; адекватно воспринимать оценку учителя и товарищей; уметь планировать свое действие в соответствии с поставленной задачей.</w:t>
      </w:r>
    </w:p>
    <w:p w:rsidR="00997B77" w:rsidRPr="00997B77" w:rsidRDefault="00997B77" w:rsidP="00997B77">
      <w:pPr>
        <w:pStyle w:val="a5"/>
        <w:spacing w:line="360" w:lineRule="auto"/>
        <w:rPr>
          <w:rFonts w:ascii="Times New Roman" w:hAnsi="Times New Roman"/>
          <w:sz w:val="24"/>
          <w:szCs w:val="28"/>
        </w:rPr>
      </w:pPr>
      <w:r w:rsidRPr="00997B77">
        <w:rPr>
          <w:rFonts w:ascii="Times New Roman" w:hAnsi="Times New Roman"/>
          <w:sz w:val="24"/>
          <w:szCs w:val="28"/>
          <w:u w:val="single"/>
        </w:rPr>
        <w:t>Коммуникативные:</w:t>
      </w:r>
      <w:r w:rsidRPr="00997B77">
        <w:rPr>
          <w:rFonts w:ascii="Times New Roman" w:hAnsi="Times New Roman"/>
          <w:sz w:val="24"/>
          <w:szCs w:val="28"/>
        </w:rPr>
        <w:t xml:space="preserve"> уметь формировать коммуникативно-речевые действия, конструктивные способы взаимодействия с окружающими; формируем умение совместно договариваться о правилах общения и поведения в соответствии с поставленными задачами; </w:t>
      </w:r>
    </w:p>
    <w:p w:rsidR="00997B77" w:rsidRPr="004C4DCB" w:rsidRDefault="00997B77" w:rsidP="00997B77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4C4DCB">
        <w:rPr>
          <w:rFonts w:ascii="Times New Roman" w:hAnsi="Times New Roman"/>
          <w:b/>
          <w:sz w:val="28"/>
          <w:szCs w:val="28"/>
        </w:rPr>
        <w:tab/>
      </w:r>
    </w:p>
    <w:p w:rsidR="00997B77" w:rsidRDefault="00997B77" w:rsidP="00997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задачи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7B77" w:rsidRDefault="00997B77" w:rsidP="00997B7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B77">
        <w:rPr>
          <w:rFonts w:ascii="Times New Roman" w:eastAsia="Times New Roman" w:hAnsi="Times New Roman" w:cs="Times New Roman"/>
          <w:sz w:val="24"/>
          <w:szCs w:val="24"/>
        </w:rPr>
        <w:t>Познакомить с понятием «православный храм».</w:t>
      </w:r>
    </w:p>
    <w:p w:rsidR="00997B77" w:rsidRDefault="00997B77" w:rsidP="00997B7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B77">
        <w:rPr>
          <w:rFonts w:ascii="Times New Roman" w:eastAsia="Times New Roman" w:hAnsi="Times New Roman" w:cs="Times New Roman"/>
          <w:sz w:val="24"/>
          <w:szCs w:val="24"/>
        </w:rPr>
        <w:t>Познакомить учащихся с назначением, внешним видом и устройством православного храма.</w:t>
      </w:r>
    </w:p>
    <w:p w:rsidR="00997B77" w:rsidRDefault="00997B77" w:rsidP="00997B7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B77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его ценности как общенародного дома для молитв, святыни для православных людей.</w:t>
      </w:r>
    </w:p>
    <w:p w:rsidR="00997B77" w:rsidRDefault="00997B77" w:rsidP="00997B7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B77">
        <w:rPr>
          <w:rFonts w:ascii="Times New Roman" w:eastAsia="Times New Roman" w:hAnsi="Times New Roman" w:cs="Times New Roman"/>
          <w:sz w:val="24"/>
          <w:szCs w:val="24"/>
        </w:rPr>
        <w:t>Развивать интерес к знаниям о храмах, мотивацию к изучению православной культуры, обогащать, активизировать историко-культурный словарь учащихся.</w:t>
      </w:r>
    </w:p>
    <w:p w:rsidR="00997B77" w:rsidRPr="00997B77" w:rsidRDefault="00997B77" w:rsidP="00997B7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B77">
        <w:rPr>
          <w:rFonts w:ascii="Times New Roman" w:eastAsia="Times New Roman" w:hAnsi="Times New Roman" w:cs="Times New Roman"/>
          <w:sz w:val="24"/>
          <w:szCs w:val="24"/>
        </w:rPr>
        <w:t>Воспитывать ценностное отношение к духовному, историческому и культурному наследию.</w:t>
      </w:r>
    </w:p>
    <w:p w:rsidR="00997B77" w:rsidRDefault="00997B77" w:rsidP="00997B77">
      <w:pPr>
        <w:spacing w:line="288" w:lineRule="auto"/>
        <w:ind w:left="72" w:right="567"/>
        <w:rPr>
          <w:rFonts w:ascii="Times New Roman" w:hAnsi="Times New Roman" w:cs="Times New Roman"/>
          <w:sz w:val="24"/>
          <w:szCs w:val="24"/>
        </w:rPr>
      </w:pPr>
    </w:p>
    <w:p w:rsidR="00997B77" w:rsidRDefault="00997B77" w:rsidP="00997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3D11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0D3D11">
        <w:rPr>
          <w:rFonts w:ascii="Times New Roman" w:eastAsia="Times New Roman" w:hAnsi="Times New Roman" w:cs="Times New Roman"/>
          <w:sz w:val="24"/>
          <w:szCs w:val="24"/>
        </w:rPr>
        <w:t xml:space="preserve"> проектор, компьютер, презентация слайдов.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134"/>
        <w:gridCol w:w="1701"/>
        <w:gridCol w:w="3960"/>
        <w:gridCol w:w="2112"/>
        <w:gridCol w:w="2112"/>
        <w:gridCol w:w="2306"/>
        <w:gridCol w:w="2410"/>
      </w:tblGrid>
      <w:tr w:rsidR="00997B77" w:rsidTr="004A0F7D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этапа</w:t>
            </w:r>
          </w:p>
        </w:tc>
        <w:tc>
          <w:tcPr>
            <w:tcW w:w="3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6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997B77" w:rsidTr="004A0F7D"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B77" w:rsidRDefault="00997B77" w:rsidP="004A0F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</w:tr>
      <w:tr w:rsidR="00997B77" w:rsidTr="004A0F7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Pr="00997B77" w:rsidRDefault="00997B77" w:rsidP="004A0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 Я рада видеть вас на уроке «Основы православной культуры» здоровыми и жизнерадостными. Желаю нам успешной работы!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рабочего места к началу урока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Мобилизация волевых усилий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77" w:rsidTr="004A0F7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Pr="00650BF9" w:rsidRDefault="00650BF9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Сообщение темы занятия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где и какую информацию необходимо найти для установления темы урока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тихой речки отражают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Окруженный деревцами Храм.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и столетья пролетают –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 молитвы слышны там.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Свечи здесь пылают и лампады,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Блики их на образах горят,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Девы Пресвятой святые взгляды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 в душу ласково глядят.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Так отрадно плакать и молиться,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И так близко Небо там к земле,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потом печально возвратиться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В грешный мир, лежащий весь во зле.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Но душа опять будет вновь стремиться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В чудный мир, обратно, к тишине,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 святой, где может возродиться</w:t>
            </w:r>
          </w:p>
          <w:p w:rsidR="00997B77" w:rsidRDefault="00650BF9" w:rsidP="004A0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Та любовь, что спит еще во мне.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сегодня на уроке вы узнаете, как устроен православный храм и что люди делают в храмах.</w:t>
            </w:r>
          </w:p>
          <w:p w:rsidR="00650BF9" w:rsidRPr="00650BF9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Можно ли представить себе современный русский город или крупное село без храма? </w:t>
            </w:r>
            <w:proofErr w:type="gramStart"/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Где бы не расселялся</w:t>
            </w:r>
            <w:proofErr w:type="gramEnd"/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народ, на том месте сразу же возводился православный храм. Человек всегда стремится к прекрасному, надеется на лучшее и его душа находит покой только в Боге, поэтому люди всегда тянутся в храм. Храм – источник живительной благодати, где люди обращаются к Богу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416">
              <w:rPr>
                <w:rFonts w:ascii="Times New Roman" w:hAnsi="Times New Roman" w:cs="Times New Roman"/>
                <w:bCs/>
                <w:sz w:val="24"/>
                <w:szCs w:val="28"/>
              </w:rPr>
              <w:t>целеполагание</w:t>
            </w:r>
            <w:proofErr w:type="spellEnd"/>
            <w:r w:rsidRPr="00F4341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оглавлением учебника</w:t>
            </w:r>
          </w:p>
        </w:tc>
      </w:tr>
      <w:tr w:rsidR="00997B77" w:rsidTr="004A0F7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650BF9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отработанному плану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BF9" w:rsidRDefault="00650BF9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Попробуйте  дать определение слову «храм».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(учащиеся дают определения слову «храм»)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-  Храм - это здание, в котором люди молятся Богу, ставят свечки.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- В храме происходят обряды венчания, крещения, отпевания.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- В храме много икон.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    Зачем люди посещают  храмы?</w:t>
            </w:r>
          </w:p>
          <w:p w:rsidR="00650BF9" w:rsidRPr="000D3D11" w:rsidRDefault="00650BF9" w:rsidP="00650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- В храме человек приближается к Богу, благодарит его или просит о чём-то.</w:t>
            </w:r>
          </w:p>
          <w:p w:rsidR="00997B77" w:rsidRPr="00650BF9" w:rsidRDefault="009D6000" w:rsidP="0065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00">
              <w:rPr>
                <w:rFonts w:ascii="Times New Roman" w:eastAsia="Times New Roman" w:hAnsi="Times New Roman"/>
                <w:sz w:val="24"/>
                <w:szCs w:val="28"/>
              </w:rPr>
              <w:t>Приходилось ли вам бывать в храме? Какие чувства вы испытывали, находясь в нём?  Что больше всего запомнилось?  Что такое храм? Какие храмы вы знаете? Что вы знаете об устройстве храма?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странице тетради, выполнение отработанных действий.</w:t>
            </w:r>
          </w:p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работу одноклассников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D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6729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</w:t>
            </w:r>
            <w:r w:rsidRPr="006729D8">
              <w:rPr>
                <w:rFonts w:ascii="Times New Roman" w:hAnsi="Times New Roman" w:cs="Times New Roman"/>
                <w:sz w:val="24"/>
                <w:szCs w:val="24"/>
              </w:rPr>
              <w:t>по предложенному учителем плану</w:t>
            </w:r>
          </w:p>
          <w:p w:rsidR="00997B77" w:rsidRDefault="00997B77" w:rsidP="004A0F7D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3426B">
              <w:rPr>
                <w:rFonts w:ascii="Times New Roman" w:hAnsi="Times New Roman" w:cs="Times New Roman"/>
                <w:bCs/>
                <w:sz w:val="24"/>
                <w:szCs w:val="28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997B77" w:rsidRPr="00F43416" w:rsidRDefault="00997B77" w:rsidP="004A0F7D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формировать умение работать в парах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713F5C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5C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Уметь преобразовывать информацию из одной формы в другую: составлять ответы на вопросы.</w:t>
            </w:r>
          </w:p>
        </w:tc>
      </w:tr>
      <w:tr w:rsidR="00997B77" w:rsidTr="004A0F7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осень к нам пришла</w:t>
            </w:r>
          </w:p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осенний сорвала </w:t>
            </w:r>
          </w:p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 листик закружил </w:t>
            </w:r>
          </w:p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землю положил.</w:t>
            </w:r>
          </w:p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поднялся, закружился, </w:t>
            </w:r>
          </w:p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ладошку опустился.</w:t>
            </w:r>
          </w:p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Улыбнулся нам с тобой.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Pr="006729D8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DD" w:rsidTr="004A0F7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D" w:rsidRDefault="00E629DD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D" w:rsidRDefault="00E629DD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D" w:rsidRDefault="00E629DD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D" w:rsidRDefault="00E629DD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D" w:rsidRDefault="00E629DD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DD" w:rsidRDefault="00E629DD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D" w:rsidRDefault="00E629DD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77" w:rsidTr="004A0F7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D6000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сформулировать обобщённый вывод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00" w:rsidRDefault="009D6000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00">
              <w:rPr>
                <w:rFonts w:ascii="Times New Roman" w:eastAsia="Times New Roman" w:hAnsi="Times New Roman"/>
                <w:sz w:val="24"/>
                <w:szCs w:val="28"/>
              </w:rPr>
              <w:t>А теперь представьте, что все вы  исследователи. Какие бы цели исследования  вы поставили  перед собой на нашем уроке?</w:t>
            </w:r>
          </w:p>
          <w:p w:rsidR="009D6000" w:rsidRDefault="009D6000" w:rsidP="009D6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00" w:rsidRPr="009D6000" w:rsidRDefault="009D6000" w:rsidP="009D6000">
            <w:pPr>
              <w:pStyle w:val="a5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600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 работать будем по группам. У каждой группы свой пакет с заданиями.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Исследовательская работа учащихся.</w:t>
            </w:r>
          </w:p>
          <w:p w:rsidR="00997B77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(Учитель направляет и координирует работу в группах).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Первый «исследовательский стол»(1 группа).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Задания второй группы:</w:t>
            </w:r>
          </w:p>
          <w:p w:rsidR="009D6000" w:rsidRDefault="009D6000" w:rsidP="009D600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Выяснить, используя текст </w:t>
            </w:r>
            <w:r w:rsidRPr="009D6000">
              <w:rPr>
                <w:rFonts w:ascii="Times New Roman" w:hAnsi="Times New Roman"/>
                <w:sz w:val="24"/>
                <w:szCs w:val="28"/>
              </w:rPr>
              <w:t>дополнительной литературы и словарь Ожегова значения слова храм.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2)Как в старину называли храм? Почему?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3)Зачем люди посещают храм?</w:t>
            </w:r>
          </w:p>
          <w:p w:rsid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4)Где строились храмы на Руси?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Второй «исследовательский стол»             (2 группа)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Задания второй группы: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Исследовать  внешнее устройство храма  по плану:</w:t>
            </w:r>
          </w:p>
          <w:p w:rsidR="009D6000" w:rsidRPr="009D6000" w:rsidRDefault="009D6000" w:rsidP="009D6000">
            <w:pPr>
              <w:pStyle w:val="a5"/>
              <w:framePr w:hSpace="180" w:wrap="around" w:vAnchor="text" w:hAnchor="text" w:x="-34" w:y="1"/>
              <w:suppressOverlap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1)В форме чего строились и строятся храмы?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2) Какие части выделяют у православного храма?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3)Что символизирует купол?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4) Что символизирует  крест?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5) Сколько глав может быть у</w:t>
            </w:r>
          </w:p>
          <w:p w:rsid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 xml:space="preserve"> храма? Что они напоминают?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9D6000">
              <w:rPr>
                <w:rFonts w:ascii="Times New Roman" w:hAnsi="Times New Roman"/>
                <w:b/>
                <w:sz w:val="24"/>
                <w:szCs w:val="28"/>
              </w:rPr>
              <w:t>Четвёртый «исследовательский стол»    (4 группа)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9D6000">
              <w:rPr>
                <w:rFonts w:ascii="Times New Roman" w:hAnsi="Times New Roman"/>
                <w:b/>
                <w:sz w:val="24"/>
                <w:szCs w:val="28"/>
              </w:rPr>
              <w:t>Задания четвёртой группы.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Используя текст дополнительной литературы исследовать: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1)Что называют звонницей?</w:t>
            </w:r>
          </w:p>
          <w:p w:rsidR="009D6000" w:rsidRPr="009D6000" w:rsidRDefault="009D6000" w:rsidP="009D6000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t>2) Какой музыкальный инструмент существует в Православном храме?</w:t>
            </w:r>
          </w:p>
          <w:p w:rsidR="009D6000" w:rsidRPr="009D6000" w:rsidRDefault="009D6000" w:rsidP="009D6000">
            <w:pPr>
              <w:pStyle w:val="a5"/>
              <w:rPr>
                <w:sz w:val="20"/>
              </w:rPr>
            </w:pPr>
            <w:r w:rsidRPr="009D6000">
              <w:rPr>
                <w:rFonts w:ascii="Times New Roman" w:hAnsi="Times New Roman"/>
                <w:sz w:val="24"/>
                <w:szCs w:val="28"/>
              </w:rPr>
              <w:lastRenderedPageBreak/>
              <w:t>3)Почему звонят колокола?</w:t>
            </w:r>
          </w:p>
          <w:p w:rsidR="009D6000" w:rsidRPr="009D6000" w:rsidRDefault="009D6000" w:rsidP="009D6000">
            <w:r w:rsidRPr="009D6000">
              <w:rPr>
                <w:rFonts w:ascii="Times New Roman" w:hAnsi="Times New Roman"/>
                <w:sz w:val="24"/>
                <w:szCs w:val="28"/>
              </w:rPr>
              <w:t>4) Какие бывают колокольные звоны?(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отработанных действий со схемами предложений Самостоятельный разбор и выполнение задания </w:t>
            </w:r>
          </w:p>
          <w:p w:rsidR="00713F5C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Группирование предметов по общему признаку.</w:t>
            </w:r>
          </w:p>
          <w:p w:rsidR="00997B77" w:rsidRPr="00713F5C" w:rsidRDefault="00713F5C" w:rsidP="007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4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целеустремленность и настойчивость в достижении целей</w:t>
            </w:r>
          </w:p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3416">
              <w:rPr>
                <w:rFonts w:ascii="Times New Roman" w:hAnsi="Times New Roman" w:cs="Times New Roman"/>
                <w:sz w:val="24"/>
                <w:szCs w:val="28"/>
              </w:rPr>
              <w:t>готовность к самостоятельным действиям, ответственность за их результаты</w:t>
            </w:r>
          </w:p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самооценка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саморегуляция</w:t>
            </w:r>
            <w:proofErr w:type="spellEnd"/>
          </w:p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Pr="005D35AD" w:rsidRDefault="00997B77" w:rsidP="004A0F7D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20B2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анализ объектов с целью выделения признаков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(существенных, несущественных) Выбор </w:t>
            </w:r>
            <w:r w:rsidRPr="0093426B">
              <w:rPr>
                <w:rFonts w:ascii="Times New Roman" w:hAnsi="Times New Roman" w:cs="Times New Roman"/>
                <w:bCs/>
                <w:sz w:val="24"/>
                <w:szCs w:val="28"/>
              </w:rPr>
              <w:t>наиболее эффективных способов решения задач 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342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зависимости </w:t>
            </w:r>
            <w:r w:rsidRPr="0093426B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от конкретных условий</w:t>
            </w:r>
            <w:r w:rsidRPr="0093426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учебные действия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DD" w:rsidRPr="00E629DD" w:rsidRDefault="00E629DD" w:rsidP="00E629DD">
            <w:pPr>
              <w:rPr>
                <w:rFonts w:ascii="Times New Roman" w:hAnsi="Times New Roman"/>
                <w:sz w:val="24"/>
                <w:szCs w:val="28"/>
              </w:rPr>
            </w:pPr>
            <w:r w:rsidRPr="00E629DD">
              <w:rPr>
                <w:rFonts w:ascii="Times New Roman" w:hAnsi="Times New Roman"/>
                <w:sz w:val="24"/>
                <w:szCs w:val="28"/>
              </w:rPr>
              <w:lastRenderedPageBreak/>
              <w:t>Работают с дополнительной литературой.</w:t>
            </w:r>
          </w:p>
          <w:p w:rsidR="00E629DD" w:rsidRPr="00E629DD" w:rsidRDefault="00E629DD" w:rsidP="00E629D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E629DD" w:rsidRPr="00E629DD" w:rsidRDefault="00E629DD" w:rsidP="00E629DD">
            <w:pPr>
              <w:rPr>
                <w:rFonts w:ascii="Times New Roman" w:hAnsi="Times New Roman"/>
                <w:sz w:val="24"/>
                <w:szCs w:val="28"/>
              </w:rPr>
            </w:pPr>
            <w:r w:rsidRPr="00E629DD">
              <w:rPr>
                <w:rFonts w:ascii="Times New Roman" w:hAnsi="Times New Roman"/>
                <w:sz w:val="24"/>
                <w:szCs w:val="28"/>
              </w:rPr>
              <w:t>Представляют результаты деятельности в группах.</w:t>
            </w:r>
          </w:p>
          <w:p w:rsidR="00997B77" w:rsidRDefault="00997B77" w:rsidP="00713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77" w:rsidTr="004A0F7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находить ответ на поставленный вопрос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624" w:rsidRPr="00DC4624" w:rsidRDefault="00DC4624" w:rsidP="00DC4624">
            <w:pPr>
              <w:ind w:left="-180" w:firstLine="720"/>
              <w:jc w:val="both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DC4624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Вывод:</w:t>
            </w:r>
          </w:p>
          <w:p w:rsidR="00DC4624" w:rsidRPr="00DC4624" w:rsidRDefault="00DC4624" w:rsidP="00DC4624">
            <w:pPr>
              <w:ind w:left="-180"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624">
              <w:rPr>
                <w:rFonts w:ascii="Times New Roman" w:hAnsi="Times New Roman" w:cs="Times New Roman"/>
                <w:sz w:val="24"/>
                <w:szCs w:val="28"/>
              </w:rPr>
              <w:t>Храм – это место особенное, специально предназначенное:</w:t>
            </w:r>
          </w:p>
          <w:p w:rsidR="00DC4624" w:rsidRPr="00DC4624" w:rsidRDefault="00DC4624" w:rsidP="00DC4624">
            <w:pPr>
              <w:ind w:left="-180"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624">
              <w:rPr>
                <w:rFonts w:ascii="Times New Roman" w:hAnsi="Times New Roman" w:cs="Times New Roman"/>
                <w:sz w:val="24"/>
                <w:szCs w:val="28"/>
              </w:rPr>
              <w:t>1). Для встречи с Богом каждого человека.</w:t>
            </w:r>
          </w:p>
          <w:p w:rsidR="00DC4624" w:rsidRPr="00DC4624" w:rsidRDefault="00DC4624" w:rsidP="00DC4624">
            <w:pPr>
              <w:ind w:left="-180"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624">
              <w:rPr>
                <w:rFonts w:ascii="Times New Roman" w:hAnsi="Times New Roman" w:cs="Times New Roman"/>
                <w:sz w:val="24"/>
                <w:szCs w:val="28"/>
              </w:rPr>
              <w:t>2). Для соборных (совместных, общих) молитв.</w:t>
            </w:r>
          </w:p>
          <w:p w:rsidR="00DC4624" w:rsidRPr="00DC4624" w:rsidRDefault="00DC4624" w:rsidP="00DC4624">
            <w:pPr>
              <w:ind w:left="-180"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624">
              <w:rPr>
                <w:rFonts w:ascii="Times New Roman" w:hAnsi="Times New Roman" w:cs="Times New Roman"/>
                <w:sz w:val="24"/>
                <w:szCs w:val="28"/>
              </w:rPr>
              <w:t>3). Для совершения богослужений.</w:t>
            </w:r>
          </w:p>
          <w:p w:rsidR="00997B77" w:rsidRPr="00DC4624" w:rsidRDefault="00DC4624" w:rsidP="00DC4624">
            <w:pPr>
              <w:ind w:left="-180"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624">
              <w:rPr>
                <w:rFonts w:ascii="Times New Roman" w:hAnsi="Times New Roman" w:cs="Times New Roman"/>
                <w:sz w:val="24"/>
                <w:szCs w:val="28"/>
              </w:rPr>
              <w:t xml:space="preserve">4). </w:t>
            </w:r>
            <w:proofErr w:type="gramStart"/>
            <w:r w:rsidRPr="00DC4624">
              <w:rPr>
                <w:rFonts w:ascii="Times New Roman" w:hAnsi="Times New Roman" w:cs="Times New Roman"/>
                <w:sz w:val="24"/>
                <w:szCs w:val="28"/>
              </w:rPr>
              <w:t>Для совершения Таинств Православной Церкви (Крещения, Покаяния, Причащения, Миропомазания, Елеосвящения, Священства, Венчания)</w:t>
            </w:r>
            <w:proofErr w:type="gram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Pr="00F43416" w:rsidRDefault="00997B77" w:rsidP="004A0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к изучению курса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3B38">
              <w:rPr>
                <w:rFonts w:ascii="Times New Roman" w:hAnsi="Times New Roman" w:cs="Times New Roman"/>
                <w:iCs/>
                <w:sz w:val="24"/>
                <w:szCs w:val="24"/>
              </w:rPr>
              <w:t>выделение необходимой информации; сбор, анализ и оценка информации</w:t>
            </w:r>
          </w:p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38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контроля процесса и результатов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порядок составления предложения. Уметь правильно оформить предложение на письме.</w:t>
            </w:r>
          </w:p>
        </w:tc>
      </w:tr>
      <w:tr w:rsidR="00997B77" w:rsidTr="004A0F7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624" w:rsidRPr="000D3D11" w:rsidRDefault="00DC4624" w:rsidP="00DC4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Общее:</w:t>
            </w:r>
          </w:p>
          <w:p w:rsidR="00DC4624" w:rsidRPr="000D3D11" w:rsidRDefault="00DC4624" w:rsidP="00DC4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рассказать родителям о том, что запомнил на уроке</w:t>
            </w:r>
          </w:p>
          <w:p w:rsidR="00DC4624" w:rsidRPr="000D3D11" w:rsidRDefault="00DC4624" w:rsidP="00DC4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узнать, какие храмы есть в нашем селе, прочитать стр.48-51 учебника</w:t>
            </w:r>
          </w:p>
          <w:p w:rsidR="00DC4624" w:rsidRPr="000D3D11" w:rsidRDefault="00DC4624" w:rsidP="00DC4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ответить на вопросы стр.51</w:t>
            </w:r>
          </w:p>
          <w:p w:rsidR="00DC4624" w:rsidRPr="000D3D11" w:rsidRDefault="00DC4624" w:rsidP="00DC4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Индивидуальное:</w:t>
            </w:r>
          </w:p>
          <w:p w:rsidR="00997B77" w:rsidRPr="00DC4624" w:rsidRDefault="00DC4624" w:rsidP="004A0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11">
              <w:rPr>
                <w:rFonts w:ascii="Times New Roman" w:eastAsia="Times New Roman" w:hAnsi="Times New Roman" w:cs="Times New Roman"/>
                <w:sz w:val="24"/>
                <w:szCs w:val="24"/>
              </w:rPr>
              <w:t>-  нарисовать храм вашей мечты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Pr="00F43416" w:rsidRDefault="00997B77" w:rsidP="004A0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Эмоциональная мобилизация, настрой на выполнение задания.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Pr="00B53B38" w:rsidRDefault="00997B77" w:rsidP="004A0F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Pr="004F5FC4" w:rsidRDefault="00997B77" w:rsidP="004A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7B77" w:rsidTr="004A0F7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 работе на уроке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новые понятия мы будем использовать в дальнейших уроках? Понравилось ли вам как вы отвечали? Как вы оцениваете свою работу на этом уроке? Отметьте эту оценку на полях тетради. Кто испытывал трудности на уроке?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Default="00997B77" w:rsidP="004A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Pr="00F43416" w:rsidRDefault="00997B77" w:rsidP="004A0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2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«что я могу» (результаты).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77" w:rsidRPr="00B53B38" w:rsidRDefault="00997B77" w:rsidP="004A0F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Выделение и </w:t>
            </w:r>
            <w:r w:rsidRPr="009342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осознание </w:t>
            </w:r>
            <w:proofErr w:type="gramStart"/>
            <w:r w:rsidRPr="0093426B">
              <w:rPr>
                <w:rFonts w:ascii="Times New Roman" w:hAnsi="Times New Roman" w:cs="Times New Roman"/>
                <w:bCs/>
                <w:sz w:val="24"/>
                <w:szCs w:val="28"/>
              </w:rPr>
              <w:t>обучающимся</w:t>
            </w:r>
            <w:proofErr w:type="gramEnd"/>
            <w:r w:rsidRPr="009342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77" w:rsidRPr="004F5FC4" w:rsidRDefault="00997B77" w:rsidP="004A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12C41" w:rsidRDefault="00E12C41" w:rsidP="00997B77">
      <w:pPr>
        <w:spacing w:after="0"/>
      </w:pPr>
    </w:p>
    <w:sectPr w:rsidR="00E12C41" w:rsidSect="00997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A4B"/>
    <w:multiLevelType w:val="hybridMultilevel"/>
    <w:tmpl w:val="AC98F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77A7"/>
    <w:multiLevelType w:val="hybridMultilevel"/>
    <w:tmpl w:val="91E0D618"/>
    <w:lvl w:ilvl="0" w:tplc="78F4B92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F6F3E"/>
    <w:multiLevelType w:val="hybridMultilevel"/>
    <w:tmpl w:val="722EB9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B2615"/>
    <w:multiLevelType w:val="hybridMultilevel"/>
    <w:tmpl w:val="0922ABF4"/>
    <w:lvl w:ilvl="0" w:tplc="772893D6">
      <w:numFmt w:val="bullet"/>
      <w:lvlText w:val=""/>
      <w:lvlJc w:val="left"/>
      <w:pPr>
        <w:ind w:left="1155" w:hanging="360"/>
      </w:pPr>
      <w:rPr>
        <w:rFonts w:ascii="Symbol" w:eastAsiaTheme="minorEastAsia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7B77"/>
    <w:rsid w:val="00650BF9"/>
    <w:rsid w:val="00713F5C"/>
    <w:rsid w:val="00997B77"/>
    <w:rsid w:val="009D6000"/>
    <w:rsid w:val="00DC4624"/>
    <w:rsid w:val="00E12C41"/>
    <w:rsid w:val="00E6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B77"/>
    <w:pPr>
      <w:ind w:left="720"/>
      <w:contextualSpacing/>
    </w:pPr>
  </w:style>
  <w:style w:type="paragraph" w:styleId="a5">
    <w:name w:val="No Spacing"/>
    <w:uiPriority w:val="1"/>
    <w:qFormat/>
    <w:rsid w:val="00997B7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2013-11-18T11:58:00Z</cp:lastPrinted>
  <dcterms:created xsi:type="dcterms:W3CDTF">2013-11-18T09:18:00Z</dcterms:created>
  <dcterms:modified xsi:type="dcterms:W3CDTF">2013-11-18T11:59:00Z</dcterms:modified>
</cp:coreProperties>
</file>