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8E" w:rsidRPr="00AD028E" w:rsidRDefault="00AD028E" w:rsidP="00AD028E">
      <w:pPr>
        <w:pStyle w:val="a3"/>
        <w:ind w:firstLine="993"/>
      </w:pPr>
      <w:r w:rsidRPr="00AD028E">
        <w:t>Рабочая программа по литературному чтению составлена в соответствии с нормативными и инструктивно-методическими документами МО РФ:</w:t>
      </w:r>
    </w:p>
    <w:p w:rsidR="00AD028E" w:rsidRPr="00AD028E" w:rsidRDefault="00AD028E" w:rsidP="00AD028E">
      <w:pPr>
        <w:pStyle w:val="a3"/>
        <w:numPr>
          <w:ilvl w:val="0"/>
          <w:numId w:val="1"/>
        </w:numPr>
      </w:pPr>
      <w:r w:rsidRPr="00AD028E">
        <w:t xml:space="preserve">авторской программы  Р.Н. </w:t>
      </w:r>
      <w:proofErr w:type="spellStart"/>
      <w:r w:rsidRPr="00AD028E">
        <w:t>Бунеева</w:t>
      </w:r>
      <w:proofErr w:type="spellEnd"/>
      <w:r w:rsidRPr="00AD028E">
        <w:t xml:space="preserve">, Е.В. </w:t>
      </w:r>
      <w:proofErr w:type="spellStart"/>
      <w:r w:rsidRPr="00AD028E">
        <w:t>Бунеевой</w:t>
      </w:r>
      <w:proofErr w:type="spellEnd"/>
      <w:r w:rsidRPr="00AD028E">
        <w:t>,</w:t>
      </w:r>
      <w:r w:rsidRPr="00AD028E">
        <w:rPr>
          <w:rFonts w:eastAsia="MS Mincho"/>
          <w:lang w:eastAsia="ja-JP"/>
        </w:rPr>
        <w:t xml:space="preserve"> </w:t>
      </w:r>
      <w:proofErr w:type="spellStart"/>
      <w:r w:rsidRPr="00AD028E">
        <w:rPr>
          <w:rFonts w:eastAsia="MS Mincho"/>
          <w:lang w:eastAsia="ja-JP"/>
        </w:rPr>
        <w:t>О.В.Чиндиловой</w:t>
      </w:r>
      <w:proofErr w:type="spellEnd"/>
      <w:r w:rsidRPr="00AD028E">
        <w:rPr>
          <w:rFonts w:eastAsia="MS Mincho"/>
          <w:lang w:eastAsia="ja-JP"/>
        </w:rPr>
        <w:t xml:space="preserve"> «Литературное чтение»  Образовательная система «Школа 2100;</w:t>
      </w:r>
      <w:r w:rsidRPr="00AD028E">
        <w:t xml:space="preserve"> </w:t>
      </w:r>
    </w:p>
    <w:p w:rsidR="00AD028E" w:rsidRPr="00AD028E" w:rsidRDefault="00AD028E" w:rsidP="00AD028E">
      <w:pPr>
        <w:pStyle w:val="a3"/>
        <w:numPr>
          <w:ilvl w:val="0"/>
          <w:numId w:val="1"/>
        </w:numPr>
      </w:pPr>
      <w:r w:rsidRPr="00AD028E">
        <w:t>«Законом об образовании в РФ» №273-ФЗ от 21.12.2012 года;</w:t>
      </w:r>
    </w:p>
    <w:p w:rsidR="00AD028E" w:rsidRPr="00AD028E" w:rsidRDefault="00AD028E" w:rsidP="00AD028E">
      <w:pPr>
        <w:pStyle w:val="a3"/>
        <w:numPr>
          <w:ilvl w:val="0"/>
          <w:numId w:val="1"/>
        </w:numPr>
      </w:pPr>
      <w:r w:rsidRPr="00AD028E">
        <w:t>федерального государственного образовательного стандарта начального общего образования, утвержденного  Приказом МО РФ от 06.10.2009 г.;</w:t>
      </w:r>
    </w:p>
    <w:p w:rsidR="00AD028E" w:rsidRPr="00AD028E" w:rsidRDefault="00AD028E" w:rsidP="00AD028E">
      <w:pPr>
        <w:pStyle w:val="a3"/>
        <w:numPr>
          <w:ilvl w:val="0"/>
          <w:numId w:val="1"/>
        </w:numPr>
      </w:pPr>
      <w:r w:rsidRPr="00AD028E">
        <w:t>Концепции духовно-нравственного развития и воспитания личности гражданина РФ;</w:t>
      </w:r>
    </w:p>
    <w:p w:rsidR="00AD028E" w:rsidRPr="00AD028E" w:rsidRDefault="00AD028E" w:rsidP="00AD028E">
      <w:pPr>
        <w:pStyle w:val="a3"/>
        <w:numPr>
          <w:ilvl w:val="0"/>
          <w:numId w:val="1"/>
        </w:numPr>
      </w:pPr>
      <w:r w:rsidRPr="00AD028E">
        <w:t>примерной программы стандартов второго поколения;</w:t>
      </w:r>
    </w:p>
    <w:p w:rsidR="00AD028E" w:rsidRPr="00AD028E" w:rsidRDefault="00AD028E" w:rsidP="00AD028E">
      <w:pPr>
        <w:pStyle w:val="a3"/>
        <w:numPr>
          <w:ilvl w:val="0"/>
          <w:numId w:val="1"/>
        </w:numPr>
      </w:pPr>
      <w:r w:rsidRPr="00AD028E">
        <w:t xml:space="preserve"> федерального перечня учебников;</w:t>
      </w:r>
    </w:p>
    <w:p w:rsidR="00AD028E" w:rsidRPr="00AD028E" w:rsidRDefault="00AD028E" w:rsidP="00AD028E">
      <w:pPr>
        <w:pStyle w:val="a3"/>
        <w:numPr>
          <w:ilvl w:val="0"/>
          <w:numId w:val="1"/>
        </w:numPr>
      </w:pPr>
      <w:r w:rsidRPr="00AD028E">
        <w:t xml:space="preserve">учебного плана МБОУСОШ №49 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C44" w:rsidRPr="00AD028E" w:rsidRDefault="00E86C44" w:rsidP="00E86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28E">
        <w:rPr>
          <w:rFonts w:ascii="Times New Roman" w:hAnsi="Times New Roman" w:cs="Times New Roman"/>
          <w:b/>
          <w:sz w:val="24"/>
          <w:szCs w:val="24"/>
        </w:rPr>
        <w:t>I. Пояснительная записка</w:t>
      </w:r>
    </w:p>
    <w:p w:rsidR="00E86C44" w:rsidRPr="00AD028E" w:rsidRDefault="00E86C44" w:rsidP="00AD0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Формирование функционально грамотных людей – одна  из важнейших  задач  современной школы.  Основы   функциональной грамотности закладываются в начальных классах, где  идет интенсивное  обучение различным  видам  речевой деятельности  – чтению и  письму,  говорению и  слушанию. Поэтому литературное чтение наряду с русским языком –  один  из  основных предметов в системе подготовки младшего школьника.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28E">
        <w:rPr>
          <w:rFonts w:ascii="Times New Roman" w:hAnsi="Times New Roman" w:cs="Times New Roman"/>
          <w:b/>
          <w:sz w:val="24"/>
          <w:szCs w:val="24"/>
        </w:rPr>
        <w:t>Цель</w:t>
      </w:r>
      <w:r w:rsidRPr="00AD028E">
        <w:rPr>
          <w:rFonts w:ascii="Times New Roman" w:hAnsi="Times New Roman" w:cs="Times New Roman"/>
          <w:sz w:val="24"/>
          <w:szCs w:val="24"/>
        </w:rPr>
        <w:t xml:space="preserve"> уроков литературного чтения – формирование читательской компетенции младшего школьника. В начальной школе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нем  как средстве познания мира и самопознания. Это человек, владеющий техникой чтения, приёмами понимания про</w:t>
      </w:r>
      <w:r w:rsidR="00AD028E">
        <w:rPr>
          <w:rFonts w:ascii="Times New Roman" w:hAnsi="Times New Roman" w:cs="Times New Roman"/>
          <w:sz w:val="24"/>
          <w:szCs w:val="24"/>
        </w:rPr>
        <w:t>читанного, знающий книги и уме</w:t>
      </w:r>
      <w:r w:rsidRPr="00AD028E">
        <w:rPr>
          <w:rFonts w:ascii="Times New Roman" w:hAnsi="Times New Roman" w:cs="Times New Roman"/>
          <w:sz w:val="24"/>
          <w:szCs w:val="24"/>
        </w:rPr>
        <w:t>ющий их  самостоятельно выбирать</w:t>
      </w:r>
      <w:r w:rsidR="00AD028E">
        <w:rPr>
          <w:rFonts w:ascii="Times New Roman" w:hAnsi="Times New Roman" w:cs="Times New Roman"/>
          <w:sz w:val="24"/>
          <w:szCs w:val="24"/>
        </w:rPr>
        <w:t>. Достижение этой  цели предпо</w:t>
      </w:r>
      <w:r w:rsidRPr="00AD028E">
        <w:rPr>
          <w:rFonts w:ascii="Times New Roman" w:hAnsi="Times New Roman" w:cs="Times New Roman"/>
          <w:sz w:val="24"/>
          <w:szCs w:val="24"/>
        </w:rPr>
        <w:t xml:space="preserve">лагает решение следующих </w:t>
      </w:r>
      <w:r w:rsidRPr="00AD028E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1) формирование техники чтения и приёмов понимания и анализа текста – правильного типа читательской деятельности; одновременное развитие интереса к самому процессу чтения, потребности читать;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2) введение детей через  литературу в мир человеческих отношений, нравственно-этических ценностей; воспитание личности со свободным и независимым мышлением; формирование эстетического вкуса;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3) развитие устной и письменной речи  (в том числе значительное обогащение словаря), овладение речевой и коммуникативной кул</w:t>
      </w:r>
      <w:proofErr w:type="gramStart"/>
      <w:r w:rsidRPr="00AD028E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AD028E">
        <w:rPr>
          <w:rFonts w:ascii="Times New Roman" w:hAnsi="Times New Roman" w:cs="Times New Roman"/>
          <w:sz w:val="24"/>
          <w:szCs w:val="24"/>
        </w:rPr>
        <w:t xml:space="preserve"> турой; развитие творческих способностей детей;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4) приобщение детей  к литературе как искусству слова, к пониманию  того,  что  делает литературу художественной, – через  введение элементов анализа текстов (в том числе средств выразительности) и практическое ознакомление с отдельными теоретико-литературными понятиями.</w:t>
      </w:r>
    </w:p>
    <w:p w:rsidR="00E86C44" w:rsidRPr="00AD028E" w:rsidRDefault="00E86C44" w:rsidP="00E86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28E">
        <w:rPr>
          <w:rFonts w:ascii="Times New Roman" w:hAnsi="Times New Roman" w:cs="Times New Roman"/>
          <w:b/>
          <w:sz w:val="24"/>
          <w:szCs w:val="24"/>
        </w:rPr>
        <w:t>II. Общая характеристика учебного предмета</w:t>
      </w:r>
    </w:p>
    <w:p w:rsidR="00E86C44" w:rsidRPr="00AD028E" w:rsidRDefault="00E86C44" w:rsidP="00AD0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В курсе литературного чтения реализуются следующие сквозные линии развития учащихся средствами предмета.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Линии, общие с курсом русского языка: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1)  овладение  функциональной  грамотностью на  уровне  предмета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(извлечение, преобразование и использование текстовой информации);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2) овладение техникой чтения, приёмами понимания и  анализа текстов;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3)  овладение умениями,  навыками  различных  видов   устной и письменной речи.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Линии, специфические для  курса «Литературное чтение»: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 xml:space="preserve">4) определение и объяснение своего эмоционально-оценочного отношения к </w:t>
      </w:r>
      <w:proofErr w:type="gramStart"/>
      <w:r w:rsidRPr="00AD028E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AD028E">
        <w:rPr>
          <w:rFonts w:ascii="Times New Roman" w:hAnsi="Times New Roman" w:cs="Times New Roman"/>
          <w:sz w:val="24"/>
          <w:szCs w:val="24"/>
        </w:rPr>
        <w:t>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5) приобщение к литературе как искусству слова;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lastRenderedPageBreak/>
        <w:t>6) приобретение и первичная си</w:t>
      </w:r>
      <w:r w:rsidR="00AD028E">
        <w:rPr>
          <w:rFonts w:ascii="Times New Roman" w:hAnsi="Times New Roman" w:cs="Times New Roman"/>
          <w:sz w:val="24"/>
          <w:szCs w:val="24"/>
        </w:rPr>
        <w:t>стематизация знаний о литерату</w:t>
      </w:r>
      <w:r w:rsidRPr="00AD028E">
        <w:rPr>
          <w:rFonts w:ascii="Times New Roman" w:hAnsi="Times New Roman" w:cs="Times New Roman"/>
          <w:sz w:val="24"/>
          <w:szCs w:val="24"/>
        </w:rPr>
        <w:t>ре, книгах, писателях.</w:t>
      </w:r>
    </w:p>
    <w:p w:rsidR="00E86C44" w:rsidRPr="00AD028E" w:rsidRDefault="00E86C44" w:rsidP="00AD0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Для  достижения целей обучения и решения поставленных задач используется УМК по литературно</w:t>
      </w:r>
      <w:r w:rsidR="00AD028E">
        <w:rPr>
          <w:rFonts w:ascii="Times New Roman" w:hAnsi="Times New Roman" w:cs="Times New Roman"/>
          <w:sz w:val="24"/>
          <w:szCs w:val="24"/>
        </w:rPr>
        <w:t>му чтению: учебник «Литератур</w:t>
      </w:r>
      <w:r w:rsidRPr="00AD028E">
        <w:rPr>
          <w:rFonts w:ascii="Times New Roman" w:hAnsi="Times New Roman" w:cs="Times New Roman"/>
          <w:sz w:val="24"/>
          <w:szCs w:val="24"/>
        </w:rPr>
        <w:t>ное чтение» 4-й класс – «В океане све</w:t>
      </w:r>
      <w:r w:rsidR="00AD028E">
        <w:rPr>
          <w:rFonts w:ascii="Times New Roman" w:hAnsi="Times New Roman" w:cs="Times New Roman"/>
          <w:sz w:val="24"/>
          <w:szCs w:val="24"/>
        </w:rPr>
        <w:t>та», в 2-х ч., а также методи</w:t>
      </w:r>
      <w:r w:rsidRPr="00AD028E">
        <w:rPr>
          <w:rFonts w:ascii="Times New Roman" w:hAnsi="Times New Roman" w:cs="Times New Roman"/>
          <w:sz w:val="24"/>
          <w:szCs w:val="24"/>
        </w:rPr>
        <w:t>ческие рекомендации для   учителя и  «Тетради  по  литературному чтению» для  учащихся.</w:t>
      </w:r>
    </w:p>
    <w:p w:rsidR="00E86C44" w:rsidRPr="00AD028E" w:rsidRDefault="00E86C44" w:rsidP="00AD0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 xml:space="preserve">В программе за основу  взят </w:t>
      </w:r>
      <w:r w:rsidR="00AD028E">
        <w:rPr>
          <w:rFonts w:ascii="Times New Roman" w:hAnsi="Times New Roman" w:cs="Times New Roman"/>
          <w:sz w:val="24"/>
          <w:szCs w:val="24"/>
        </w:rPr>
        <w:t>традиционный тематический прин</w:t>
      </w:r>
      <w:r w:rsidRPr="00AD028E">
        <w:rPr>
          <w:rFonts w:ascii="Times New Roman" w:hAnsi="Times New Roman" w:cs="Times New Roman"/>
          <w:sz w:val="24"/>
          <w:szCs w:val="24"/>
        </w:rPr>
        <w:t>цип  группировки материала, однако в реализации этого  принципа есть  свои  особенности. Все учеб</w:t>
      </w:r>
      <w:r w:rsidR="00AD028E">
        <w:rPr>
          <w:rFonts w:ascii="Times New Roman" w:hAnsi="Times New Roman" w:cs="Times New Roman"/>
          <w:sz w:val="24"/>
          <w:szCs w:val="24"/>
        </w:rPr>
        <w:t>ники объединены внутренней логи</w:t>
      </w:r>
      <w:r w:rsidRPr="00AD028E">
        <w:rPr>
          <w:rFonts w:ascii="Times New Roman" w:hAnsi="Times New Roman" w:cs="Times New Roman"/>
          <w:sz w:val="24"/>
          <w:szCs w:val="24"/>
        </w:rPr>
        <w:t>кой. Суть её заключается в следующем.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В 4-м классе  дети  получают целостное представление об истории русской детской литературы, о писате</w:t>
      </w:r>
      <w:r w:rsidR="00AD028E">
        <w:rPr>
          <w:rFonts w:ascii="Times New Roman" w:hAnsi="Times New Roman" w:cs="Times New Roman"/>
          <w:sz w:val="24"/>
          <w:szCs w:val="24"/>
        </w:rPr>
        <w:t>лях и их героях, о темах и жан</w:t>
      </w:r>
      <w:r w:rsidRPr="00AD028E">
        <w:rPr>
          <w:rFonts w:ascii="Times New Roman" w:hAnsi="Times New Roman" w:cs="Times New Roman"/>
          <w:sz w:val="24"/>
          <w:szCs w:val="24"/>
        </w:rPr>
        <w:t>рах. Учебник «В океане света» – это курс  русской детской литературы XVII–XXI вв. для уроков литературного чтения. Тексты расположены в хронологической последовательности, для  того  чтобы  у детей  во</w:t>
      </w:r>
      <w:proofErr w:type="gramStart"/>
      <w:r w:rsidRPr="00AD028E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AD028E">
        <w:rPr>
          <w:rFonts w:ascii="Times New Roman" w:hAnsi="Times New Roman" w:cs="Times New Roman"/>
          <w:sz w:val="24"/>
          <w:szCs w:val="24"/>
        </w:rPr>
        <w:t xml:space="preserve"> никло первоначальное представление</w:t>
      </w:r>
      <w:r w:rsidR="00AD028E">
        <w:rPr>
          <w:rFonts w:ascii="Times New Roman" w:hAnsi="Times New Roman" w:cs="Times New Roman"/>
          <w:sz w:val="24"/>
          <w:szCs w:val="24"/>
        </w:rPr>
        <w:t xml:space="preserve"> об истории литературы как про</w:t>
      </w:r>
      <w:r w:rsidRPr="00AD028E">
        <w:rPr>
          <w:rFonts w:ascii="Times New Roman" w:hAnsi="Times New Roman" w:cs="Times New Roman"/>
          <w:sz w:val="24"/>
          <w:szCs w:val="24"/>
        </w:rPr>
        <w:t>цессе, о связи содержания произведения со временем его написания, с личностью автора и его жизнью, о соотношении конкретно- исторического и общечеловеческого. Содержание учебника «В океане света», система вопросов и заданий п</w:t>
      </w:r>
      <w:r w:rsidR="00AD028E">
        <w:rPr>
          <w:rFonts w:ascii="Times New Roman" w:hAnsi="Times New Roman" w:cs="Times New Roman"/>
          <w:sz w:val="24"/>
          <w:szCs w:val="24"/>
        </w:rPr>
        <w:t>озволяют повторить и системати</w:t>
      </w:r>
      <w:r w:rsidRPr="00AD028E">
        <w:rPr>
          <w:rFonts w:ascii="Times New Roman" w:hAnsi="Times New Roman" w:cs="Times New Roman"/>
          <w:sz w:val="24"/>
          <w:szCs w:val="24"/>
        </w:rPr>
        <w:t>зировать прочитанное в  1–4-м  классах,  составить  представление  о многообразии творчества писателей. Так, например, в 4-м классе – статью-эссе о Михаиле</w:t>
      </w:r>
      <w:r w:rsidR="00AD028E">
        <w:rPr>
          <w:rFonts w:ascii="Times New Roman" w:hAnsi="Times New Roman" w:cs="Times New Roman"/>
          <w:sz w:val="24"/>
          <w:szCs w:val="24"/>
        </w:rPr>
        <w:t xml:space="preserve"> Пришвине, переводы из зарубеж</w:t>
      </w:r>
      <w:r w:rsidRPr="00AD028E">
        <w:rPr>
          <w:rFonts w:ascii="Times New Roman" w:hAnsi="Times New Roman" w:cs="Times New Roman"/>
          <w:sz w:val="24"/>
          <w:szCs w:val="24"/>
        </w:rPr>
        <w:t xml:space="preserve">ной поэтической классики (Киплинг, Бёрнс). Таким образом, одним из ведущих принципов отбора  и расположения материала, </w:t>
      </w:r>
      <w:proofErr w:type="gramStart"/>
      <w:r w:rsidRPr="00AD028E">
        <w:rPr>
          <w:rFonts w:ascii="Times New Roman" w:hAnsi="Times New Roman" w:cs="Times New Roman"/>
          <w:sz w:val="24"/>
          <w:szCs w:val="24"/>
        </w:rPr>
        <w:t>помимо</w:t>
      </w:r>
      <w:proofErr w:type="gramEnd"/>
      <w:r w:rsidRPr="00AD028E">
        <w:rPr>
          <w:rFonts w:ascii="Times New Roman" w:hAnsi="Times New Roman" w:cs="Times New Roman"/>
          <w:sz w:val="24"/>
          <w:szCs w:val="24"/>
        </w:rPr>
        <w:t xml:space="preserve"> названных выше, является монограф</w:t>
      </w:r>
      <w:r w:rsidR="00AD028E">
        <w:rPr>
          <w:rFonts w:ascii="Times New Roman" w:hAnsi="Times New Roman" w:cs="Times New Roman"/>
          <w:sz w:val="24"/>
          <w:szCs w:val="24"/>
        </w:rPr>
        <w:t xml:space="preserve">ический принцип. </w:t>
      </w:r>
      <w:proofErr w:type="gramStart"/>
      <w:r w:rsidR="00AD028E">
        <w:rPr>
          <w:rFonts w:ascii="Times New Roman" w:hAnsi="Times New Roman" w:cs="Times New Roman"/>
          <w:sz w:val="24"/>
          <w:szCs w:val="24"/>
        </w:rPr>
        <w:t>За 4 года обу</w:t>
      </w:r>
      <w:r w:rsidRPr="00AD028E">
        <w:rPr>
          <w:rFonts w:ascii="Times New Roman" w:hAnsi="Times New Roman" w:cs="Times New Roman"/>
          <w:sz w:val="24"/>
          <w:szCs w:val="24"/>
        </w:rPr>
        <w:t>чения в начальной школе дети неодн</w:t>
      </w:r>
      <w:r w:rsidR="00AD028E">
        <w:rPr>
          <w:rFonts w:ascii="Times New Roman" w:hAnsi="Times New Roman" w:cs="Times New Roman"/>
          <w:sz w:val="24"/>
          <w:szCs w:val="24"/>
        </w:rPr>
        <w:t>ократно обращаются к произведе</w:t>
      </w:r>
      <w:r w:rsidRPr="00AD028E">
        <w:rPr>
          <w:rFonts w:ascii="Times New Roman" w:hAnsi="Times New Roman" w:cs="Times New Roman"/>
          <w:sz w:val="24"/>
          <w:szCs w:val="24"/>
        </w:rPr>
        <w:t xml:space="preserve">ниям  А.   </w:t>
      </w:r>
      <w:proofErr w:type="spellStart"/>
      <w:r w:rsidRPr="00AD028E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AD028E">
        <w:rPr>
          <w:rFonts w:ascii="Times New Roman" w:hAnsi="Times New Roman" w:cs="Times New Roman"/>
          <w:sz w:val="24"/>
          <w:szCs w:val="24"/>
        </w:rPr>
        <w:t xml:space="preserve">,  В.  </w:t>
      </w:r>
      <w:proofErr w:type="spellStart"/>
      <w:r w:rsidRPr="00AD028E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AD028E">
        <w:rPr>
          <w:rFonts w:ascii="Times New Roman" w:hAnsi="Times New Roman" w:cs="Times New Roman"/>
          <w:sz w:val="24"/>
          <w:szCs w:val="24"/>
        </w:rPr>
        <w:t xml:space="preserve">,  Е.   Благининой,  Ю.  Владимирова, А. Волкова, О. Григорьева, В. Драгунского, Б. </w:t>
      </w:r>
      <w:proofErr w:type="spellStart"/>
      <w:r w:rsidRPr="00AD028E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AD028E">
        <w:rPr>
          <w:rFonts w:ascii="Times New Roman" w:hAnsi="Times New Roman" w:cs="Times New Roman"/>
          <w:sz w:val="24"/>
          <w:szCs w:val="24"/>
        </w:rPr>
        <w:t xml:space="preserve">, Ю. Коваля, С. Козлова, Ю. </w:t>
      </w:r>
      <w:proofErr w:type="spellStart"/>
      <w:r w:rsidRPr="00AD028E">
        <w:rPr>
          <w:rFonts w:ascii="Times New Roman" w:hAnsi="Times New Roman" w:cs="Times New Roman"/>
          <w:sz w:val="24"/>
          <w:szCs w:val="24"/>
        </w:rPr>
        <w:t>Коринца</w:t>
      </w:r>
      <w:proofErr w:type="spellEnd"/>
      <w:r w:rsidRPr="00AD028E">
        <w:rPr>
          <w:rFonts w:ascii="Times New Roman" w:hAnsi="Times New Roman" w:cs="Times New Roman"/>
          <w:sz w:val="24"/>
          <w:szCs w:val="24"/>
        </w:rPr>
        <w:t xml:space="preserve">, С. Маршака, Н. Матвеевой, В. Маяковского, Ю. </w:t>
      </w:r>
      <w:proofErr w:type="spellStart"/>
      <w:r w:rsidRPr="00AD028E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AD028E">
        <w:rPr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r w:rsidRPr="00AD028E">
        <w:rPr>
          <w:rFonts w:ascii="Times New Roman" w:hAnsi="Times New Roman" w:cs="Times New Roman"/>
          <w:sz w:val="24"/>
          <w:szCs w:val="24"/>
        </w:rPr>
        <w:t>Мошковской</w:t>
      </w:r>
      <w:proofErr w:type="spellEnd"/>
      <w:r w:rsidRPr="00AD028E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AD028E">
        <w:rPr>
          <w:rFonts w:ascii="Times New Roman" w:hAnsi="Times New Roman" w:cs="Times New Roman"/>
          <w:sz w:val="24"/>
          <w:szCs w:val="24"/>
        </w:rPr>
        <w:t>Остера</w:t>
      </w:r>
      <w:proofErr w:type="spellEnd"/>
      <w:r w:rsidRPr="00AD028E">
        <w:rPr>
          <w:rFonts w:ascii="Times New Roman" w:hAnsi="Times New Roman" w:cs="Times New Roman"/>
          <w:sz w:val="24"/>
          <w:szCs w:val="24"/>
        </w:rPr>
        <w:t>, К. Паустовского, М. Пришвина, А. Пушкина, Г. Сапгира, А. Н.  Толстого, Э. Успенского, Д.</w:t>
      </w:r>
      <w:proofErr w:type="gramEnd"/>
      <w:r w:rsidRPr="00AD028E">
        <w:rPr>
          <w:rFonts w:ascii="Times New Roman" w:hAnsi="Times New Roman" w:cs="Times New Roman"/>
          <w:sz w:val="24"/>
          <w:szCs w:val="24"/>
        </w:rPr>
        <w:t xml:space="preserve">  Хармса, Г. Цыферова, Саши  Чёрного, А. Чехова</w:t>
      </w:r>
      <w:r w:rsidR="00AD028E">
        <w:rPr>
          <w:rFonts w:ascii="Times New Roman" w:hAnsi="Times New Roman" w:cs="Times New Roman"/>
          <w:sz w:val="24"/>
          <w:szCs w:val="24"/>
        </w:rPr>
        <w:t xml:space="preserve"> и др.  Они читают их  произ</w:t>
      </w:r>
      <w:r w:rsidRPr="00AD028E">
        <w:rPr>
          <w:rFonts w:ascii="Times New Roman" w:hAnsi="Times New Roman" w:cs="Times New Roman"/>
          <w:sz w:val="24"/>
          <w:szCs w:val="24"/>
        </w:rPr>
        <w:t>ведения, написанные в различных жанрах, разнообразные по тем</w:t>
      </w:r>
      <w:proofErr w:type="gramStart"/>
      <w:r w:rsidRPr="00AD028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D028E">
        <w:rPr>
          <w:rFonts w:ascii="Times New Roman" w:hAnsi="Times New Roman" w:cs="Times New Roman"/>
          <w:sz w:val="24"/>
          <w:szCs w:val="24"/>
        </w:rPr>
        <w:t xml:space="preserve"> тике, предназначенные для  читателей разного возраста. В 4-м классе дети  видят связь судьбы писателя и </w:t>
      </w:r>
      <w:r w:rsidR="00AD028E">
        <w:rPr>
          <w:rFonts w:ascii="Times New Roman" w:hAnsi="Times New Roman" w:cs="Times New Roman"/>
          <w:sz w:val="24"/>
          <w:szCs w:val="24"/>
        </w:rPr>
        <w:t>его  творчества с историей дет</w:t>
      </w:r>
      <w:r w:rsidRPr="00AD028E">
        <w:rPr>
          <w:rFonts w:ascii="Times New Roman" w:hAnsi="Times New Roman" w:cs="Times New Roman"/>
          <w:sz w:val="24"/>
          <w:szCs w:val="24"/>
        </w:rPr>
        <w:t>ской  литературы.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Такова внутренняя логика системы чтения.</w:t>
      </w:r>
    </w:p>
    <w:p w:rsidR="00E86C44" w:rsidRPr="00AD028E" w:rsidRDefault="00E86C44" w:rsidP="00AD0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Интерес к самому процессу чтени</w:t>
      </w:r>
      <w:r w:rsidR="00AD028E">
        <w:rPr>
          <w:rFonts w:ascii="Times New Roman" w:hAnsi="Times New Roman" w:cs="Times New Roman"/>
          <w:sz w:val="24"/>
          <w:szCs w:val="24"/>
        </w:rPr>
        <w:t xml:space="preserve">я тесно  связан </w:t>
      </w:r>
      <w:proofErr w:type="gramStart"/>
      <w:r w:rsidR="00AD028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D02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028E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="00AD0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28E">
        <w:rPr>
          <w:rFonts w:ascii="Times New Roman" w:hAnsi="Times New Roman" w:cs="Times New Roman"/>
          <w:sz w:val="24"/>
          <w:szCs w:val="24"/>
        </w:rPr>
        <w:t>мотивиро</w:t>
      </w:r>
      <w:r w:rsidRPr="00AD028E">
        <w:rPr>
          <w:rFonts w:ascii="Times New Roman" w:hAnsi="Times New Roman" w:cs="Times New Roman"/>
          <w:sz w:val="24"/>
          <w:szCs w:val="24"/>
        </w:rPr>
        <w:t>ванностью</w:t>
      </w:r>
      <w:proofErr w:type="spellEnd"/>
      <w:r w:rsidRPr="00AD028E">
        <w:rPr>
          <w:rFonts w:ascii="Times New Roman" w:hAnsi="Times New Roman" w:cs="Times New Roman"/>
          <w:sz w:val="24"/>
          <w:szCs w:val="24"/>
        </w:rPr>
        <w:t>. Как же  сделать чтен</w:t>
      </w:r>
      <w:r w:rsidR="00AD028E">
        <w:rPr>
          <w:rFonts w:ascii="Times New Roman" w:hAnsi="Times New Roman" w:cs="Times New Roman"/>
          <w:sz w:val="24"/>
          <w:szCs w:val="24"/>
        </w:rPr>
        <w:t>ие мотивированным? Как реализо</w:t>
      </w:r>
      <w:r w:rsidRPr="00AD028E">
        <w:rPr>
          <w:rFonts w:ascii="Times New Roman" w:hAnsi="Times New Roman" w:cs="Times New Roman"/>
          <w:sz w:val="24"/>
          <w:szCs w:val="24"/>
        </w:rPr>
        <w:t>вать  принцип идейно художественной значимости  для  ребёнка того,  что он читает, то есть связать литературу с жизнью детей, с их вкусами, интересами, потребностями? В учебниках это достигается с помощью «сквозных» персонажей и построения системы уроков литературного чтения в форме  эвристической беседы.</w:t>
      </w:r>
    </w:p>
    <w:p w:rsidR="00E86C44" w:rsidRPr="00AD028E" w:rsidRDefault="00E86C44" w:rsidP="00AD0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В учебнике 4-го класса форма подачи текстов – диалоги постоянно действующих героев   –  профессор</w:t>
      </w:r>
      <w:r w:rsidR="00AD028E">
        <w:rPr>
          <w:rFonts w:ascii="Times New Roman" w:hAnsi="Times New Roman" w:cs="Times New Roman"/>
          <w:sz w:val="24"/>
          <w:szCs w:val="24"/>
        </w:rPr>
        <w:t>а-литературоведа Николая  Алек</w:t>
      </w:r>
      <w:r w:rsidRPr="00AD028E">
        <w:rPr>
          <w:rFonts w:ascii="Times New Roman" w:hAnsi="Times New Roman" w:cs="Times New Roman"/>
          <w:sz w:val="24"/>
          <w:szCs w:val="24"/>
        </w:rPr>
        <w:t xml:space="preserve">сандровича Рождественского и близнецов-четвероклассников Игоря и Оли.  С помощью современной машины времени они путешествуют по страницам истории русской детской литературы, видят не только реалии былого, но и живых писателей, разговаривают с ними, задают вопросы. В учебнике содержится </w:t>
      </w:r>
      <w:r w:rsidR="00AD028E">
        <w:rPr>
          <w:rFonts w:ascii="Times New Roman" w:hAnsi="Times New Roman" w:cs="Times New Roman"/>
          <w:sz w:val="24"/>
          <w:szCs w:val="24"/>
        </w:rPr>
        <w:t>обширный дополнительный матери</w:t>
      </w:r>
      <w:r w:rsidRPr="00AD028E">
        <w:rPr>
          <w:rFonts w:ascii="Times New Roman" w:hAnsi="Times New Roman" w:cs="Times New Roman"/>
          <w:sz w:val="24"/>
          <w:szCs w:val="24"/>
        </w:rPr>
        <w:t>ал:  биографические сведения о пи</w:t>
      </w:r>
      <w:r w:rsidR="00AD028E">
        <w:rPr>
          <w:rFonts w:ascii="Times New Roman" w:hAnsi="Times New Roman" w:cs="Times New Roman"/>
          <w:sz w:val="24"/>
          <w:szCs w:val="24"/>
        </w:rPr>
        <w:t>сателях, воспоминания современ</w:t>
      </w:r>
      <w:r w:rsidRPr="00AD028E">
        <w:rPr>
          <w:rFonts w:ascii="Times New Roman" w:hAnsi="Times New Roman" w:cs="Times New Roman"/>
          <w:sz w:val="24"/>
          <w:szCs w:val="24"/>
        </w:rPr>
        <w:t>ников, отрывки из писем и дневников.</w:t>
      </w:r>
    </w:p>
    <w:p w:rsidR="00E86C44" w:rsidRPr="00AD028E" w:rsidRDefault="00E86C44" w:rsidP="00AD0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Программа предусматривает и организацию самостоятельного домашнего чтения детей,  и  уроки  внеклассного чтения, главное отличие которых состоит в том,  что на этих  уроках дети  работают не с учебником-хрестоматией,  а  с  детской книгой.  Главная  особенность системы внеклассного чтения заключается в том,  что  дети  читают «в рамках учебников», то есть другие рассказы или стихи авторов данного раздела, остальные главы из повести, которые не включены в данный раздел, и т.д. Так реализуется принцип целостного воспр</w:t>
      </w:r>
      <w:r w:rsidR="00AD028E">
        <w:rPr>
          <w:rFonts w:ascii="Times New Roman" w:hAnsi="Times New Roman" w:cs="Times New Roman"/>
          <w:sz w:val="24"/>
          <w:szCs w:val="24"/>
        </w:rPr>
        <w:t>иятия худо</w:t>
      </w:r>
      <w:r w:rsidRPr="00AD028E">
        <w:rPr>
          <w:rFonts w:ascii="Times New Roman" w:hAnsi="Times New Roman" w:cs="Times New Roman"/>
          <w:sz w:val="24"/>
          <w:szCs w:val="24"/>
        </w:rPr>
        <w:t xml:space="preserve">жественного произведения.  Уроки внеклассного чтения проводятся после  окончания работы над каждым разделом. Отбор произведений и темы  этих  уроков –  индивидуальное дело  учителя. В конце каждого учебника </w:t>
      </w:r>
      <w:r w:rsidRPr="00AD028E">
        <w:rPr>
          <w:rFonts w:ascii="Times New Roman" w:hAnsi="Times New Roman" w:cs="Times New Roman"/>
          <w:sz w:val="24"/>
          <w:szCs w:val="24"/>
        </w:rPr>
        <w:lastRenderedPageBreak/>
        <w:t>приводится примерный список книг для  самостоятельного чтения, которые можно использовать на уроках внеклассного чтения.</w:t>
      </w:r>
    </w:p>
    <w:p w:rsidR="00E86C44" w:rsidRPr="00AD028E" w:rsidRDefault="00E86C44" w:rsidP="00AD0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Для   заучивания  наизусть  рекомендуются все   стихотворения, включённые в учебники, а также не</w:t>
      </w:r>
      <w:r w:rsidR="00AD028E">
        <w:rPr>
          <w:rFonts w:ascii="Times New Roman" w:hAnsi="Times New Roman" w:cs="Times New Roman"/>
          <w:sz w:val="24"/>
          <w:szCs w:val="24"/>
        </w:rPr>
        <w:t>большие (от 3–4  до 7–8  предло</w:t>
      </w:r>
      <w:r w:rsidRPr="00AD028E">
        <w:rPr>
          <w:rFonts w:ascii="Times New Roman" w:hAnsi="Times New Roman" w:cs="Times New Roman"/>
          <w:sz w:val="24"/>
          <w:szCs w:val="24"/>
        </w:rPr>
        <w:t>жений) отрывки прозы по выбору учителя. В случае если количество и объём стихотворений для заучивания наизусть покажутся учителю слишком большими, дети могут  учить одно из 2–3  стихо</w:t>
      </w:r>
      <w:r w:rsidR="00AD028E">
        <w:rPr>
          <w:rFonts w:ascii="Times New Roman" w:hAnsi="Times New Roman" w:cs="Times New Roman"/>
          <w:sz w:val="24"/>
          <w:szCs w:val="24"/>
        </w:rPr>
        <w:t>творений по собственному выбору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C44" w:rsidRPr="00AD028E" w:rsidRDefault="00E86C44" w:rsidP="00E86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28E">
        <w:rPr>
          <w:rFonts w:ascii="Times New Roman" w:hAnsi="Times New Roman" w:cs="Times New Roman"/>
          <w:b/>
          <w:sz w:val="24"/>
          <w:szCs w:val="24"/>
        </w:rPr>
        <w:t>III. Описание  места учебного предмета в учебном плане</w:t>
      </w:r>
    </w:p>
    <w:p w:rsidR="00E86C44" w:rsidRPr="00AD028E" w:rsidRDefault="00E86C44" w:rsidP="00AD0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В соответствии с федеральным базисным учебным планом и примерными  программами  начального  общего   образования  предмет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 xml:space="preserve">«Литературное чтение» изучается </w:t>
      </w:r>
      <w:r w:rsidR="00AD028E">
        <w:rPr>
          <w:rFonts w:ascii="Times New Roman" w:hAnsi="Times New Roman" w:cs="Times New Roman"/>
          <w:sz w:val="24"/>
          <w:szCs w:val="24"/>
        </w:rPr>
        <w:t>в</w:t>
      </w:r>
      <w:r w:rsidRPr="00AD028E">
        <w:rPr>
          <w:rFonts w:ascii="Times New Roman" w:hAnsi="Times New Roman" w:cs="Times New Roman"/>
          <w:sz w:val="24"/>
          <w:szCs w:val="24"/>
        </w:rPr>
        <w:t xml:space="preserve"> 4 класс</w:t>
      </w:r>
      <w:r w:rsidR="00AD028E">
        <w:rPr>
          <w:rFonts w:ascii="Times New Roman" w:hAnsi="Times New Roman" w:cs="Times New Roman"/>
          <w:sz w:val="24"/>
          <w:szCs w:val="24"/>
        </w:rPr>
        <w:t>е</w:t>
      </w:r>
      <w:r w:rsidRPr="00AD028E">
        <w:rPr>
          <w:rFonts w:ascii="Times New Roman" w:hAnsi="Times New Roman" w:cs="Times New Roman"/>
          <w:sz w:val="24"/>
          <w:szCs w:val="24"/>
        </w:rPr>
        <w:t xml:space="preserve"> четыре часа в неделю (136  ч. в год).  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C44" w:rsidRPr="00AD028E" w:rsidRDefault="00E86C44" w:rsidP="00E86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28E">
        <w:rPr>
          <w:rFonts w:ascii="Times New Roman" w:hAnsi="Times New Roman" w:cs="Times New Roman"/>
          <w:b/>
          <w:sz w:val="24"/>
          <w:szCs w:val="24"/>
        </w:rPr>
        <w:t>IV. Описание  ценностных ориентиров содержания учебного предмета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Ценность жизни – признание человеческой жизни величайшей ценностью, что реализуется в отношении к другим людям и к природе.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 xml:space="preserve">Ценность добра – направленность на развитие и сохранение жизни через  </w:t>
      </w:r>
      <w:proofErr w:type="gramStart"/>
      <w:r w:rsidRPr="00AD028E">
        <w:rPr>
          <w:rFonts w:ascii="Times New Roman" w:hAnsi="Times New Roman" w:cs="Times New Roman"/>
          <w:sz w:val="24"/>
          <w:szCs w:val="24"/>
        </w:rPr>
        <w:t>сострадание</w:t>
      </w:r>
      <w:proofErr w:type="gramEnd"/>
      <w:r w:rsidRPr="00AD028E">
        <w:rPr>
          <w:rFonts w:ascii="Times New Roman" w:hAnsi="Times New Roman" w:cs="Times New Roman"/>
          <w:sz w:val="24"/>
          <w:szCs w:val="24"/>
        </w:rPr>
        <w:t xml:space="preserve"> и милосердие как проявление любви.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Ценность  свободы,  чести  и достоинства как  основа  современных принципов и правил межличностных отношений.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Ценность  природы  основывается на  общечеловеческой ценности жизни, на  осознании себя  частью</w:t>
      </w:r>
      <w:r w:rsidR="008F1633">
        <w:rPr>
          <w:rFonts w:ascii="Times New Roman" w:hAnsi="Times New Roman" w:cs="Times New Roman"/>
          <w:sz w:val="24"/>
          <w:szCs w:val="24"/>
        </w:rPr>
        <w:t xml:space="preserve"> природного мира. Любовь к при</w:t>
      </w:r>
      <w:r w:rsidRPr="00AD028E">
        <w:rPr>
          <w:rFonts w:ascii="Times New Roman" w:hAnsi="Times New Roman" w:cs="Times New Roman"/>
          <w:sz w:val="24"/>
          <w:szCs w:val="24"/>
        </w:rPr>
        <w:t>роде – это и бережное отношение к ней как среде обитания человека, и переживание чувства её красоты, гармонии, совершенства. Воспитание любви  и бережного отношения к природе через  тексты художественных и научно-популярных произведений литературы.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Ценность  красоты и гармонии – основа  эстетического воспитания через  приобщение ребёнка к литературе как виду искусства. Это ценность  стремления к гармонии, к идеалу.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 xml:space="preserve">Ценность  истины  –  это  ценность научного познания как  части культуры человечества, проникновения в суть  явлений, понимания закономерностей, лежащих  в  основе   социальных явлений.  Приоритетность знания, установления истины, </w:t>
      </w:r>
      <w:proofErr w:type="gramStart"/>
      <w:r w:rsidRPr="00AD028E">
        <w:rPr>
          <w:rFonts w:ascii="Times New Roman" w:hAnsi="Times New Roman" w:cs="Times New Roman"/>
          <w:sz w:val="24"/>
          <w:szCs w:val="24"/>
        </w:rPr>
        <w:t>само  познание</w:t>
      </w:r>
      <w:proofErr w:type="gramEnd"/>
      <w:r w:rsidRPr="00AD028E">
        <w:rPr>
          <w:rFonts w:ascii="Times New Roman" w:hAnsi="Times New Roman" w:cs="Times New Roman"/>
          <w:sz w:val="24"/>
          <w:szCs w:val="24"/>
        </w:rPr>
        <w:t xml:space="preserve"> как ценность  – одна из задач образования, в том числе литературного.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 xml:space="preserve">Ценность  семьи.  Семья – первая и самая значимая для 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AD028E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AD028E">
        <w:rPr>
          <w:rFonts w:ascii="Times New Roman" w:hAnsi="Times New Roman" w:cs="Times New Roman"/>
          <w:sz w:val="24"/>
          <w:szCs w:val="24"/>
        </w:rPr>
        <w:t>, чувства любви, благодарности, взаимной ответственности.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Ценность  труда и творчества. Труд – естественное условие человеческой жизни,  состояние нормального человеческого существования. Особую роль  в развитии трудолюбия ребёнка играет его учебная деятельность. В процессе её организации средствами учебного предмета  у ребёнка развиваются организованность, целеустремлённость, ответственность, самостоятельность, формируется ценностное отношение к труду  в целом и к литературному труду  в частности.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Ценность  гражданственности – осознание себя  как члена общества,  народа,  представителя  страны,  государства; чувство ответственности за  настоящее и будущее своей  страны. Привитие через содержание предмета интереса к своей  стране: её истории, языку, культуре, её жизни и её народу.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Ценность  патриотизма. Любовь к России, активный  интерес к её прошлому и настоящему, готовность служить ей.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Ценность  человечества. Осознание ребёнком себя не только гражданином России, но и частью мирового сообщества, для  существования   и  прогресса которого необходимы мир,  сотрудничество, толерантность, уважение к многообразию иных культур.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C44" w:rsidRPr="00AD028E" w:rsidRDefault="00E86C44" w:rsidP="00E86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2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V. Личностные, </w:t>
      </w:r>
      <w:proofErr w:type="spellStart"/>
      <w:r w:rsidRPr="00AD028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D028E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осмысленно, правильно читать целыми словами;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отвечать на вопросы учителя по содержанию прочитанного;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подробно пересказывать текст;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составлять устный рассказ по картинке;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заучивать наизусть небольшие стихотворения;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соотносить автора, название и героев  прочитанных произведений;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различать рассказ и стихотворение.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договариваться с одноклассниками совместно с учителем о правилах поведения и общения и следовать им;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 учиться работать в  паре,  группе; выполнять различные роли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(лидера исполнителя).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 xml:space="preserve">Средством формирования </w:t>
      </w:r>
      <w:r w:rsidRPr="00AD028E">
        <w:rPr>
          <w:rFonts w:ascii="Times New Roman" w:hAnsi="Times New Roman" w:cs="Times New Roman"/>
          <w:b/>
          <w:sz w:val="24"/>
          <w:szCs w:val="24"/>
        </w:rPr>
        <w:t>коммуникативных УУД</w:t>
      </w:r>
      <w:r w:rsidRPr="00AD028E">
        <w:rPr>
          <w:rFonts w:ascii="Times New Roman" w:hAnsi="Times New Roman" w:cs="Times New Roman"/>
          <w:sz w:val="24"/>
          <w:szCs w:val="24"/>
        </w:rPr>
        <w:t xml:space="preserve"> служит технология  продуктивного чтения и  организация  работы в  парах и  малых группах.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b/>
          <w:sz w:val="24"/>
          <w:szCs w:val="24"/>
        </w:rPr>
        <w:t>Предметными</w:t>
      </w:r>
      <w:r w:rsidRPr="00AD028E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«Литературное чтение»  является </w:t>
      </w:r>
      <w:proofErr w:type="spellStart"/>
      <w:r w:rsidRPr="00AD028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D028E">
        <w:rPr>
          <w:rFonts w:ascii="Times New Roman" w:hAnsi="Times New Roman" w:cs="Times New Roman"/>
          <w:sz w:val="24"/>
          <w:szCs w:val="24"/>
        </w:rPr>
        <w:t xml:space="preserve"> следующих умений: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воспринимать на слух тексты в исполнении учителя, учащихся;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осознанно, правильно, выразительно читать целыми словами;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понимать смысл заглавия произведения; выбирать наиболее подходящее заглавие из данных; самостоятельно озаглавливать текст;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делить текст на части, озаглавливать части;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выбирать наиболее точную формулировку главной мысли из ряда данных;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подробно и выборочно пересказывать текст;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составлять устный рассказ о герое прочитанного произведения по плану;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размышлять о характере и поступках героя;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28E">
        <w:rPr>
          <w:rFonts w:ascii="Times New Roman" w:hAnsi="Times New Roman" w:cs="Times New Roman"/>
          <w:sz w:val="24"/>
          <w:szCs w:val="24"/>
        </w:rPr>
        <w:t>– относить произведение к одному из жанров: сказка, пословица, загадка, песенка, скороговорка; различать народную и литературную (авторскую) сказку;</w:t>
      </w:r>
      <w:proofErr w:type="gramEnd"/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находить в сказке зачин, концовку, троекратный повтор и другие сказочные приметы;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относить сказочных героев  к одной  из групп (положительные, отрицательные, герои-помощники, нейтральные персонажи);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соотносить автора, название и героев прочитанных произведений.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AD028E">
        <w:rPr>
          <w:rFonts w:ascii="Times New Roman" w:hAnsi="Times New Roman" w:cs="Times New Roman"/>
          <w:sz w:val="24"/>
          <w:szCs w:val="24"/>
        </w:rPr>
        <w:t xml:space="preserve">  изучения  предмета «Литературное чтение» являются следующие умения и качества: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эмоциональность; умение осознавать и определять (называть)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свои эмоции;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 xml:space="preserve">–  </w:t>
      </w:r>
      <w:proofErr w:type="spellStart"/>
      <w:r w:rsidRPr="00AD028E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AD028E">
        <w:rPr>
          <w:rFonts w:ascii="Times New Roman" w:hAnsi="Times New Roman" w:cs="Times New Roman"/>
          <w:sz w:val="24"/>
          <w:szCs w:val="24"/>
        </w:rPr>
        <w:t xml:space="preserve"> –  умение осознавать  и  определять эмоции других людей; сочувствовать другим людям, сопереживать;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чувство прекрасного – умение воспринимать красоту природы, бережно  относиться ко  всему  живому; чувствовать красоту худ</w:t>
      </w:r>
      <w:proofErr w:type="gramStart"/>
      <w:r w:rsidRPr="00AD028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D0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28E">
        <w:rPr>
          <w:rFonts w:ascii="Times New Roman" w:hAnsi="Times New Roman" w:cs="Times New Roman"/>
          <w:sz w:val="24"/>
          <w:szCs w:val="24"/>
        </w:rPr>
        <w:t>жественного</w:t>
      </w:r>
      <w:proofErr w:type="spellEnd"/>
      <w:r w:rsidRPr="00AD028E">
        <w:rPr>
          <w:rFonts w:ascii="Times New Roman" w:hAnsi="Times New Roman" w:cs="Times New Roman"/>
          <w:sz w:val="24"/>
          <w:szCs w:val="24"/>
        </w:rPr>
        <w:t xml:space="preserve"> слова, стремиться к совершенствованию собственной речи;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любовь  и уважение к Отечеству, его языку, культуре, истории;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 xml:space="preserve">– понимание ценности семьи, чувства уважения, благодарности, ответственности по отношению </w:t>
      </w:r>
      <w:proofErr w:type="gramStart"/>
      <w:r w:rsidRPr="00AD028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D028E">
        <w:rPr>
          <w:rFonts w:ascii="Times New Roman" w:hAnsi="Times New Roman" w:cs="Times New Roman"/>
          <w:sz w:val="24"/>
          <w:szCs w:val="24"/>
        </w:rPr>
        <w:t xml:space="preserve"> своим  близким;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интерес к чтению, к ведению диалога с автором текста; потребность в чтении;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 наличие собственных читательских приоритетов и уважительное отношение к предпочтениям других людей;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ориентация в нравственном содержании и смысле поступков –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своих  и окружающих людей;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 этические чувства –  совести, вины, стыда –  как регуляторы морального поведения.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lastRenderedPageBreak/>
        <w:t>Средством достижения  этих 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028E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AD028E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«Литературное чтение» является формирование универсальных учебных действий (УУД).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28E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самостоятельно формулировать тему и цели урока;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составлять план решения учебной проблемы совместно с учителем;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работать по плану, сверяя свои действия с целью, корректировать свою деятельность;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в диалоге с учителем вырабатывать критерии оценки и определять степень успешности своей  работы и работы других в соответствии с этими критериями.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Средством формирования регулятивных УУД служит технология продуктивного чтения и  технология оценивания образовательных достижений (учебных успехов).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28E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 xml:space="preserve">–  вычитывать все  виды  текстовой информации: </w:t>
      </w:r>
      <w:proofErr w:type="spellStart"/>
      <w:r w:rsidRPr="00AD028E">
        <w:rPr>
          <w:rFonts w:ascii="Times New Roman" w:hAnsi="Times New Roman" w:cs="Times New Roman"/>
          <w:sz w:val="24"/>
          <w:szCs w:val="24"/>
        </w:rPr>
        <w:t>фактуальную</w:t>
      </w:r>
      <w:proofErr w:type="spellEnd"/>
      <w:r w:rsidRPr="00AD02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028E">
        <w:rPr>
          <w:rFonts w:ascii="Times New Roman" w:hAnsi="Times New Roman" w:cs="Times New Roman"/>
          <w:sz w:val="24"/>
          <w:szCs w:val="24"/>
        </w:rPr>
        <w:t>подтекстовую</w:t>
      </w:r>
      <w:proofErr w:type="spellEnd"/>
      <w:r w:rsidRPr="00AD028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D028E">
        <w:rPr>
          <w:rFonts w:ascii="Times New Roman" w:hAnsi="Times New Roman" w:cs="Times New Roman"/>
          <w:sz w:val="24"/>
          <w:szCs w:val="24"/>
        </w:rPr>
        <w:t>концептуальную</w:t>
      </w:r>
      <w:proofErr w:type="gramEnd"/>
      <w:r w:rsidRPr="00AD028E">
        <w:rPr>
          <w:rFonts w:ascii="Times New Roman" w:hAnsi="Times New Roman" w:cs="Times New Roman"/>
          <w:sz w:val="24"/>
          <w:szCs w:val="24"/>
        </w:rPr>
        <w:t>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пользоваться разными видами чтения: изучающим, просмотровым, ознакомительным;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  извлекать  информацию,  представленную в  разных  формах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 xml:space="preserve">(сплошной текст; </w:t>
      </w:r>
      <w:proofErr w:type="spellStart"/>
      <w:r w:rsidRPr="00AD028E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AD028E">
        <w:rPr>
          <w:rFonts w:ascii="Times New Roman" w:hAnsi="Times New Roman" w:cs="Times New Roman"/>
          <w:sz w:val="24"/>
          <w:szCs w:val="24"/>
        </w:rPr>
        <w:t xml:space="preserve"> текст – иллюстрация, таблица, схема);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перерабатывать и преобразовывать информацию из одной формы в другую (составлять план, таблицу, схему);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пользоваться словарями, справочниками;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осуществлять анализ и синтез;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устанавливать причинно-следственные связи;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строить рассуждения;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 xml:space="preserve">Средством развития </w:t>
      </w:r>
      <w:proofErr w:type="gramStart"/>
      <w:r w:rsidRPr="00AD028E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Pr="00AD028E">
        <w:rPr>
          <w:rFonts w:ascii="Times New Roman" w:hAnsi="Times New Roman" w:cs="Times New Roman"/>
          <w:sz w:val="24"/>
          <w:szCs w:val="24"/>
        </w:rPr>
        <w:t xml:space="preserve"> УУД служат тексты учебника и его методический аппарат; технология продуктивного чтения.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28E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оформлять свои  мысли в устной и письменной форме  с учётом речевой ситуации;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адекватно использовать речевые средства для  решения различных  коммуникативных задач; владеть монологической и диалогической  формами речи.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высказывать и обосновывать свою точку зрения;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слушать и слышать других, пытаться принимать иную  точку зрения, быть  готовым корректировать свою точку зрения;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 договариваться и приходить к общему решению в совместной деятельности;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задавать вопросы.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b/>
          <w:sz w:val="24"/>
          <w:szCs w:val="24"/>
        </w:rPr>
        <w:t>Предметными</w:t>
      </w:r>
      <w:r w:rsidRPr="00AD028E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«Литературное чтение»  является </w:t>
      </w:r>
      <w:proofErr w:type="spellStart"/>
      <w:r w:rsidRPr="00AD028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D028E">
        <w:rPr>
          <w:rFonts w:ascii="Times New Roman" w:hAnsi="Times New Roman" w:cs="Times New Roman"/>
          <w:sz w:val="24"/>
          <w:szCs w:val="24"/>
        </w:rPr>
        <w:t xml:space="preserve"> следующих умений: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высказывать и аргументировать своё  отношение к прочита</w:t>
      </w:r>
      <w:proofErr w:type="gramStart"/>
      <w:r w:rsidRPr="00AD028E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AD028E">
        <w:rPr>
          <w:rFonts w:ascii="Times New Roman" w:hAnsi="Times New Roman" w:cs="Times New Roman"/>
          <w:sz w:val="24"/>
          <w:szCs w:val="24"/>
        </w:rPr>
        <w:t xml:space="preserve"> ному, в том числе к художественной стороне текста (что понравилось из прочитанного и почему);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относить произведения к жанрам рассказа, повести, пьесы по определённым признакам;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различать в прозаическом произведении героев, рассказчика и автора;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видеть в художественном тексте сравнения, эпитеты, олицетворения;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соотносить автора, название и героев прочитанных произведений.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воспринимать на слух  тексты в исполнении учителя, учащихся;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осознанно, правильно, выразительно читать вслух;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самостоятельно прогнозировать содержание текста до чтения;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самостоятельно находить ключевые слова;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самостоятельно осваивать незнакомый текст (чтение про  себя, задавание вопросов автору по ходу чтения, прогнозирование ответов, самоконтроль; словарная работа по ходу чтения);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формулировать основную мысль текста;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lastRenderedPageBreak/>
        <w:t>– составлять простой и сложный план текста;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 xml:space="preserve">– писать сочинение на  материале </w:t>
      </w:r>
      <w:proofErr w:type="gramStart"/>
      <w:r w:rsidRPr="00AD028E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AD028E">
        <w:rPr>
          <w:rFonts w:ascii="Times New Roman" w:hAnsi="Times New Roman" w:cs="Times New Roman"/>
          <w:sz w:val="24"/>
          <w:szCs w:val="24"/>
        </w:rPr>
        <w:t xml:space="preserve"> с предварительной подготовкой;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 xml:space="preserve">– аргументированно высказывать своё отношение к </w:t>
      </w:r>
      <w:proofErr w:type="gramStart"/>
      <w:r w:rsidRPr="00AD028E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AD028E">
        <w:rPr>
          <w:rFonts w:ascii="Times New Roman" w:hAnsi="Times New Roman" w:cs="Times New Roman"/>
          <w:sz w:val="24"/>
          <w:szCs w:val="24"/>
        </w:rPr>
        <w:t>, к героям, понимать и определять свои эмоции;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понимать и формулировать своё отношение к авторской манере письма;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 иметь  собственные читательские  приоритеты,  уважительно относиться к предпочтениям других;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самостоятельно давать характеристику героя (портрет, черты характера и поступки, речь, отношение автора к герою; собственное отношение к герою);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относить прочитанное произведение к определённому периоду (XVII  в., XVIII  в., XIX  в., XX в., XXI  в.);  соотносить автора, его пр</w:t>
      </w:r>
      <w:proofErr w:type="gramStart"/>
      <w:r w:rsidRPr="00AD028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D028E">
        <w:rPr>
          <w:rFonts w:ascii="Times New Roman" w:hAnsi="Times New Roman" w:cs="Times New Roman"/>
          <w:sz w:val="24"/>
          <w:szCs w:val="24"/>
        </w:rPr>
        <w:t xml:space="preserve"> изведения со временем их  создания; с тематикой детской литературы;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относить произведения к жанру басни, фантастической повести по определённым признакам;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– видеть языковые средства, использованные автором.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94B" w:rsidRPr="006F794B" w:rsidRDefault="006F794B" w:rsidP="006F794B">
      <w:pPr>
        <w:widowControl w:val="0"/>
        <w:tabs>
          <w:tab w:val="left" w:pos="8505"/>
          <w:tab w:val="left" w:pos="9355"/>
        </w:tabs>
        <w:autoSpaceDE w:val="0"/>
        <w:autoSpaceDN w:val="0"/>
        <w:adjustRightInd w:val="0"/>
        <w:ind w:left="284" w:right="4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6F794B">
        <w:rPr>
          <w:rFonts w:ascii="Times New Roman" w:hAnsi="Times New Roman" w:cs="Times New Roman"/>
          <w:b/>
          <w:sz w:val="24"/>
          <w:szCs w:val="24"/>
        </w:rPr>
        <w:t xml:space="preserve">. Тематическое распределение учебных часов </w:t>
      </w:r>
      <w:proofErr w:type="gramStart"/>
      <w:r w:rsidRPr="006F794B">
        <w:rPr>
          <w:rFonts w:ascii="Times New Roman" w:hAnsi="Times New Roman" w:cs="Times New Roman"/>
          <w:b/>
          <w:sz w:val="24"/>
          <w:szCs w:val="24"/>
        </w:rPr>
        <w:t>рабочей  программы</w:t>
      </w:r>
      <w:proofErr w:type="gramEnd"/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560"/>
        <w:gridCol w:w="7230"/>
        <w:gridCol w:w="1276"/>
      </w:tblGrid>
      <w:tr w:rsidR="006F794B" w:rsidRPr="006F794B" w:rsidTr="006F794B">
        <w:trPr>
          <w:trHeight w:val="293"/>
        </w:trPr>
        <w:tc>
          <w:tcPr>
            <w:tcW w:w="560" w:type="dxa"/>
            <w:vMerge w:val="restart"/>
          </w:tcPr>
          <w:p w:rsidR="006F794B" w:rsidRPr="006F794B" w:rsidRDefault="006F794B" w:rsidP="00091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79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F794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F79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30" w:type="dxa"/>
            <w:vMerge w:val="restart"/>
          </w:tcPr>
          <w:p w:rsidR="006F794B" w:rsidRPr="006F794B" w:rsidRDefault="006F794B" w:rsidP="00091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9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</w:tcPr>
          <w:p w:rsidR="006F794B" w:rsidRPr="006F794B" w:rsidRDefault="006F794B" w:rsidP="00091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94B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6F794B" w:rsidRPr="006F794B" w:rsidTr="006F794B">
        <w:trPr>
          <w:trHeight w:val="293"/>
        </w:trPr>
        <w:tc>
          <w:tcPr>
            <w:tcW w:w="560" w:type="dxa"/>
            <w:vMerge/>
          </w:tcPr>
          <w:p w:rsidR="006F794B" w:rsidRPr="006F794B" w:rsidRDefault="006F794B" w:rsidP="00091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6F794B" w:rsidRPr="006F794B" w:rsidRDefault="006F794B" w:rsidP="00091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F794B" w:rsidRPr="006F794B" w:rsidRDefault="006F794B" w:rsidP="00091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94B" w:rsidRPr="006F794B" w:rsidTr="006F794B">
        <w:trPr>
          <w:trHeight w:val="123"/>
        </w:trPr>
        <w:tc>
          <w:tcPr>
            <w:tcW w:w="560" w:type="dxa"/>
          </w:tcPr>
          <w:p w:rsidR="006F794B" w:rsidRPr="006F794B" w:rsidRDefault="006F794B" w:rsidP="0009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6F794B" w:rsidRPr="006F794B" w:rsidRDefault="006F794B" w:rsidP="00091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94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</w:tcPr>
          <w:p w:rsidR="006F794B" w:rsidRPr="006F794B" w:rsidRDefault="006F794B" w:rsidP="0009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F794B">
              <w:rPr>
                <w:rFonts w:ascii="Times New Roman" w:hAnsi="Times New Roman" w:cs="Times New Roman"/>
                <w:bCs/>
                <w:spacing w:val="31"/>
                <w:sz w:val="24"/>
                <w:szCs w:val="24"/>
              </w:rPr>
              <w:t xml:space="preserve"> </w:t>
            </w:r>
            <w:r w:rsidRPr="006F794B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</w:tr>
      <w:tr w:rsidR="006F794B" w:rsidRPr="006F794B" w:rsidTr="006F794B">
        <w:tc>
          <w:tcPr>
            <w:tcW w:w="560" w:type="dxa"/>
          </w:tcPr>
          <w:p w:rsidR="006F794B" w:rsidRPr="006F794B" w:rsidRDefault="006F794B" w:rsidP="0009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6F794B" w:rsidRPr="006F794B" w:rsidRDefault="006F794B" w:rsidP="00091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94B">
              <w:rPr>
                <w:rFonts w:ascii="Times New Roman" w:hAnsi="Times New Roman" w:cs="Times New Roman"/>
                <w:sz w:val="24"/>
                <w:szCs w:val="24"/>
              </w:rPr>
              <w:t>Любимые книги. (Произведения современной детской  литературы разных  жанров)</w:t>
            </w:r>
          </w:p>
        </w:tc>
        <w:tc>
          <w:tcPr>
            <w:tcW w:w="1276" w:type="dxa"/>
          </w:tcPr>
          <w:p w:rsidR="006F794B" w:rsidRPr="006F794B" w:rsidRDefault="006F794B" w:rsidP="0009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8</w:t>
            </w:r>
            <w:r w:rsidRPr="006F79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F794B">
              <w:rPr>
                <w:rFonts w:ascii="Times New Roman" w:hAnsi="Times New Roman" w:cs="Times New Roman"/>
                <w:bCs/>
                <w:spacing w:val="17"/>
                <w:sz w:val="24"/>
                <w:szCs w:val="24"/>
              </w:rPr>
              <w:t xml:space="preserve"> </w:t>
            </w:r>
            <w:r w:rsidRPr="006F794B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ч</w:t>
            </w:r>
          </w:p>
        </w:tc>
      </w:tr>
      <w:tr w:rsidR="006F794B" w:rsidRPr="006F794B" w:rsidTr="006F794B">
        <w:tc>
          <w:tcPr>
            <w:tcW w:w="560" w:type="dxa"/>
          </w:tcPr>
          <w:p w:rsidR="006F794B" w:rsidRPr="006F794B" w:rsidRDefault="006F794B" w:rsidP="0009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6F794B" w:rsidRPr="006F794B" w:rsidRDefault="006F794B" w:rsidP="00091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94B">
              <w:rPr>
                <w:rFonts w:ascii="Times New Roman" w:hAnsi="Times New Roman" w:cs="Times New Roman"/>
                <w:sz w:val="24"/>
                <w:szCs w:val="24"/>
              </w:rPr>
              <w:t>У истоков русской  детской  литературы</w:t>
            </w:r>
          </w:p>
        </w:tc>
        <w:tc>
          <w:tcPr>
            <w:tcW w:w="1276" w:type="dxa"/>
          </w:tcPr>
          <w:p w:rsidR="006F794B" w:rsidRPr="006F794B" w:rsidRDefault="006F794B" w:rsidP="0009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6F79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F794B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ч</w:t>
            </w:r>
            <w:r w:rsidRPr="006F79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F794B">
              <w:rPr>
                <w:rFonts w:ascii="Times New Roman" w:hAnsi="Times New Roman" w:cs="Times New Roman"/>
                <w:bCs/>
                <w:spacing w:val="46"/>
                <w:sz w:val="24"/>
                <w:szCs w:val="24"/>
              </w:rPr>
              <w:t xml:space="preserve"> </w:t>
            </w:r>
          </w:p>
        </w:tc>
      </w:tr>
      <w:tr w:rsidR="006F794B" w:rsidRPr="006F794B" w:rsidTr="006F794B">
        <w:tc>
          <w:tcPr>
            <w:tcW w:w="560" w:type="dxa"/>
          </w:tcPr>
          <w:p w:rsidR="006F794B" w:rsidRPr="006F794B" w:rsidRDefault="006F794B" w:rsidP="0009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6F794B" w:rsidRPr="006F794B" w:rsidRDefault="006F794B" w:rsidP="00091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94B">
              <w:rPr>
                <w:rFonts w:ascii="Times New Roman" w:hAnsi="Times New Roman" w:cs="Times New Roman"/>
                <w:sz w:val="24"/>
                <w:szCs w:val="24"/>
              </w:rPr>
              <w:t xml:space="preserve">XIX в. Путешествие продолжается… Детская литература XIX </w:t>
            </w:r>
            <w:proofErr w:type="gramStart"/>
            <w:r w:rsidRPr="006F79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F7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F794B" w:rsidRPr="006F794B" w:rsidRDefault="006F794B" w:rsidP="0009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Pr="006F794B">
              <w:rPr>
                <w:rFonts w:ascii="Times New Roman" w:hAnsi="Times New Roman" w:cs="Times New Roman"/>
                <w:bCs/>
                <w:spacing w:val="13"/>
                <w:sz w:val="24"/>
                <w:szCs w:val="24"/>
              </w:rPr>
              <w:t xml:space="preserve"> </w:t>
            </w:r>
            <w:r w:rsidRPr="006F794B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</w:tr>
      <w:tr w:rsidR="006F794B" w:rsidRPr="006F794B" w:rsidTr="006F794B">
        <w:tc>
          <w:tcPr>
            <w:tcW w:w="560" w:type="dxa"/>
          </w:tcPr>
          <w:p w:rsidR="006F794B" w:rsidRPr="006F794B" w:rsidRDefault="006F794B" w:rsidP="0009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6F794B" w:rsidRPr="006F794B" w:rsidRDefault="006F794B" w:rsidP="006F7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94B">
              <w:rPr>
                <w:rFonts w:ascii="Times New Roman" w:hAnsi="Times New Roman" w:cs="Times New Roman"/>
                <w:sz w:val="24"/>
                <w:szCs w:val="24"/>
              </w:rPr>
              <w:t xml:space="preserve">Новые встречи со старыми друзьями. Детская   литература XX   </w:t>
            </w:r>
            <w:proofErr w:type="gramStart"/>
            <w:r w:rsidRPr="006F79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F794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276" w:type="dxa"/>
          </w:tcPr>
          <w:p w:rsidR="006F794B" w:rsidRPr="006F794B" w:rsidRDefault="006F794B" w:rsidP="0009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  <w:r w:rsidRPr="006F794B">
              <w:rPr>
                <w:rFonts w:ascii="Times New Roman" w:hAnsi="Times New Roman" w:cs="Times New Roman"/>
                <w:bCs/>
                <w:spacing w:val="36"/>
                <w:sz w:val="24"/>
                <w:szCs w:val="24"/>
              </w:rPr>
              <w:t xml:space="preserve"> </w:t>
            </w:r>
            <w:r w:rsidRPr="006F794B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ч</w:t>
            </w:r>
            <w:r w:rsidRPr="006F79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F794B">
              <w:rPr>
                <w:rFonts w:ascii="Times New Roman" w:hAnsi="Times New Roman" w:cs="Times New Roman"/>
                <w:bCs/>
                <w:spacing w:val="35"/>
                <w:sz w:val="24"/>
                <w:szCs w:val="24"/>
              </w:rPr>
              <w:t xml:space="preserve"> </w:t>
            </w:r>
          </w:p>
        </w:tc>
      </w:tr>
      <w:tr w:rsidR="006F794B" w:rsidRPr="006F794B" w:rsidTr="006F794B">
        <w:tc>
          <w:tcPr>
            <w:tcW w:w="560" w:type="dxa"/>
          </w:tcPr>
          <w:p w:rsidR="006F794B" w:rsidRPr="006F794B" w:rsidRDefault="006F794B" w:rsidP="0009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6F794B" w:rsidRPr="006F794B" w:rsidRDefault="006F794B" w:rsidP="00091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</w:tcPr>
          <w:p w:rsidR="006F794B" w:rsidRPr="006F794B" w:rsidRDefault="006F794B" w:rsidP="0009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136</w:t>
            </w:r>
            <w:r w:rsidRPr="006F794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ч</w:t>
            </w:r>
          </w:p>
        </w:tc>
      </w:tr>
    </w:tbl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C44" w:rsidRPr="00AD028E" w:rsidRDefault="00E86C44" w:rsidP="00E86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28E">
        <w:rPr>
          <w:rFonts w:ascii="Times New Roman" w:hAnsi="Times New Roman" w:cs="Times New Roman"/>
          <w:b/>
          <w:sz w:val="24"/>
          <w:szCs w:val="24"/>
        </w:rPr>
        <w:t>VI</w:t>
      </w:r>
      <w:r w:rsidR="006F794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D028E">
        <w:rPr>
          <w:rFonts w:ascii="Times New Roman" w:hAnsi="Times New Roman" w:cs="Times New Roman"/>
          <w:b/>
          <w:sz w:val="24"/>
          <w:szCs w:val="24"/>
        </w:rPr>
        <w:t>. Содержание учебного предмета</w:t>
      </w:r>
    </w:p>
    <w:p w:rsidR="00E86C44" w:rsidRPr="00AD028E" w:rsidRDefault="00E86C44" w:rsidP="00AD0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Содержание предмета «Литературное чтение» для  каждого класса отражает основные направления работы и включает следующие разделы: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1. Круг  детского чтения.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2. Техника чтения.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3. Формирование приёмов понимания прочитанного при  чтении и слушании, виды  читательской деятельности.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 xml:space="preserve">4. Эмоциональное и эстетическое переживание </w:t>
      </w:r>
      <w:proofErr w:type="gramStart"/>
      <w:r w:rsidRPr="00AD028E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AD028E">
        <w:rPr>
          <w:rFonts w:ascii="Times New Roman" w:hAnsi="Times New Roman" w:cs="Times New Roman"/>
          <w:sz w:val="24"/>
          <w:szCs w:val="24"/>
        </w:rPr>
        <w:t>. Элементы анализа текста.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5. Литературоведческая пропедевтика.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 xml:space="preserve">6.  </w:t>
      </w:r>
      <w:proofErr w:type="gramStart"/>
      <w:r w:rsidRPr="00AD028E">
        <w:rPr>
          <w:rFonts w:ascii="Times New Roman" w:hAnsi="Times New Roman" w:cs="Times New Roman"/>
          <w:sz w:val="24"/>
          <w:szCs w:val="24"/>
        </w:rPr>
        <w:t>Творческая</w:t>
      </w:r>
      <w:proofErr w:type="gramEnd"/>
      <w:r w:rsidRPr="00AD028E">
        <w:rPr>
          <w:rFonts w:ascii="Times New Roman" w:hAnsi="Times New Roman" w:cs="Times New Roman"/>
          <w:sz w:val="24"/>
          <w:szCs w:val="24"/>
        </w:rPr>
        <w:t xml:space="preserve"> деятельности учащихся (на  основе  литературных произведений). Развитие устной и письменной речи.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Примечание. В разделах 3, 4, 6 программы указаны примерные виды  заданий.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C44" w:rsidRPr="00AD028E" w:rsidRDefault="00E86C44" w:rsidP="00E86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28E">
        <w:rPr>
          <w:rFonts w:ascii="Times New Roman" w:hAnsi="Times New Roman" w:cs="Times New Roman"/>
          <w:b/>
          <w:sz w:val="24"/>
          <w:szCs w:val="24"/>
        </w:rPr>
        <w:t>4-й класс –136 ч</w:t>
      </w:r>
    </w:p>
    <w:p w:rsidR="00E86C44" w:rsidRPr="00AD028E" w:rsidRDefault="00E86C44" w:rsidP="00E86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28E">
        <w:rPr>
          <w:rFonts w:ascii="Times New Roman" w:hAnsi="Times New Roman" w:cs="Times New Roman"/>
          <w:b/>
          <w:sz w:val="24"/>
          <w:szCs w:val="24"/>
        </w:rPr>
        <w:t xml:space="preserve"> (4 часа в неделю)</w:t>
      </w:r>
    </w:p>
    <w:p w:rsidR="006F794B" w:rsidRDefault="00AD028E" w:rsidP="00AD02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28E">
        <w:rPr>
          <w:rFonts w:ascii="Times New Roman" w:hAnsi="Times New Roman" w:cs="Times New Roman"/>
          <w:b/>
          <w:sz w:val="24"/>
          <w:szCs w:val="24"/>
        </w:rPr>
        <w:t xml:space="preserve">Введение. </w:t>
      </w:r>
      <w:r w:rsidR="006F794B">
        <w:rPr>
          <w:rFonts w:ascii="Times New Roman" w:hAnsi="Times New Roman" w:cs="Times New Roman"/>
          <w:b/>
          <w:sz w:val="24"/>
          <w:szCs w:val="24"/>
        </w:rPr>
        <w:t>(1 ч.)</w:t>
      </w:r>
    </w:p>
    <w:p w:rsidR="00E86C44" w:rsidRPr="00AD028E" w:rsidRDefault="006F794B" w:rsidP="00AD02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Любимые книги. (</w:t>
      </w:r>
      <w:r w:rsidR="00E86C44" w:rsidRPr="00AD028E">
        <w:rPr>
          <w:rFonts w:ascii="Times New Roman" w:hAnsi="Times New Roman" w:cs="Times New Roman"/>
          <w:b/>
          <w:sz w:val="24"/>
          <w:szCs w:val="24"/>
        </w:rPr>
        <w:t>Произведения современной детской  литературы разных  жанров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E86C44" w:rsidRPr="00AD028E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E86C44" w:rsidRPr="00AD028E">
        <w:rPr>
          <w:rFonts w:ascii="Times New Roman" w:hAnsi="Times New Roman" w:cs="Times New Roman"/>
          <w:b/>
          <w:sz w:val="24"/>
          <w:szCs w:val="24"/>
        </w:rPr>
        <w:t xml:space="preserve"> ч). 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Стихи современных поэтов, отрывки из фантастической повести Е. Велтистова.</w:t>
      </w:r>
    </w:p>
    <w:p w:rsidR="00E86C44" w:rsidRPr="00AD028E" w:rsidRDefault="00E86C44" w:rsidP="00AD02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28E">
        <w:rPr>
          <w:rFonts w:ascii="Times New Roman" w:hAnsi="Times New Roman" w:cs="Times New Roman"/>
          <w:b/>
          <w:sz w:val="24"/>
          <w:szCs w:val="24"/>
        </w:rPr>
        <w:t xml:space="preserve">У истоков русской  детской  литературы (20 ч). 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 xml:space="preserve">Отрывки из русских  летописей. Русские  народные сказки  в  ранних записях. Стихи  для   детей   поэтов   XVII   в.   </w:t>
      </w:r>
      <w:proofErr w:type="spellStart"/>
      <w:r w:rsidRPr="00AD028E">
        <w:rPr>
          <w:rFonts w:ascii="Times New Roman" w:hAnsi="Times New Roman" w:cs="Times New Roman"/>
          <w:sz w:val="24"/>
          <w:szCs w:val="24"/>
        </w:rPr>
        <w:t>Савватия</w:t>
      </w:r>
      <w:proofErr w:type="spellEnd"/>
      <w:r w:rsidRPr="00AD028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D028E">
        <w:rPr>
          <w:rFonts w:ascii="Times New Roman" w:hAnsi="Times New Roman" w:cs="Times New Roman"/>
          <w:sz w:val="24"/>
          <w:szCs w:val="24"/>
        </w:rPr>
        <w:t>Симеона</w:t>
      </w:r>
      <w:proofErr w:type="spellEnd"/>
      <w:r w:rsidRPr="00AD028E">
        <w:rPr>
          <w:rFonts w:ascii="Times New Roman" w:hAnsi="Times New Roman" w:cs="Times New Roman"/>
          <w:sz w:val="24"/>
          <w:szCs w:val="24"/>
        </w:rPr>
        <w:t xml:space="preserve">  Полоцкого, </w:t>
      </w:r>
      <w:proofErr w:type="spellStart"/>
      <w:r w:rsidRPr="00AD028E">
        <w:rPr>
          <w:rFonts w:ascii="Times New Roman" w:hAnsi="Times New Roman" w:cs="Times New Roman"/>
          <w:sz w:val="24"/>
          <w:szCs w:val="24"/>
        </w:rPr>
        <w:t>Кариона</w:t>
      </w:r>
      <w:proofErr w:type="spellEnd"/>
      <w:r w:rsidRPr="00AD028E">
        <w:rPr>
          <w:rFonts w:ascii="Times New Roman" w:hAnsi="Times New Roman" w:cs="Times New Roman"/>
          <w:sz w:val="24"/>
          <w:szCs w:val="24"/>
        </w:rPr>
        <w:t xml:space="preserve">  Истомина.  Произведения  для   детей   писателей  XVIII   </w:t>
      </w:r>
      <w:proofErr w:type="gramStart"/>
      <w:r w:rsidRPr="00AD028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D028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Start"/>
      <w:r w:rsidRPr="00AD028E">
        <w:rPr>
          <w:rFonts w:ascii="Times New Roman" w:hAnsi="Times New Roman" w:cs="Times New Roman"/>
          <w:sz w:val="24"/>
          <w:szCs w:val="24"/>
        </w:rPr>
        <w:t>проза</w:t>
      </w:r>
      <w:proofErr w:type="gramEnd"/>
      <w:r w:rsidRPr="00AD028E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AD028E"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 w:rsidRPr="00AD028E">
        <w:rPr>
          <w:rFonts w:ascii="Times New Roman" w:hAnsi="Times New Roman" w:cs="Times New Roman"/>
          <w:sz w:val="24"/>
          <w:szCs w:val="24"/>
        </w:rPr>
        <w:t>, статьи Н.И. Но</w:t>
      </w:r>
      <w:r w:rsidR="00AD028E">
        <w:rPr>
          <w:rFonts w:ascii="Times New Roman" w:hAnsi="Times New Roman" w:cs="Times New Roman"/>
          <w:sz w:val="24"/>
          <w:szCs w:val="24"/>
        </w:rPr>
        <w:t xml:space="preserve">викова </w:t>
      </w:r>
      <w:r w:rsidR="00AD028E">
        <w:rPr>
          <w:rFonts w:ascii="Times New Roman" w:hAnsi="Times New Roman" w:cs="Times New Roman"/>
          <w:sz w:val="24"/>
          <w:szCs w:val="24"/>
        </w:rPr>
        <w:lastRenderedPageBreak/>
        <w:t>из журнала «Детское чте</w:t>
      </w:r>
      <w:r w:rsidRPr="00AD028E">
        <w:rPr>
          <w:rFonts w:ascii="Times New Roman" w:hAnsi="Times New Roman" w:cs="Times New Roman"/>
          <w:sz w:val="24"/>
          <w:szCs w:val="24"/>
        </w:rPr>
        <w:t>ние   для   сердца  и  разума»,  детские стихи</w:t>
      </w:r>
      <w:r w:rsidR="00AD028E">
        <w:rPr>
          <w:rFonts w:ascii="Times New Roman" w:hAnsi="Times New Roman" w:cs="Times New Roman"/>
          <w:sz w:val="24"/>
          <w:szCs w:val="24"/>
        </w:rPr>
        <w:t xml:space="preserve">  А.   Шишкова.  Нраво</w:t>
      </w:r>
      <w:r w:rsidRPr="00AD028E">
        <w:rPr>
          <w:rFonts w:ascii="Times New Roman" w:hAnsi="Times New Roman" w:cs="Times New Roman"/>
          <w:sz w:val="24"/>
          <w:szCs w:val="24"/>
        </w:rPr>
        <w:t>учительный характер и прямая назидательность произведений для детей.</w:t>
      </w:r>
    </w:p>
    <w:p w:rsidR="00E86C44" w:rsidRPr="006F794B" w:rsidRDefault="006F794B" w:rsidP="006F79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94B">
        <w:rPr>
          <w:rFonts w:ascii="Times New Roman" w:hAnsi="Times New Roman" w:cs="Times New Roman"/>
          <w:b/>
          <w:sz w:val="24"/>
          <w:szCs w:val="24"/>
        </w:rPr>
        <w:t xml:space="preserve">XIX в. </w:t>
      </w:r>
      <w:r>
        <w:rPr>
          <w:rFonts w:ascii="Times New Roman" w:hAnsi="Times New Roman" w:cs="Times New Roman"/>
          <w:b/>
          <w:sz w:val="24"/>
          <w:szCs w:val="24"/>
        </w:rPr>
        <w:t xml:space="preserve">Путешествие продолжается… </w:t>
      </w:r>
      <w:r w:rsidR="00E86C44" w:rsidRPr="006F794B">
        <w:rPr>
          <w:rFonts w:ascii="Times New Roman" w:hAnsi="Times New Roman" w:cs="Times New Roman"/>
          <w:b/>
          <w:sz w:val="24"/>
          <w:szCs w:val="24"/>
        </w:rPr>
        <w:t>Детская литература XIX в. (4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E86C44" w:rsidRPr="006F794B">
        <w:rPr>
          <w:rFonts w:ascii="Times New Roman" w:hAnsi="Times New Roman" w:cs="Times New Roman"/>
          <w:b/>
          <w:sz w:val="24"/>
          <w:szCs w:val="24"/>
        </w:rPr>
        <w:t xml:space="preserve"> ч). 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Басни И. Крылова. Первая литературная сказка для детей «Чёр</w:t>
      </w:r>
      <w:r w:rsidR="00AD028E">
        <w:rPr>
          <w:rFonts w:ascii="Times New Roman" w:hAnsi="Times New Roman" w:cs="Times New Roman"/>
          <w:sz w:val="24"/>
          <w:szCs w:val="24"/>
        </w:rPr>
        <w:t>ная курица, или Подземные жите</w:t>
      </w:r>
      <w:r w:rsidRPr="00AD028E">
        <w:rPr>
          <w:rFonts w:ascii="Times New Roman" w:hAnsi="Times New Roman" w:cs="Times New Roman"/>
          <w:sz w:val="24"/>
          <w:szCs w:val="24"/>
        </w:rPr>
        <w:t xml:space="preserve">ли»   А.  Погорельского. «Сказка  о  царе   </w:t>
      </w:r>
      <w:proofErr w:type="spellStart"/>
      <w:r w:rsidRPr="00AD028E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AD028E">
        <w:rPr>
          <w:rFonts w:ascii="Times New Roman" w:hAnsi="Times New Roman" w:cs="Times New Roman"/>
          <w:sz w:val="24"/>
          <w:szCs w:val="24"/>
        </w:rPr>
        <w:t xml:space="preserve">...» А.  Пушкина и «Спящая царевна» В. Жуковского. Сказки и игры для  детей  В. Даля. Исторические рассказы А.  </w:t>
      </w:r>
      <w:proofErr w:type="spellStart"/>
      <w:r w:rsidRPr="00AD028E">
        <w:rPr>
          <w:rFonts w:ascii="Times New Roman" w:hAnsi="Times New Roman" w:cs="Times New Roman"/>
          <w:sz w:val="24"/>
          <w:szCs w:val="24"/>
        </w:rPr>
        <w:t>Ишимовой</w:t>
      </w:r>
      <w:proofErr w:type="spellEnd"/>
      <w:r w:rsidRPr="00AD028E">
        <w:rPr>
          <w:rFonts w:ascii="Times New Roman" w:hAnsi="Times New Roman" w:cs="Times New Roman"/>
          <w:sz w:val="24"/>
          <w:szCs w:val="24"/>
        </w:rPr>
        <w:t>. Разнообразие жанров; образность  произведений для  детей, посте</w:t>
      </w:r>
      <w:r w:rsidR="00AD028E">
        <w:rPr>
          <w:rFonts w:ascii="Times New Roman" w:hAnsi="Times New Roman" w:cs="Times New Roman"/>
          <w:sz w:val="24"/>
          <w:szCs w:val="24"/>
        </w:rPr>
        <w:t>пенно приходящая на смену  пря</w:t>
      </w:r>
      <w:r w:rsidRPr="00AD028E">
        <w:rPr>
          <w:rFonts w:ascii="Times New Roman" w:hAnsi="Times New Roman" w:cs="Times New Roman"/>
          <w:sz w:val="24"/>
          <w:szCs w:val="24"/>
        </w:rPr>
        <w:t xml:space="preserve">мой  назидательности. Появление темы   природы в  детском чтении. Отрывки из повести С. Аксакова «Детские годы </w:t>
      </w:r>
      <w:proofErr w:type="gramStart"/>
      <w:r w:rsidRPr="00AD028E">
        <w:rPr>
          <w:rFonts w:ascii="Times New Roman" w:hAnsi="Times New Roman" w:cs="Times New Roman"/>
          <w:sz w:val="24"/>
          <w:szCs w:val="24"/>
        </w:rPr>
        <w:t>Багрова-внука</w:t>
      </w:r>
      <w:proofErr w:type="gramEnd"/>
      <w:r w:rsidRPr="00AD028E">
        <w:rPr>
          <w:rFonts w:ascii="Times New Roman" w:hAnsi="Times New Roman" w:cs="Times New Roman"/>
          <w:sz w:val="24"/>
          <w:szCs w:val="24"/>
        </w:rPr>
        <w:t xml:space="preserve">». Стихи А.К. Толстого, А. </w:t>
      </w:r>
      <w:proofErr w:type="spellStart"/>
      <w:r w:rsidRPr="00AD028E"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 w:rsidRPr="00AD028E">
        <w:rPr>
          <w:rFonts w:ascii="Times New Roman" w:hAnsi="Times New Roman" w:cs="Times New Roman"/>
          <w:sz w:val="24"/>
          <w:szCs w:val="24"/>
        </w:rPr>
        <w:t>, Ф. Тютчева, А. Плещеева в круге детского чтения. Стихи Н. Некрасова о природе, посвященные русским детям.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>Учебные книги для  чтения К.  Ушинского и Л.  Толстого. Разнообразие жанров, познавательный характер произведений Ушинского и  Толстого. Тема  детства в  рассказах писателей конца XIX  в.  Рассказ  «Слон» А.  Куприна. Сюжет, герои, идея рассказа, мастерство писателя в создании характеров.</w:t>
      </w:r>
    </w:p>
    <w:p w:rsidR="00E86C44" w:rsidRPr="00AD028E" w:rsidRDefault="00AD028E" w:rsidP="00AD02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Новые встречи со старыми друзьями. </w:t>
      </w:r>
      <w:r w:rsidR="00E86C44" w:rsidRPr="00AD028E">
        <w:rPr>
          <w:rFonts w:ascii="Times New Roman" w:hAnsi="Times New Roman" w:cs="Times New Roman"/>
          <w:b/>
          <w:sz w:val="24"/>
          <w:szCs w:val="24"/>
        </w:rPr>
        <w:t>Детская   литература XX   в.  (6</w:t>
      </w:r>
      <w:r w:rsidR="006F794B">
        <w:rPr>
          <w:rFonts w:ascii="Times New Roman" w:hAnsi="Times New Roman" w:cs="Times New Roman"/>
          <w:b/>
          <w:sz w:val="24"/>
          <w:szCs w:val="24"/>
        </w:rPr>
        <w:t>2</w:t>
      </w:r>
      <w:r w:rsidR="00E86C44" w:rsidRPr="00AD028E">
        <w:rPr>
          <w:rFonts w:ascii="Times New Roman" w:hAnsi="Times New Roman" w:cs="Times New Roman"/>
          <w:b/>
          <w:sz w:val="24"/>
          <w:szCs w:val="24"/>
        </w:rPr>
        <w:t xml:space="preserve">  ч). 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 xml:space="preserve"> Отрывки из  повести Лидии Чарской «Записки маленькой гимназистки». Детская литер</w:t>
      </w:r>
      <w:proofErr w:type="gramStart"/>
      <w:r w:rsidRPr="00AD028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D028E">
        <w:rPr>
          <w:rFonts w:ascii="Times New Roman" w:hAnsi="Times New Roman" w:cs="Times New Roman"/>
          <w:sz w:val="24"/>
          <w:szCs w:val="24"/>
        </w:rPr>
        <w:t xml:space="preserve"> тура  1920-х гг.:  «Морские рассказы» Б. Житкова, отрывки из книги К.Чуковского «Серебряный герб». Детские журналы 1920–1930-х гг. Детские стихи </w:t>
      </w:r>
      <w:proofErr w:type="spellStart"/>
      <w:r w:rsidRPr="00AD028E">
        <w:rPr>
          <w:rFonts w:ascii="Times New Roman" w:hAnsi="Times New Roman" w:cs="Times New Roman"/>
          <w:sz w:val="24"/>
          <w:szCs w:val="24"/>
        </w:rPr>
        <w:t>обэриутов</w:t>
      </w:r>
      <w:proofErr w:type="spellEnd"/>
      <w:r w:rsidRPr="00AD028E">
        <w:rPr>
          <w:rFonts w:ascii="Times New Roman" w:hAnsi="Times New Roman" w:cs="Times New Roman"/>
          <w:sz w:val="24"/>
          <w:szCs w:val="24"/>
        </w:rPr>
        <w:t xml:space="preserve">: Д. Хармса, А. Введенского, Ю. Владимирова. Поиски новых интересных форм  и тем для  детских стихов. Весёлый тон и юмор  стихов </w:t>
      </w:r>
      <w:proofErr w:type="spellStart"/>
      <w:r w:rsidRPr="00AD028E">
        <w:rPr>
          <w:rFonts w:ascii="Times New Roman" w:hAnsi="Times New Roman" w:cs="Times New Roman"/>
          <w:sz w:val="24"/>
          <w:szCs w:val="24"/>
        </w:rPr>
        <w:t>обэриутов</w:t>
      </w:r>
      <w:proofErr w:type="spellEnd"/>
      <w:r w:rsidRPr="00AD028E">
        <w:rPr>
          <w:rFonts w:ascii="Times New Roman" w:hAnsi="Times New Roman" w:cs="Times New Roman"/>
          <w:sz w:val="24"/>
          <w:szCs w:val="24"/>
        </w:rPr>
        <w:t>. Богат</w:t>
      </w:r>
      <w:r w:rsidR="00AD028E">
        <w:rPr>
          <w:rFonts w:ascii="Times New Roman" w:hAnsi="Times New Roman" w:cs="Times New Roman"/>
          <w:sz w:val="24"/>
          <w:szCs w:val="24"/>
        </w:rPr>
        <w:t>ство и многообразие жанров дет</w:t>
      </w:r>
      <w:r w:rsidRPr="00AD028E">
        <w:rPr>
          <w:rFonts w:ascii="Times New Roman" w:hAnsi="Times New Roman" w:cs="Times New Roman"/>
          <w:sz w:val="24"/>
          <w:szCs w:val="24"/>
        </w:rPr>
        <w:t>ской   литературы: сказки  Е.   Шварца  и  А.Н.  Толстого, рассказы М. Пришвина, переводы С. Маршака, стихи В. Маяковского и А. Бар- то</w:t>
      </w:r>
      <w:proofErr w:type="gramStart"/>
      <w:r w:rsidRPr="00AD02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02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02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D028E">
        <w:rPr>
          <w:rFonts w:ascii="Times New Roman" w:hAnsi="Times New Roman" w:cs="Times New Roman"/>
          <w:sz w:val="24"/>
          <w:szCs w:val="24"/>
        </w:rPr>
        <w:t xml:space="preserve">омана Ю. </w:t>
      </w:r>
      <w:proofErr w:type="spellStart"/>
      <w:r w:rsidRPr="00AD028E">
        <w:rPr>
          <w:rFonts w:ascii="Times New Roman" w:hAnsi="Times New Roman" w:cs="Times New Roman"/>
          <w:sz w:val="24"/>
          <w:szCs w:val="24"/>
        </w:rPr>
        <w:t>Олеши</w:t>
      </w:r>
      <w:proofErr w:type="spellEnd"/>
      <w:r w:rsidRPr="00AD028E">
        <w:rPr>
          <w:rFonts w:ascii="Times New Roman" w:hAnsi="Times New Roman" w:cs="Times New Roman"/>
          <w:sz w:val="24"/>
          <w:szCs w:val="24"/>
        </w:rPr>
        <w:t xml:space="preserve"> «Три Толстяка» (отрывки).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 xml:space="preserve">Детская литература 1930–1950-х гг.  Герои  А. Гайдара («Тимур и его  команда»).  Юмор   и  сатира  в  детской  литературе:  рассказы Н. Носова, сатирические стихотворные портреты А. </w:t>
      </w:r>
      <w:proofErr w:type="spellStart"/>
      <w:r w:rsidRPr="00AD028E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AD028E">
        <w:rPr>
          <w:rFonts w:ascii="Times New Roman" w:hAnsi="Times New Roman" w:cs="Times New Roman"/>
          <w:sz w:val="24"/>
          <w:szCs w:val="24"/>
        </w:rPr>
        <w:t>.</w:t>
      </w: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28E">
        <w:rPr>
          <w:rFonts w:ascii="Times New Roman" w:hAnsi="Times New Roman" w:cs="Times New Roman"/>
          <w:sz w:val="24"/>
          <w:szCs w:val="24"/>
        </w:rPr>
        <w:t xml:space="preserve">Детская литература 1960–1990-х гг. «Панорама» поэзии для  детей: стихи Е.  Благининой, Б.  </w:t>
      </w:r>
      <w:proofErr w:type="spellStart"/>
      <w:r w:rsidRPr="00AD028E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AD028E">
        <w:rPr>
          <w:rFonts w:ascii="Times New Roman" w:hAnsi="Times New Roman" w:cs="Times New Roman"/>
          <w:sz w:val="24"/>
          <w:szCs w:val="24"/>
        </w:rPr>
        <w:t xml:space="preserve">, В.  </w:t>
      </w:r>
      <w:proofErr w:type="spellStart"/>
      <w:r w:rsidRPr="00AD028E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AD028E">
        <w:rPr>
          <w:rFonts w:ascii="Times New Roman" w:hAnsi="Times New Roman" w:cs="Times New Roman"/>
          <w:sz w:val="24"/>
          <w:szCs w:val="24"/>
        </w:rPr>
        <w:t xml:space="preserve">,  И.   </w:t>
      </w:r>
      <w:proofErr w:type="spellStart"/>
      <w:r w:rsidRPr="00AD028E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AD028E">
        <w:rPr>
          <w:rFonts w:ascii="Times New Roman" w:hAnsi="Times New Roman" w:cs="Times New Roman"/>
          <w:sz w:val="24"/>
          <w:szCs w:val="24"/>
        </w:rPr>
        <w:t xml:space="preserve">, Н.  Матвеевой и др., пьеса-сказка С. Козлова, сказочные миниатюры Г. </w:t>
      </w:r>
      <w:r w:rsidRPr="00AD028E">
        <w:rPr>
          <w:rFonts w:ascii="Times New Roman" w:hAnsi="Times New Roman" w:cs="Times New Roman"/>
          <w:sz w:val="24"/>
          <w:szCs w:val="24"/>
        </w:rPr>
        <w:tab/>
        <w:t xml:space="preserve">Цыферова. </w:t>
      </w:r>
      <w:r w:rsidRPr="00AD028E">
        <w:rPr>
          <w:rFonts w:ascii="Times New Roman" w:hAnsi="Times New Roman" w:cs="Times New Roman"/>
          <w:sz w:val="24"/>
          <w:szCs w:val="24"/>
        </w:rPr>
        <w:tab/>
        <w:t xml:space="preserve">Знакомство с </w:t>
      </w:r>
      <w:r w:rsidR="006F794B">
        <w:rPr>
          <w:rFonts w:ascii="Times New Roman" w:hAnsi="Times New Roman" w:cs="Times New Roman"/>
          <w:sz w:val="24"/>
          <w:szCs w:val="24"/>
        </w:rPr>
        <w:t>творчеством</w:t>
      </w:r>
      <w:r w:rsidR="006F794B">
        <w:rPr>
          <w:rFonts w:ascii="Times New Roman" w:hAnsi="Times New Roman" w:cs="Times New Roman"/>
          <w:sz w:val="24"/>
          <w:szCs w:val="24"/>
        </w:rPr>
        <w:tab/>
        <w:t xml:space="preserve">детских </w:t>
      </w:r>
      <w:r w:rsidRPr="00AD028E">
        <w:rPr>
          <w:rFonts w:ascii="Times New Roman" w:hAnsi="Times New Roman" w:cs="Times New Roman"/>
          <w:sz w:val="24"/>
          <w:szCs w:val="24"/>
        </w:rPr>
        <w:t xml:space="preserve">писателей К. </w:t>
      </w:r>
      <w:proofErr w:type="gramStart"/>
      <w:r w:rsidRPr="00AD028E">
        <w:rPr>
          <w:rFonts w:ascii="Times New Roman" w:hAnsi="Times New Roman" w:cs="Times New Roman"/>
          <w:sz w:val="24"/>
          <w:szCs w:val="24"/>
        </w:rPr>
        <w:t>Драгунской</w:t>
      </w:r>
      <w:proofErr w:type="gramEnd"/>
      <w:r w:rsidRPr="00AD028E">
        <w:rPr>
          <w:rFonts w:ascii="Times New Roman" w:hAnsi="Times New Roman" w:cs="Times New Roman"/>
          <w:sz w:val="24"/>
          <w:szCs w:val="24"/>
        </w:rPr>
        <w:t>, Т. Собакина и др. Современные детские журналы.</w:t>
      </w:r>
    </w:p>
    <w:p w:rsidR="00E04788" w:rsidRDefault="00E04788" w:rsidP="00E04788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2CD4" w:rsidRDefault="00022CD4" w:rsidP="00E04788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2CD4" w:rsidRPr="008F1633" w:rsidRDefault="008F1633" w:rsidP="008F16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62"/>
          <w:sz w:val="24"/>
          <w:szCs w:val="24"/>
        </w:rPr>
      </w:pPr>
      <w:r w:rsidRPr="008F163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VIII</w:t>
      </w:r>
      <w:proofErr w:type="gramStart"/>
      <w:r w:rsidRPr="008F1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8F16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2CD4" w:rsidRPr="008F1633">
        <w:rPr>
          <w:rFonts w:ascii="Times New Roman" w:hAnsi="Times New Roman" w:cs="Times New Roman"/>
          <w:b/>
          <w:bCs/>
          <w:sz w:val="24"/>
          <w:szCs w:val="24"/>
        </w:rPr>
        <w:t>Список</w:t>
      </w:r>
      <w:proofErr w:type="gramEnd"/>
      <w:r w:rsidR="00022CD4" w:rsidRPr="008F1633">
        <w:rPr>
          <w:rFonts w:ascii="Times New Roman" w:hAnsi="Times New Roman" w:cs="Times New Roman"/>
          <w:b/>
          <w:bCs/>
          <w:sz w:val="24"/>
          <w:szCs w:val="24"/>
        </w:rPr>
        <w:t xml:space="preserve">  рекомендуемой учебно-методической  литературы</w:t>
      </w:r>
    </w:p>
    <w:p w:rsidR="00022CD4" w:rsidRPr="008F1633" w:rsidRDefault="00022CD4" w:rsidP="008F1633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F1633">
        <w:rPr>
          <w:rFonts w:ascii="Times New Roman" w:hAnsi="Times New Roman" w:cs="Times New Roman"/>
          <w:iCs/>
          <w:sz w:val="24"/>
          <w:szCs w:val="24"/>
        </w:rPr>
        <w:t>Учебник:</w:t>
      </w:r>
      <w:r w:rsidR="008F1633" w:rsidRPr="008F1633">
        <w:rPr>
          <w:rFonts w:ascii="Times New Roman" w:hAnsi="Times New Roman" w:cs="Times New Roman"/>
          <w:sz w:val="24"/>
          <w:szCs w:val="24"/>
        </w:rPr>
        <w:t xml:space="preserve">4 </w:t>
      </w:r>
      <w:r w:rsidRPr="008F1633">
        <w:rPr>
          <w:rFonts w:ascii="Times New Roman" w:hAnsi="Times New Roman" w:cs="Times New Roman"/>
          <w:sz w:val="24"/>
          <w:szCs w:val="24"/>
        </w:rPr>
        <w:t xml:space="preserve">класс  </w:t>
      </w:r>
      <w:proofErr w:type="spellStart"/>
      <w:r w:rsidRPr="008F1633">
        <w:rPr>
          <w:rFonts w:ascii="Times New Roman" w:hAnsi="Times New Roman" w:cs="Times New Roman"/>
          <w:i/>
          <w:iCs/>
          <w:sz w:val="24"/>
          <w:szCs w:val="24"/>
        </w:rPr>
        <w:t>Бунеев</w:t>
      </w:r>
      <w:proofErr w:type="spellEnd"/>
      <w:r w:rsidRPr="008F1633">
        <w:rPr>
          <w:rFonts w:ascii="Times New Roman" w:hAnsi="Times New Roman" w:cs="Times New Roman"/>
          <w:i/>
          <w:iCs/>
          <w:sz w:val="24"/>
          <w:szCs w:val="24"/>
        </w:rPr>
        <w:t xml:space="preserve">, Р. Н., </w:t>
      </w:r>
      <w:proofErr w:type="spellStart"/>
      <w:r w:rsidRPr="008F1633">
        <w:rPr>
          <w:rFonts w:ascii="Times New Roman" w:hAnsi="Times New Roman" w:cs="Times New Roman"/>
          <w:i/>
          <w:iCs/>
          <w:sz w:val="24"/>
          <w:szCs w:val="24"/>
        </w:rPr>
        <w:t>Бунеева</w:t>
      </w:r>
      <w:proofErr w:type="spellEnd"/>
      <w:r w:rsidRPr="008F1633">
        <w:rPr>
          <w:rFonts w:ascii="Times New Roman" w:hAnsi="Times New Roman" w:cs="Times New Roman"/>
          <w:i/>
          <w:iCs/>
          <w:sz w:val="24"/>
          <w:szCs w:val="24"/>
        </w:rPr>
        <w:t xml:space="preserve">, Е. В. </w:t>
      </w:r>
      <w:r w:rsidRPr="008F1633">
        <w:rPr>
          <w:rFonts w:ascii="Times New Roman" w:hAnsi="Times New Roman" w:cs="Times New Roman"/>
          <w:iCs/>
          <w:sz w:val="24"/>
          <w:szCs w:val="24"/>
        </w:rPr>
        <w:t xml:space="preserve">«В </w:t>
      </w:r>
      <w:r w:rsidR="008F1633">
        <w:rPr>
          <w:rFonts w:ascii="Times New Roman" w:hAnsi="Times New Roman" w:cs="Times New Roman"/>
          <w:iCs/>
          <w:sz w:val="24"/>
          <w:szCs w:val="24"/>
        </w:rPr>
        <w:t>океане света</w:t>
      </w:r>
      <w:r w:rsidRPr="008F1633">
        <w:rPr>
          <w:rFonts w:ascii="Times New Roman" w:hAnsi="Times New Roman" w:cs="Times New Roman"/>
          <w:iCs/>
          <w:sz w:val="24"/>
          <w:szCs w:val="24"/>
        </w:rPr>
        <w:t>» (2 части</w:t>
      </w:r>
      <w:r w:rsidRPr="008F163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F1633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8F1633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8F1633">
        <w:rPr>
          <w:rFonts w:ascii="Times New Roman" w:hAnsi="Times New Roman" w:cs="Times New Roman"/>
          <w:sz w:val="24"/>
          <w:szCs w:val="24"/>
        </w:rPr>
        <w:t>, 2013.</w:t>
      </w:r>
    </w:p>
    <w:p w:rsidR="00022CD4" w:rsidRPr="008F1633" w:rsidRDefault="00022CD4" w:rsidP="008F1633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F1633">
        <w:rPr>
          <w:rFonts w:ascii="Times New Roman" w:hAnsi="Times New Roman" w:cs="Times New Roman"/>
          <w:sz w:val="24"/>
          <w:szCs w:val="24"/>
        </w:rPr>
        <w:t>Тетрадь:</w:t>
      </w:r>
      <w:r w:rsidR="008F1633" w:rsidRPr="008F1633">
        <w:rPr>
          <w:rFonts w:ascii="Times New Roman" w:hAnsi="Times New Roman" w:cs="Times New Roman"/>
          <w:sz w:val="24"/>
          <w:szCs w:val="24"/>
        </w:rPr>
        <w:t>4</w:t>
      </w:r>
      <w:r w:rsidRPr="008F1633">
        <w:rPr>
          <w:rFonts w:ascii="Times New Roman" w:hAnsi="Times New Roman" w:cs="Times New Roman"/>
          <w:sz w:val="24"/>
          <w:szCs w:val="24"/>
        </w:rPr>
        <w:t xml:space="preserve"> класс  </w:t>
      </w:r>
      <w:proofErr w:type="spellStart"/>
      <w:r w:rsidRPr="008F1633">
        <w:rPr>
          <w:rFonts w:ascii="Times New Roman" w:hAnsi="Times New Roman" w:cs="Times New Roman"/>
          <w:i/>
          <w:iCs/>
          <w:sz w:val="24"/>
          <w:szCs w:val="24"/>
        </w:rPr>
        <w:t>Бунеев</w:t>
      </w:r>
      <w:proofErr w:type="spellEnd"/>
      <w:r w:rsidRPr="008F1633">
        <w:rPr>
          <w:rFonts w:ascii="Times New Roman" w:hAnsi="Times New Roman" w:cs="Times New Roman"/>
          <w:i/>
          <w:iCs/>
          <w:sz w:val="24"/>
          <w:szCs w:val="24"/>
        </w:rPr>
        <w:t xml:space="preserve">, Р. Н., </w:t>
      </w:r>
      <w:proofErr w:type="spellStart"/>
      <w:r w:rsidRPr="008F1633">
        <w:rPr>
          <w:rFonts w:ascii="Times New Roman" w:hAnsi="Times New Roman" w:cs="Times New Roman"/>
          <w:i/>
          <w:iCs/>
          <w:sz w:val="24"/>
          <w:szCs w:val="24"/>
        </w:rPr>
        <w:t>Бунеева</w:t>
      </w:r>
      <w:proofErr w:type="spellEnd"/>
      <w:r w:rsidRPr="008F1633">
        <w:rPr>
          <w:rFonts w:ascii="Times New Roman" w:hAnsi="Times New Roman" w:cs="Times New Roman"/>
          <w:i/>
          <w:iCs/>
          <w:sz w:val="24"/>
          <w:szCs w:val="24"/>
        </w:rPr>
        <w:t xml:space="preserve">, Е. В </w:t>
      </w:r>
      <w:r w:rsidRPr="008F1633">
        <w:rPr>
          <w:rFonts w:ascii="Times New Roman" w:hAnsi="Times New Roman" w:cs="Times New Roman"/>
          <w:iCs/>
          <w:sz w:val="24"/>
          <w:szCs w:val="24"/>
        </w:rPr>
        <w:t>Т</w:t>
      </w:r>
      <w:r w:rsidRPr="008F1633">
        <w:rPr>
          <w:rFonts w:ascii="Times New Roman" w:hAnsi="Times New Roman" w:cs="Times New Roman"/>
          <w:sz w:val="24"/>
          <w:szCs w:val="24"/>
        </w:rPr>
        <w:t>етрадь по литературному чтению к учебнику «</w:t>
      </w:r>
      <w:r w:rsidR="008F1633">
        <w:rPr>
          <w:rFonts w:ascii="Times New Roman" w:hAnsi="Times New Roman" w:cs="Times New Roman"/>
          <w:iCs/>
          <w:sz w:val="24"/>
          <w:szCs w:val="24"/>
        </w:rPr>
        <w:t>В океане света</w:t>
      </w:r>
      <w:r w:rsidRPr="008F1633">
        <w:rPr>
          <w:rFonts w:ascii="Times New Roman" w:hAnsi="Times New Roman" w:cs="Times New Roman"/>
          <w:sz w:val="24"/>
          <w:szCs w:val="24"/>
        </w:rPr>
        <w:t xml:space="preserve">». – М.: </w:t>
      </w:r>
      <w:proofErr w:type="spellStart"/>
      <w:r w:rsidRPr="008F1633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8F1633">
        <w:rPr>
          <w:rFonts w:ascii="Times New Roman" w:hAnsi="Times New Roman" w:cs="Times New Roman"/>
          <w:sz w:val="24"/>
          <w:szCs w:val="24"/>
        </w:rPr>
        <w:t>, 2013.</w:t>
      </w:r>
    </w:p>
    <w:p w:rsidR="00022CD4" w:rsidRPr="008F1633" w:rsidRDefault="00022CD4" w:rsidP="008F1633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F1633">
        <w:rPr>
          <w:rFonts w:ascii="Times New Roman" w:hAnsi="Times New Roman" w:cs="Times New Roman"/>
          <w:sz w:val="24"/>
          <w:szCs w:val="24"/>
        </w:rPr>
        <w:t>Методические рекомендации для учителя:</w:t>
      </w:r>
    </w:p>
    <w:p w:rsidR="00022CD4" w:rsidRPr="00022CD4" w:rsidRDefault="00022CD4" w:rsidP="00022CD4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2CD4">
        <w:rPr>
          <w:rFonts w:ascii="Times New Roman" w:hAnsi="Times New Roman" w:cs="Times New Roman"/>
          <w:i/>
          <w:iCs/>
          <w:sz w:val="24"/>
          <w:szCs w:val="24"/>
        </w:rPr>
        <w:t>Бунеева</w:t>
      </w:r>
      <w:proofErr w:type="spellEnd"/>
      <w:r w:rsidRPr="00022CD4">
        <w:rPr>
          <w:rFonts w:ascii="Times New Roman" w:hAnsi="Times New Roman" w:cs="Times New Roman"/>
          <w:i/>
          <w:iCs/>
          <w:sz w:val="24"/>
          <w:szCs w:val="24"/>
        </w:rPr>
        <w:t xml:space="preserve">, Е. В, </w:t>
      </w:r>
      <w:proofErr w:type="spellStart"/>
      <w:r w:rsidRPr="00022CD4">
        <w:rPr>
          <w:rFonts w:ascii="Times New Roman" w:hAnsi="Times New Roman" w:cs="Times New Roman"/>
          <w:i/>
          <w:iCs/>
          <w:sz w:val="24"/>
          <w:szCs w:val="24"/>
        </w:rPr>
        <w:t>Чиндилова</w:t>
      </w:r>
      <w:proofErr w:type="spellEnd"/>
      <w:r w:rsidRPr="00022CD4">
        <w:rPr>
          <w:rFonts w:ascii="Times New Roman" w:hAnsi="Times New Roman" w:cs="Times New Roman"/>
          <w:i/>
          <w:iCs/>
          <w:sz w:val="24"/>
          <w:szCs w:val="24"/>
        </w:rPr>
        <w:t xml:space="preserve"> О.В., Яковлева М.А. Уроки литературного чтения по учебнику </w:t>
      </w:r>
      <w:r w:rsidRPr="00022CD4">
        <w:rPr>
          <w:rFonts w:ascii="Times New Roman" w:hAnsi="Times New Roman" w:cs="Times New Roman"/>
          <w:sz w:val="24"/>
          <w:szCs w:val="24"/>
        </w:rPr>
        <w:t>«</w:t>
      </w:r>
      <w:r w:rsidRPr="00022CD4">
        <w:rPr>
          <w:rFonts w:ascii="Times New Roman" w:hAnsi="Times New Roman" w:cs="Times New Roman"/>
          <w:iCs/>
          <w:sz w:val="24"/>
          <w:szCs w:val="24"/>
        </w:rPr>
        <w:t>В одном счастливом детстве</w:t>
      </w:r>
      <w:r w:rsidRPr="00022CD4">
        <w:rPr>
          <w:rFonts w:ascii="Times New Roman" w:hAnsi="Times New Roman" w:cs="Times New Roman"/>
          <w:sz w:val="24"/>
          <w:szCs w:val="24"/>
        </w:rPr>
        <w:t xml:space="preserve">».- М.: </w:t>
      </w:r>
      <w:proofErr w:type="spellStart"/>
      <w:r w:rsidRPr="00022CD4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022CD4">
        <w:rPr>
          <w:rFonts w:ascii="Times New Roman" w:hAnsi="Times New Roman" w:cs="Times New Roman"/>
          <w:sz w:val="24"/>
          <w:szCs w:val="24"/>
        </w:rPr>
        <w:t>, 2012</w:t>
      </w:r>
    </w:p>
    <w:p w:rsidR="00022CD4" w:rsidRPr="00AD028E" w:rsidRDefault="00022CD4" w:rsidP="00E04788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788" w:rsidRPr="00AD028E" w:rsidRDefault="00E04788" w:rsidP="00E047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788" w:rsidRDefault="006F794B" w:rsidP="00D35FE1">
      <w:pPr>
        <w:widowControl w:val="0"/>
        <w:autoSpaceDE w:val="0"/>
        <w:autoSpaceDN w:val="0"/>
        <w:adjustRightInd w:val="0"/>
        <w:spacing w:after="0" w:line="240" w:lineRule="auto"/>
        <w:ind w:right="2230"/>
        <w:jc w:val="center"/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                  </w:t>
      </w:r>
      <w:r w:rsidRPr="006F794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VIII</w:t>
      </w:r>
      <w:r w:rsidRPr="006F7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35F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Таблица требований </w:t>
      </w:r>
      <w:r w:rsidR="00E04788" w:rsidRPr="006F7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E04788" w:rsidRPr="006F794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="00E04788" w:rsidRPr="006F7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умениям</w:t>
      </w:r>
      <w:r w:rsidR="00E04788" w:rsidRPr="006F794B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eastAsia="ru-RU"/>
        </w:rPr>
        <w:t xml:space="preserve"> </w:t>
      </w:r>
      <w:r w:rsidR="00E04788" w:rsidRPr="006F794B">
        <w:rPr>
          <w:rFonts w:ascii="Times New Roman" w:eastAsia="Times New Roman" w:hAnsi="Times New Roman" w:cs="Times New Roman"/>
          <w:b/>
          <w:bCs/>
          <w:w w:val="107"/>
          <w:sz w:val="24"/>
          <w:szCs w:val="24"/>
          <w:lang w:eastAsia="ru-RU"/>
        </w:rPr>
        <w:t>учащихся</w:t>
      </w:r>
      <w:r w:rsidR="00E04788" w:rsidRPr="006F794B">
        <w:rPr>
          <w:rFonts w:ascii="Times New Roman" w:eastAsia="Times New Roman" w:hAnsi="Times New Roman" w:cs="Times New Roman"/>
          <w:b/>
          <w:bCs/>
          <w:spacing w:val="-2"/>
          <w:w w:val="107"/>
          <w:sz w:val="24"/>
          <w:szCs w:val="24"/>
          <w:lang w:eastAsia="ru-RU"/>
        </w:rPr>
        <w:t xml:space="preserve"> </w:t>
      </w:r>
      <w:r w:rsidR="00E04788" w:rsidRPr="006F7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D35FE1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eastAsia="ru-RU"/>
        </w:rPr>
        <w:t xml:space="preserve"> </w:t>
      </w:r>
      <w:r w:rsidR="00E04788" w:rsidRPr="006F794B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ru-RU"/>
        </w:rPr>
        <w:t>литературному</w:t>
      </w:r>
      <w:r w:rsidR="00E04788" w:rsidRPr="006F794B">
        <w:rPr>
          <w:rFonts w:ascii="Times New Roman" w:eastAsia="Times New Roman" w:hAnsi="Times New Roman" w:cs="Times New Roman"/>
          <w:b/>
          <w:bCs/>
          <w:spacing w:val="-18"/>
          <w:w w:val="106"/>
          <w:sz w:val="24"/>
          <w:szCs w:val="24"/>
          <w:lang w:eastAsia="ru-RU"/>
        </w:rPr>
        <w:t xml:space="preserve"> </w:t>
      </w:r>
      <w:r w:rsidR="00E04788" w:rsidRPr="006F794B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ru-RU"/>
        </w:rPr>
        <w:t>чтени</w:t>
      </w:r>
      <w:r w:rsidR="00D35FE1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ru-RU"/>
        </w:rPr>
        <w:t>ю</w:t>
      </w:r>
    </w:p>
    <w:p w:rsidR="00D35FE1" w:rsidRPr="00D35FE1" w:rsidRDefault="00D35FE1" w:rsidP="00D35FE1">
      <w:pPr>
        <w:widowControl w:val="0"/>
        <w:autoSpaceDE w:val="0"/>
        <w:autoSpaceDN w:val="0"/>
        <w:adjustRightInd w:val="0"/>
        <w:spacing w:after="0" w:line="240" w:lineRule="auto"/>
        <w:ind w:right="22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24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14"/>
        <w:gridCol w:w="2693"/>
        <w:gridCol w:w="2835"/>
      </w:tblGrid>
      <w:tr w:rsidR="00E04788" w:rsidRPr="006F794B" w:rsidTr="00E04788">
        <w:trPr>
          <w:trHeight w:hRule="exact" w:val="300"/>
        </w:trPr>
        <w:tc>
          <w:tcPr>
            <w:tcW w:w="8642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E04788" w:rsidRPr="006F794B" w:rsidRDefault="00E04788" w:rsidP="001C1456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</w:t>
            </w:r>
            <w:r w:rsidRPr="006F794B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класс</w:t>
            </w:r>
          </w:p>
        </w:tc>
      </w:tr>
      <w:tr w:rsidR="00E04788" w:rsidRPr="006F794B" w:rsidTr="00E04788">
        <w:trPr>
          <w:trHeight w:hRule="exact" w:val="6798"/>
        </w:trPr>
        <w:tc>
          <w:tcPr>
            <w:tcW w:w="31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E04788" w:rsidRPr="006F794B" w:rsidRDefault="00E04788" w:rsidP="001C1456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4B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lastRenderedPageBreak/>
              <w:t>•</w:t>
            </w:r>
            <w:r w:rsidRPr="006F794B">
              <w:rPr>
                <w:rFonts w:ascii="Times New Roman" w:eastAsia="Times New Roman" w:hAnsi="Times New Roman" w:cs="Times New Roman"/>
                <w:spacing w:val="29"/>
                <w:w w:val="117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воспринимать</w:t>
            </w:r>
            <w:r w:rsidRPr="006F794B">
              <w:rPr>
                <w:rFonts w:ascii="Times New Roman" w:eastAsia="Times New Roman" w:hAnsi="Times New Roman" w:cs="Times New Roman"/>
                <w:spacing w:val="-23"/>
                <w:w w:val="117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6F794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слух </w:t>
            </w:r>
            <w:r w:rsidRPr="006F794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тексты</w:t>
            </w:r>
            <w:r w:rsidRPr="006F794B">
              <w:rPr>
                <w:rFonts w:ascii="Times New Roman" w:eastAsia="Times New Roman" w:hAnsi="Times New Roman" w:cs="Times New Roman"/>
                <w:spacing w:val="33"/>
                <w:w w:val="113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в исполнении</w:t>
            </w:r>
            <w:r w:rsidRPr="006F794B">
              <w:rPr>
                <w:rFonts w:ascii="Times New Roman" w:eastAsia="Times New Roman" w:hAnsi="Times New Roman" w:cs="Times New Roman"/>
                <w:spacing w:val="-5"/>
                <w:w w:val="113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учителя, учащихся;</w:t>
            </w:r>
          </w:p>
          <w:p w:rsidR="00E04788" w:rsidRPr="006F794B" w:rsidRDefault="00E04788" w:rsidP="001C1456">
            <w:pPr>
              <w:widowControl w:val="0"/>
              <w:autoSpaceDE w:val="0"/>
              <w:autoSpaceDN w:val="0"/>
              <w:adjustRightInd w:val="0"/>
              <w:spacing w:before="99"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4B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•</w:t>
            </w:r>
            <w:r w:rsidRPr="006F794B">
              <w:rPr>
                <w:rFonts w:ascii="Times New Roman" w:eastAsia="Times New Roman" w:hAnsi="Times New Roman" w:cs="Times New Roman"/>
                <w:spacing w:val="48"/>
                <w:w w:val="118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осознанно,</w:t>
            </w:r>
            <w:r w:rsidRPr="006F794B">
              <w:rPr>
                <w:rFonts w:ascii="Times New Roman" w:eastAsia="Times New Roman" w:hAnsi="Times New Roman" w:cs="Times New Roman"/>
                <w:spacing w:val="-8"/>
                <w:w w:val="118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правильно,</w:t>
            </w:r>
            <w:r w:rsidRPr="006F794B">
              <w:rPr>
                <w:rFonts w:ascii="Times New Roman" w:eastAsia="Times New Roman" w:hAnsi="Times New Roman" w:cs="Times New Roman"/>
                <w:spacing w:val="16"/>
                <w:w w:val="118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вырази</w:t>
            </w:r>
            <w:r w:rsidRPr="006F7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тельно</w:t>
            </w:r>
            <w:r w:rsidRPr="006F794B">
              <w:rPr>
                <w:rFonts w:ascii="Times New Roman" w:eastAsia="Times New Roman" w:hAnsi="Times New Roman" w:cs="Times New Roman"/>
                <w:spacing w:val="-21"/>
                <w:w w:val="115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читать</w:t>
            </w:r>
            <w:r w:rsidRPr="006F794B">
              <w:rPr>
                <w:rFonts w:ascii="Times New Roman" w:eastAsia="Times New Roman" w:hAnsi="Times New Roman" w:cs="Times New Roman"/>
                <w:spacing w:val="-6"/>
                <w:w w:val="115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вслух;</w:t>
            </w:r>
          </w:p>
          <w:p w:rsidR="00E04788" w:rsidRPr="006F794B" w:rsidRDefault="00E04788" w:rsidP="001C1456">
            <w:pPr>
              <w:widowControl w:val="0"/>
              <w:autoSpaceDE w:val="0"/>
              <w:autoSpaceDN w:val="0"/>
              <w:adjustRightInd w:val="0"/>
              <w:spacing w:before="99"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4B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•</w:t>
            </w:r>
            <w:r w:rsidRPr="006F794B">
              <w:rPr>
                <w:rFonts w:ascii="Times New Roman" w:eastAsia="Times New Roman" w:hAnsi="Times New Roman" w:cs="Times New Roman"/>
                <w:spacing w:val="42"/>
                <w:w w:val="116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самостоятельно</w:t>
            </w:r>
            <w:r w:rsidRPr="006F794B">
              <w:rPr>
                <w:rFonts w:ascii="Times New Roman" w:eastAsia="Times New Roman" w:hAnsi="Times New Roman" w:cs="Times New Roman"/>
                <w:spacing w:val="-14"/>
                <w:w w:val="116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 xml:space="preserve">прогнозировать </w:t>
            </w:r>
            <w:r w:rsidRPr="006F794B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содержание</w:t>
            </w:r>
            <w:r w:rsidRPr="006F794B">
              <w:rPr>
                <w:rFonts w:ascii="Times New Roman" w:eastAsia="Times New Roman" w:hAnsi="Times New Roman" w:cs="Times New Roman"/>
                <w:spacing w:val="-14"/>
                <w:w w:val="114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текста </w:t>
            </w:r>
            <w:r w:rsidRPr="006F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6F794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чтения;</w:t>
            </w:r>
          </w:p>
          <w:p w:rsidR="00E04788" w:rsidRPr="006F794B" w:rsidRDefault="00E04788" w:rsidP="001C1456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788" w:rsidRPr="006F794B" w:rsidRDefault="00E04788" w:rsidP="001C14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4B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•</w:t>
            </w:r>
            <w:r w:rsidRPr="006F794B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самостоятельно</w:t>
            </w:r>
            <w:r w:rsidRPr="006F794B">
              <w:rPr>
                <w:rFonts w:ascii="Times New Roman" w:eastAsia="Times New Roman" w:hAnsi="Times New Roman" w:cs="Times New Roman"/>
                <w:spacing w:val="-23"/>
                <w:w w:val="113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находить</w:t>
            </w:r>
            <w:r w:rsidRPr="006F794B">
              <w:rPr>
                <w:rFonts w:ascii="Times New Roman" w:eastAsia="Times New Roman" w:hAnsi="Times New Roman" w:cs="Times New Roman"/>
                <w:spacing w:val="-4"/>
                <w:w w:val="113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ключ</w:t>
            </w:r>
            <w:proofErr w:type="gramStart"/>
            <w:r w:rsidRPr="006F794B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е-</w:t>
            </w:r>
            <w:proofErr w:type="gramEnd"/>
            <w:r w:rsidRPr="006F794B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</w:t>
            </w:r>
            <w:r w:rsidRPr="006F794B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слова;</w:t>
            </w:r>
          </w:p>
          <w:p w:rsidR="00E04788" w:rsidRPr="006F794B" w:rsidRDefault="00E04788" w:rsidP="001C1456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788" w:rsidRPr="006F794B" w:rsidRDefault="00E04788" w:rsidP="001C14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4B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•</w:t>
            </w:r>
            <w:r w:rsidRPr="006F794B">
              <w:rPr>
                <w:rFonts w:ascii="Times New Roman" w:eastAsia="Times New Roman" w:hAnsi="Times New Roman" w:cs="Times New Roman"/>
                <w:spacing w:val="3"/>
                <w:w w:val="113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самостоятельно</w:t>
            </w:r>
            <w:r w:rsidRPr="006F794B">
              <w:rPr>
                <w:rFonts w:ascii="Times New Roman" w:eastAsia="Times New Roman" w:hAnsi="Times New Roman" w:cs="Times New Roman"/>
                <w:spacing w:val="-18"/>
                <w:w w:val="113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осваивать</w:t>
            </w:r>
            <w:r w:rsidRPr="006F794B">
              <w:rPr>
                <w:rFonts w:ascii="Times New Roman" w:eastAsia="Times New Roman" w:hAnsi="Times New Roman" w:cs="Times New Roman"/>
                <w:spacing w:val="-6"/>
                <w:w w:val="113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незна</w:t>
            </w:r>
            <w:r w:rsidRPr="006F794B">
              <w:rPr>
                <w:rFonts w:ascii="Times New Roman" w:eastAsia="Times New Roman" w:hAnsi="Times New Roman" w:cs="Times New Roman"/>
                <w:spacing w:val="2"/>
                <w:w w:val="113"/>
                <w:sz w:val="24"/>
                <w:szCs w:val="24"/>
                <w:lang w:eastAsia="ru-RU"/>
              </w:rPr>
              <w:t>комы</w:t>
            </w:r>
            <w:r w:rsidRPr="006F794B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й</w:t>
            </w:r>
            <w:r w:rsidRPr="006F794B">
              <w:rPr>
                <w:rFonts w:ascii="Times New Roman" w:eastAsia="Times New Roman" w:hAnsi="Times New Roman" w:cs="Times New Roman"/>
                <w:spacing w:val="16"/>
                <w:w w:val="113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pacing w:val="2"/>
                <w:w w:val="113"/>
                <w:sz w:val="24"/>
                <w:szCs w:val="24"/>
                <w:lang w:eastAsia="ru-RU"/>
              </w:rPr>
              <w:t>текс</w:t>
            </w:r>
            <w:r w:rsidRPr="006F794B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т</w:t>
            </w:r>
            <w:r w:rsidRPr="006F794B">
              <w:rPr>
                <w:rFonts w:ascii="Times New Roman" w:eastAsia="Times New Roman" w:hAnsi="Times New Roman" w:cs="Times New Roman"/>
                <w:spacing w:val="14"/>
                <w:w w:val="113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pacing w:val="2"/>
                <w:w w:val="113"/>
                <w:sz w:val="24"/>
                <w:szCs w:val="24"/>
                <w:lang w:eastAsia="ru-RU"/>
              </w:rPr>
              <w:t>(чтени</w:t>
            </w:r>
            <w:r w:rsidRPr="006F794B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 xml:space="preserve">е </w:t>
            </w:r>
            <w:r w:rsidRPr="006F79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</w:t>
            </w:r>
            <w:r w:rsidRPr="006F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794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 xml:space="preserve">себя, </w:t>
            </w:r>
            <w:r w:rsidRPr="006F7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задавание</w:t>
            </w:r>
            <w:r w:rsidRPr="006F794B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вопросов</w:t>
            </w:r>
            <w:r w:rsidRPr="006F794B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автору</w:t>
            </w:r>
            <w:r w:rsidRPr="006F794B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F794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 xml:space="preserve">ходу </w:t>
            </w:r>
            <w:r w:rsidRPr="006F794B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чтения,</w:t>
            </w:r>
            <w:r w:rsidRPr="006F794B">
              <w:rPr>
                <w:rFonts w:ascii="Times New Roman" w:eastAsia="Times New Roman" w:hAnsi="Times New Roman" w:cs="Times New Roman"/>
                <w:spacing w:val="31"/>
                <w:w w:val="113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прогнозирование</w:t>
            </w:r>
            <w:r w:rsidRPr="006F794B">
              <w:rPr>
                <w:rFonts w:ascii="Times New Roman" w:eastAsia="Times New Roman" w:hAnsi="Times New Roman" w:cs="Times New Roman"/>
                <w:spacing w:val="-11"/>
                <w:w w:val="113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 xml:space="preserve">ответов, </w:t>
            </w:r>
            <w:r w:rsidRPr="006F794B">
              <w:rPr>
                <w:rFonts w:ascii="Times New Roman" w:eastAsia="Times New Roman" w:hAnsi="Times New Roman" w:cs="Times New Roman"/>
                <w:spacing w:val="2"/>
                <w:w w:val="113"/>
                <w:sz w:val="24"/>
                <w:szCs w:val="24"/>
                <w:lang w:eastAsia="ru-RU"/>
              </w:rPr>
              <w:t>самоконтроль</w:t>
            </w:r>
            <w:r w:rsidRPr="006F794B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 xml:space="preserve">; </w:t>
            </w:r>
            <w:r w:rsidRPr="006F794B">
              <w:rPr>
                <w:rFonts w:ascii="Times New Roman" w:eastAsia="Times New Roman" w:hAnsi="Times New Roman" w:cs="Times New Roman"/>
                <w:spacing w:val="2"/>
                <w:w w:val="113"/>
                <w:sz w:val="24"/>
                <w:szCs w:val="24"/>
                <w:lang w:eastAsia="ru-RU"/>
              </w:rPr>
              <w:t>словарна</w:t>
            </w:r>
            <w:r w:rsidRPr="006F794B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я</w:t>
            </w:r>
            <w:r w:rsidRPr="006F794B">
              <w:rPr>
                <w:rFonts w:ascii="Times New Roman" w:eastAsia="Times New Roman" w:hAnsi="Times New Roman" w:cs="Times New Roman"/>
                <w:spacing w:val="16"/>
                <w:w w:val="113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 xml:space="preserve">работа </w:t>
            </w:r>
            <w:r w:rsidRPr="006F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F794B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ходу</w:t>
            </w:r>
            <w:r w:rsidRPr="006F794B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чтения);</w:t>
            </w:r>
          </w:p>
          <w:p w:rsidR="00E04788" w:rsidRPr="006F794B" w:rsidRDefault="00E04788" w:rsidP="001C1456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788" w:rsidRPr="006F794B" w:rsidRDefault="00E04788" w:rsidP="001C14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4B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•</w:t>
            </w:r>
            <w:r w:rsidRPr="006F794B">
              <w:rPr>
                <w:rFonts w:ascii="Times New Roman" w:eastAsia="Times New Roman" w:hAnsi="Times New Roman" w:cs="Times New Roman"/>
                <w:spacing w:val="20"/>
                <w:w w:val="117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вычитывать</w:t>
            </w:r>
            <w:r w:rsidRPr="006F794B">
              <w:rPr>
                <w:rFonts w:ascii="Times New Roman" w:eastAsia="Times New Roman" w:hAnsi="Times New Roman" w:cs="Times New Roman"/>
                <w:spacing w:val="-8"/>
                <w:w w:val="117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разные уровни</w:t>
            </w:r>
            <w:r w:rsidRPr="006F794B">
              <w:rPr>
                <w:rFonts w:ascii="Times New Roman" w:eastAsia="Times New Roman" w:hAnsi="Times New Roman" w:cs="Times New Roman"/>
                <w:spacing w:val="-17"/>
                <w:w w:val="117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тек</w:t>
            </w:r>
            <w:r w:rsidRPr="006F794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стово</w:t>
            </w:r>
            <w:r w:rsidRPr="006F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6F794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pacing w:val="3"/>
                <w:w w:val="113"/>
                <w:sz w:val="24"/>
                <w:szCs w:val="24"/>
                <w:lang w:eastAsia="ru-RU"/>
              </w:rPr>
              <w:t>информации</w:t>
            </w:r>
            <w:r w:rsidRPr="006F794B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F794B">
              <w:rPr>
                <w:rFonts w:ascii="Times New Roman" w:eastAsia="Times New Roman" w:hAnsi="Times New Roman" w:cs="Times New Roman"/>
                <w:spacing w:val="3"/>
                <w:w w:val="115"/>
                <w:sz w:val="24"/>
                <w:szCs w:val="24"/>
                <w:lang w:eastAsia="ru-RU"/>
              </w:rPr>
              <w:t>фактуаль</w:t>
            </w:r>
            <w:r w:rsidRPr="006F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spellEnd"/>
            <w:r w:rsidRPr="006F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</w:t>
            </w:r>
            <w:proofErr w:type="spellStart"/>
            <w:r w:rsidRPr="006F794B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подтекстовой</w:t>
            </w:r>
            <w:proofErr w:type="spellEnd"/>
            <w:r w:rsidRPr="006F794B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 концептуальной;</w:t>
            </w:r>
          </w:p>
          <w:p w:rsidR="00E04788" w:rsidRPr="006F794B" w:rsidRDefault="00E04788" w:rsidP="001C1456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788" w:rsidRPr="006F794B" w:rsidRDefault="00E04788" w:rsidP="001C14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4B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•</w:t>
            </w:r>
            <w:r w:rsidRPr="006F794B">
              <w:rPr>
                <w:rFonts w:ascii="Times New Roman" w:eastAsia="Times New Roman" w:hAnsi="Times New Roman" w:cs="Times New Roman"/>
                <w:spacing w:val="15"/>
                <w:w w:val="112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формулировать</w:t>
            </w:r>
            <w:r w:rsidRPr="006F794B">
              <w:rPr>
                <w:rFonts w:ascii="Times New Roman" w:eastAsia="Times New Roman" w:hAnsi="Times New Roman" w:cs="Times New Roman"/>
                <w:spacing w:val="17"/>
                <w:w w:val="112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основную</w:t>
            </w:r>
            <w:r w:rsidRPr="006F794B">
              <w:rPr>
                <w:rFonts w:ascii="Times New Roman" w:eastAsia="Times New Roman" w:hAnsi="Times New Roman" w:cs="Times New Roman"/>
                <w:spacing w:val="-18"/>
                <w:w w:val="112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мысль </w:t>
            </w:r>
            <w:r w:rsidRPr="006F794B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текста;</w:t>
            </w:r>
          </w:p>
          <w:p w:rsidR="00E04788" w:rsidRPr="006F794B" w:rsidRDefault="00E04788" w:rsidP="001C1456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788" w:rsidRPr="006F794B" w:rsidRDefault="00E04788" w:rsidP="001C14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4B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•</w:t>
            </w:r>
            <w:r w:rsidRPr="006F794B">
              <w:rPr>
                <w:rFonts w:ascii="Times New Roman" w:eastAsia="Times New Roman" w:hAnsi="Times New Roman" w:cs="Times New Roman"/>
                <w:spacing w:val="41"/>
                <w:w w:val="118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составлять</w:t>
            </w:r>
            <w:r w:rsidRPr="006F794B">
              <w:rPr>
                <w:rFonts w:ascii="Times New Roman" w:eastAsia="Times New Roman" w:hAnsi="Times New Roman" w:cs="Times New Roman"/>
                <w:spacing w:val="2"/>
                <w:w w:val="118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простой</w:t>
            </w:r>
            <w:r w:rsidRPr="006F794B">
              <w:rPr>
                <w:rFonts w:ascii="Times New Roman" w:eastAsia="Times New Roman" w:hAnsi="Times New Roman" w:cs="Times New Roman"/>
                <w:spacing w:val="-9"/>
                <w:w w:val="118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F794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 xml:space="preserve">сложный </w:t>
            </w:r>
            <w:r w:rsidRPr="006F794B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план</w:t>
            </w:r>
            <w:r w:rsidRPr="006F794B">
              <w:rPr>
                <w:rFonts w:ascii="Times New Roman" w:eastAsia="Times New Roman" w:hAnsi="Times New Roman" w:cs="Times New Roman"/>
                <w:spacing w:val="-6"/>
                <w:w w:val="116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текста;</w:t>
            </w:r>
          </w:p>
          <w:p w:rsidR="00E04788" w:rsidRPr="006F794B" w:rsidRDefault="00E04788" w:rsidP="001C1456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788" w:rsidRPr="006F794B" w:rsidRDefault="00E04788" w:rsidP="001C14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4B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•</w:t>
            </w:r>
            <w:r w:rsidRPr="006F794B">
              <w:rPr>
                <w:rFonts w:ascii="Times New Roman" w:eastAsia="Times New Roman" w:hAnsi="Times New Roman" w:cs="Times New Roman"/>
                <w:spacing w:val="30"/>
                <w:w w:val="118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писать</w:t>
            </w:r>
            <w:r w:rsidRPr="006F794B">
              <w:rPr>
                <w:rFonts w:ascii="Times New Roman" w:eastAsia="Times New Roman" w:hAnsi="Times New Roman" w:cs="Times New Roman"/>
                <w:spacing w:val="3"/>
                <w:w w:val="118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сочинение</w:t>
            </w:r>
            <w:r w:rsidRPr="006F794B">
              <w:rPr>
                <w:rFonts w:ascii="Times New Roman" w:eastAsia="Times New Roman" w:hAnsi="Times New Roman" w:cs="Times New Roman"/>
                <w:spacing w:val="-24"/>
                <w:w w:val="118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6F794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материале </w:t>
            </w:r>
            <w:proofErr w:type="gramStart"/>
            <w:r w:rsidRPr="006F794B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6F794B">
              <w:rPr>
                <w:rFonts w:ascii="Times New Roman" w:eastAsia="Times New Roman" w:hAnsi="Times New Roman" w:cs="Times New Roman"/>
                <w:spacing w:val="35"/>
                <w:w w:val="112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 </w:t>
            </w:r>
            <w:r w:rsidRPr="006F794B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 xml:space="preserve">предварительной </w:t>
            </w:r>
            <w:r w:rsidRPr="006F794B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подготовкой</w:t>
            </w:r>
          </w:p>
        </w:tc>
        <w:tc>
          <w:tcPr>
            <w:tcW w:w="26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E04788" w:rsidRPr="006F794B" w:rsidRDefault="00E04788" w:rsidP="001C1456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54" w:after="0" w:line="200" w:lineRule="exac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4B">
              <w:rPr>
                <w:rFonts w:ascii="Times New Roman" w:eastAsia="Times New Roman" w:hAnsi="Times New Roman" w:cs="Times New Roman"/>
                <w:w w:val="131"/>
                <w:sz w:val="24"/>
                <w:szCs w:val="24"/>
                <w:lang w:eastAsia="ru-RU"/>
              </w:rPr>
              <w:t xml:space="preserve">• </w:t>
            </w:r>
            <w:r w:rsidRPr="006F794B">
              <w:rPr>
                <w:rFonts w:ascii="Times New Roman" w:eastAsia="Times New Roman" w:hAnsi="Times New Roman" w:cs="Times New Roman"/>
                <w:spacing w:val="2"/>
                <w:w w:val="113"/>
                <w:sz w:val="24"/>
                <w:szCs w:val="24"/>
                <w:lang w:eastAsia="ru-RU"/>
              </w:rPr>
              <w:t xml:space="preserve">аргументированно </w:t>
            </w:r>
            <w:r w:rsidRPr="006F794B">
              <w:rPr>
                <w:rFonts w:ascii="Times New Roman" w:eastAsia="Times New Roman" w:hAnsi="Times New Roman" w:cs="Times New Roman"/>
                <w:spacing w:val="7"/>
                <w:w w:val="115"/>
                <w:sz w:val="24"/>
                <w:szCs w:val="24"/>
                <w:lang w:eastAsia="ru-RU"/>
              </w:rPr>
              <w:t>высказыват</w:t>
            </w:r>
            <w:r w:rsidRPr="006F7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ь</w:t>
            </w:r>
            <w:r w:rsidRPr="006F794B">
              <w:rPr>
                <w:rFonts w:ascii="Times New Roman" w:eastAsia="Times New Roman" w:hAnsi="Times New Roman" w:cs="Times New Roman"/>
                <w:spacing w:val="-51"/>
                <w:w w:val="115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F794B">
              <w:rPr>
                <w:rFonts w:ascii="Times New Roman" w:eastAsia="Times New Roman" w:hAnsi="Times New Roman" w:cs="Times New Roman"/>
                <w:spacing w:val="6"/>
                <w:w w:val="108"/>
                <w:sz w:val="24"/>
                <w:szCs w:val="24"/>
                <w:lang w:eastAsia="ru-RU"/>
              </w:rPr>
              <w:t xml:space="preserve">своё </w:t>
            </w:r>
            <w:r w:rsidRPr="006F794B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отношение</w:t>
            </w:r>
            <w:r w:rsidRPr="006F794B">
              <w:rPr>
                <w:rFonts w:ascii="Times New Roman" w:eastAsia="Times New Roman" w:hAnsi="Times New Roman" w:cs="Times New Roman"/>
                <w:spacing w:val="-5"/>
                <w:w w:val="117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к</w:t>
            </w:r>
            <w:r w:rsidRPr="006F794B">
              <w:rPr>
                <w:rFonts w:ascii="Times New Roman" w:eastAsia="Times New Roman" w:hAnsi="Times New Roman" w:cs="Times New Roman"/>
                <w:spacing w:val="47"/>
                <w:w w:val="117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794B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прочи</w:t>
            </w:r>
            <w:r w:rsidRPr="006F794B">
              <w:rPr>
                <w:rFonts w:ascii="Times New Roman" w:eastAsia="Times New Roman" w:hAnsi="Times New Roman" w:cs="Times New Roman"/>
                <w:spacing w:val="2"/>
                <w:w w:val="120"/>
                <w:sz w:val="24"/>
                <w:szCs w:val="24"/>
                <w:lang w:eastAsia="ru-RU"/>
              </w:rPr>
              <w:t>танному</w:t>
            </w:r>
            <w:proofErr w:type="gramEnd"/>
            <w:r w:rsidRPr="006F794B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,</w:t>
            </w:r>
            <w:r w:rsidRPr="006F794B">
              <w:rPr>
                <w:rFonts w:ascii="Times New Roman" w:eastAsia="Times New Roman" w:hAnsi="Times New Roman" w:cs="Times New Roman"/>
                <w:spacing w:val="3"/>
                <w:w w:val="120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 xml:space="preserve">к  </w:t>
            </w:r>
            <w:r w:rsidRPr="006F794B">
              <w:rPr>
                <w:rFonts w:ascii="Times New Roman" w:eastAsia="Times New Roman" w:hAnsi="Times New Roman" w:cs="Times New Roman"/>
                <w:spacing w:val="2"/>
                <w:w w:val="116"/>
                <w:sz w:val="24"/>
                <w:szCs w:val="24"/>
                <w:lang w:eastAsia="ru-RU"/>
              </w:rPr>
              <w:t xml:space="preserve">героям, </w:t>
            </w:r>
            <w:r w:rsidRPr="006F794B"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  <w:lang w:eastAsia="ru-RU"/>
              </w:rPr>
              <w:t>понимат</w:t>
            </w:r>
            <w:r w:rsidRPr="006F794B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 xml:space="preserve">ь </w:t>
            </w:r>
            <w:r w:rsidRPr="006F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F794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eastAsia="ru-RU"/>
              </w:rPr>
              <w:t>опреде</w:t>
            </w:r>
            <w:r w:rsidRPr="006F794B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лять</w:t>
            </w:r>
            <w:r w:rsidRPr="006F794B">
              <w:rPr>
                <w:rFonts w:ascii="Times New Roman" w:eastAsia="Times New Roman" w:hAnsi="Times New Roman" w:cs="Times New Roman"/>
                <w:spacing w:val="-8"/>
                <w:w w:val="119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</w:t>
            </w:r>
            <w:r w:rsidRPr="006F794B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эмоции;</w:t>
            </w:r>
          </w:p>
          <w:p w:rsidR="00E04788" w:rsidRPr="006F794B" w:rsidRDefault="00E04788" w:rsidP="001C1456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788" w:rsidRPr="006F794B" w:rsidRDefault="00E04788" w:rsidP="001C14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4B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•</w:t>
            </w:r>
            <w:r w:rsidRPr="006F794B">
              <w:rPr>
                <w:rFonts w:ascii="Times New Roman" w:eastAsia="Times New Roman" w:hAnsi="Times New Roman" w:cs="Times New Roman"/>
                <w:spacing w:val="20"/>
                <w:w w:val="118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pacing w:val="-2"/>
                <w:w w:val="118"/>
                <w:sz w:val="24"/>
                <w:szCs w:val="24"/>
                <w:lang w:eastAsia="ru-RU"/>
              </w:rPr>
              <w:t>понимат</w:t>
            </w:r>
            <w:r w:rsidRPr="006F794B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ь</w:t>
            </w:r>
            <w:r w:rsidRPr="006F794B">
              <w:rPr>
                <w:rFonts w:ascii="Times New Roman" w:eastAsia="Times New Roman" w:hAnsi="Times New Roman" w:cs="Times New Roman"/>
                <w:spacing w:val="-20"/>
                <w:w w:val="118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F794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eastAsia="ru-RU"/>
              </w:rPr>
              <w:t>форму</w:t>
            </w:r>
            <w:r w:rsidRPr="006F794B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лировать </w:t>
            </w:r>
            <w:r w:rsidRPr="006F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своё</w:t>
            </w:r>
            <w:r w:rsidRPr="006F794B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отно</w:t>
            </w:r>
            <w:r w:rsidRPr="006F794B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  <w:lang w:eastAsia="ru-RU"/>
              </w:rPr>
              <w:t>шени</w:t>
            </w:r>
            <w:r w:rsidRPr="006F794B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е</w:t>
            </w:r>
            <w:r w:rsidRPr="006F794B">
              <w:rPr>
                <w:rFonts w:ascii="Times New Roman" w:eastAsia="Times New Roman" w:hAnsi="Times New Roman" w:cs="Times New Roman"/>
                <w:spacing w:val="12"/>
                <w:w w:val="120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 xml:space="preserve">к  </w:t>
            </w:r>
            <w:r w:rsidRPr="006F794B">
              <w:rPr>
                <w:rFonts w:ascii="Times New Roman" w:eastAsia="Times New Roman" w:hAnsi="Times New Roman" w:cs="Times New Roman"/>
                <w:spacing w:val="1"/>
                <w:w w:val="113"/>
                <w:sz w:val="24"/>
                <w:szCs w:val="24"/>
                <w:lang w:eastAsia="ru-RU"/>
              </w:rPr>
              <w:t xml:space="preserve">авторской </w:t>
            </w:r>
            <w:r w:rsidRPr="006F794B">
              <w:rPr>
                <w:rFonts w:ascii="Times New Roman" w:eastAsia="Times New Roman" w:hAnsi="Times New Roman" w:cs="Times New Roman"/>
                <w:spacing w:val="-2"/>
                <w:w w:val="113"/>
                <w:sz w:val="24"/>
                <w:szCs w:val="24"/>
                <w:lang w:eastAsia="ru-RU"/>
              </w:rPr>
              <w:t>манер</w:t>
            </w:r>
            <w:r w:rsidRPr="006F794B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е</w:t>
            </w:r>
            <w:r w:rsidRPr="006F794B">
              <w:rPr>
                <w:rFonts w:ascii="Times New Roman" w:eastAsia="Times New Roman" w:hAnsi="Times New Roman" w:cs="Times New Roman"/>
                <w:spacing w:val="-7"/>
                <w:w w:val="113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eastAsia="ru-RU"/>
              </w:rPr>
              <w:t>письма;</w:t>
            </w:r>
          </w:p>
          <w:p w:rsidR="00E04788" w:rsidRPr="006F794B" w:rsidRDefault="00E04788" w:rsidP="001C1456">
            <w:pPr>
              <w:widowControl w:val="0"/>
              <w:tabs>
                <w:tab w:val="left" w:pos="580"/>
                <w:tab w:val="left" w:pos="1840"/>
              </w:tabs>
              <w:autoSpaceDE w:val="0"/>
              <w:autoSpaceDN w:val="0"/>
              <w:adjustRightInd w:val="0"/>
              <w:spacing w:before="99" w:after="0" w:line="200" w:lineRule="exac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4B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•</w:t>
            </w:r>
            <w:r w:rsidRPr="006F794B">
              <w:rPr>
                <w:rFonts w:ascii="Times New Roman" w:eastAsia="Times New Roman" w:hAnsi="Times New Roman" w:cs="Times New Roman"/>
                <w:spacing w:val="13"/>
                <w:w w:val="114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иметь собственные </w:t>
            </w:r>
            <w:r w:rsidRPr="006F794B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читательски</w:t>
            </w:r>
            <w:r w:rsidRPr="006F794B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е </w:t>
            </w:r>
            <w:r w:rsidRPr="006F794B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прио</w:t>
            </w:r>
            <w:r w:rsidRPr="006F794B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eastAsia="ru-RU"/>
              </w:rPr>
              <w:t>ритеты</w:t>
            </w:r>
            <w:r w:rsidRPr="006F7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 xml:space="preserve">, </w:t>
            </w:r>
            <w:r w:rsidRPr="006F794B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eastAsia="ru-RU"/>
              </w:rPr>
              <w:t>уважитель</w:t>
            </w:r>
            <w:r w:rsidRPr="006F794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н</w:t>
            </w:r>
            <w:r w:rsidRPr="006F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794B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F794B">
              <w:rPr>
                <w:rFonts w:ascii="Times New Roman" w:eastAsia="Times New Roman" w:hAnsi="Times New Roman" w:cs="Times New Roman"/>
                <w:spacing w:val="6"/>
                <w:w w:val="128"/>
                <w:sz w:val="24"/>
                <w:szCs w:val="24"/>
                <w:lang w:eastAsia="ru-RU"/>
              </w:rPr>
              <w:t>относитьс</w:t>
            </w:r>
            <w:r w:rsidRPr="006F794B">
              <w:rPr>
                <w:rFonts w:ascii="Times New Roman" w:eastAsia="Times New Roman" w:hAnsi="Times New Roman" w:cs="Times New Roman"/>
                <w:w w:val="128"/>
                <w:sz w:val="24"/>
                <w:szCs w:val="24"/>
                <w:lang w:eastAsia="ru-RU"/>
              </w:rPr>
              <w:t>я</w:t>
            </w:r>
            <w:r w:rsidRPr="006F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F794B">
              <w:rPr>
                <w:rFonts w:ascii="Times New Roman" w:eastAsia="Times New Roman" w:hAnsi="Times New Roman" w:cs="Times New Roman"/>
                <w:w w:val="128"/>
                <w:sz w:val="24"/>
                <w:szCs w:val="24"/>
                <w:lang w:eastAsia="ru-RU"/>
              </w:rPr>
              <w:t xml:space="preserve">к </w:t>
            </w:r>
            <w:r w:rsidRPr="006F794B"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  <w:lang w:eastAsia="ru-RU"/>
              </w:rPr>
              <w:t>предпочтения</w:t>
            </w:r>
            <w:r w:rsidRPr="006F794B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 xml:space="preserve">м </w:t>
            </w:r>
            <w:r w:rsidRPr="006F794B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eastAsia="ru-RU"/>
              </w:rPr>
              <w:t>дру</w:t>
            </w:r>
            <w:r w:rsidRPr="006F794B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гих</w:t>
            </w:r>
          </w:p>
        </w:tc>
        <w:tc>
          <w:tcPr>
            <w:tcW w:w="283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E04788" w:rsidRPr="006F794B" w:rsidRDefault="00E04788" w:rsidP="001C1456">
            <w:pPr>
              <w:widowControl w:val="0"/>
              <w:tabs>
                <w:tab w:val="left" w:pos="420"/>
                <w:tab w:val="left" w:pos="840"/>
              </w:tabs>
              <w:autoSpaceDE w:val="0"/>
              <w:autoSpaceDN w:val="0"/>
              <w:adjustRightInd w:val="0"/>
              <w:spacing w:before="54" w:after="0" w:line="200" w:lineRule="exact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4B">
              <w:rPr>
                <w:rFonts w:ascii="Times New Roman" w:eastAsia="Times New Roman" w:hAnsi="Times New Roman" w:cs="Times New Roman"/>
                <w:w w:val="131"/>
                <w:sz w:val="24"/>
                <w:szCs w:val="24"/>
                <w:lang w:eastAsia="ru-RU"/>
              </w:rPr>
              <w:t>•</w:t>
            </w:r>
            <w:r w:rsidRPr="006F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F794B">
              <w:rPr>
                <w:rFonts w:ascii="Times New Roman" w:eastAsia="Times New Roman" w:hAnsi="Times New Roman" w:cs="Times New Roman"/>
                <w:spacing w:val="6"/>
                <w:w w:val="112"/>
                <w:sz w:val="24"/>
                <w:szCs w:val="24"/>
                <w:lang w:eastAsia="ru-RU"/>
              </w:rPr>
              <w:t xml:space="preserve">самостоятельно </w:t>
            </w:r>
            <w:r w:rsidRPr="006F794B">
              <w:rPr>
                <w:rFonts w:ascii="Times New Roman" w:eastAsia="Times New Roman" w:hAnsi="Times New Roman" w:cs="Times New Roman"/>
                <w:spacing w:val="4"/>
                <w:w w:val="113"/>
                <w:sz w:val="24"/>
                <w:szCs w:val="24"/>
                <w:lang w:eastAsia="ru-RU"/>
              </w:rPr>
              <w:t>дават</w:t>
            </w:r>
            <w:r w:rsidRPr="006F794B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 xml:space="preserve">ь </w:t>
            </w:r>
            <w:r w:rsidRPr="006F794B">
              <w:rPr>
                <w:rFonts w:ascii="Times New Roman" w:eastAsia="Times New Roman" w:hAnsi="Times New Roman" w:cs="Times New Roman"/>
                <w:spacing w:val="4"/>
                <w:w w:val="116"/>
                <w:sz w:val="24"/>
                <w:szCs w:val="24"/>
                <w:lang w:eastAsia="ru-RU"/>
              </w:rPr>
              <w:t>характери</w:t>
            </w:r>
            <w:r w:rsidRPr="006F794B">
              <w:rPr>
                <w:rFonts w:ascii="Times New Roman" w:eastAsia="Times New Roman" w:hAnsi="Times New Roman" w:cs="Times New Roman"/>
                <w:spacing w:val="4"/>
                <w:w w:val="113"/>
                <w:sz w:val="24"/>
                <w:szCs w:val="24"/>
                <w:lang w:eastAsia="ru-RU"/>
              </w:rPr>
              <w:t>стик</w:t>
            </w:r>
            <w:r w:rsidRPr="006F794B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у</w:t>
            </w:r>
            <w:r w:rsidRPr="006F794B">
              <w:rPr>
                <w:rFonts w:ascii="Times New Roman" w:eastAsia="Times New Roman" w:hAnsi="Times New Roman" w:cs="Times New Roman"/>
                <w:spacing w:val="4"/>
                <w:w w:val="113"/>
                <w:sz w:val="24"/>
                <w:szCs w:val="24"/>
                <w:lang w:eastAsia="ru-RU"/>
              </w:rPr>
              <w:t xml:space="preserve"> геро</w:t>
            </w:r>
            <w:r w:rsidRPr="006F794B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 xml:space="preserve">я </w:t>
            </w:r>
            <w:r w:rsidRPr="006F794B">
              <w:rPr>
                <w:rFonts w:ascii="Times New Roman" w:eastAsia="Times New Roman" w:hAnsi="Times New Roman" w:cs="Times New Roman"/>
                <w:spacing w:val="4"/>
                <w:w w:val="109"/>
                <w:sz w:val="24"/>
                <w:szCs w:val="24"/>
                <w:lang w:eastAsia="ru-RU"/>
              </w:rPr>
              <w:t>(по</w:t>
            </w:r>
            <w:proofErr w:type="gramStart"/>
            <w:r w:rsidRPr="006F794B">
              <w:rPr>
                <w:rFonts w:ascii="Times New Roman" w:eastAsia="Times New Roman" w:hAnsi="Times New Roman" w:cs="Times New Roman"/>
                <w:spacing w:val="4"/>
                <w:w w:val="109"/>
                <w:sz w:val="24"/>
                <w:szCs w:val="24"/>
                <w:lang w:eastAsia="ru-RU"/>
              </w:rPr>
              <w:t>р-</w:t>
            </w:r>
            <w:proofErr w:type="gramEnd"/>
            <w:r w:rsidRPr="006F794B">
              <w:rPr>
                <w:rFonts w:ascii="Times New Roman" w:eastAsia="Times New Roman" w:hAnsi="Times New Roman" w:cs="Times New Roman"/>
                <w:spacing w:val="4"/>
                <w:w w:val="109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трет</w:t>
            </w:r>
            <w:r w:rsidRPr="006F794B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,</w:t>
            </w:r>
            <w:r w:rsidRPr="006F794B">
              <w:rPr>
                <w:rFonts w:ascii="Times New Roman" w:eastAsia="Times New Roman" w:hAnsi="Times New Roman" w:cs="Times New Roman"/>
                <w:spacing w:val="7"/>
                <w:w w:val="114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черт</w:t>
            </w:r>
            <w:r w:rsidRPr="006F794B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ы </w:t>
            </w:r>
            <w:r w:rsidRPr="006F794B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харак</w:t>
            </w:r>
            <w:r w:rsidRPr="006F794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тер</w:t>
            </w:r>
            <w:r w:rsidRPr="006F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F794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F794B"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  <w:lang w:eastAsia="ru-RU"/>
              </w:rPr>
              <w:t xml:space="preserve">поступки, </w:t>
            </w:r>
            <w:r w:rsidRPr="006F794B">
              <w:rPr>
                <w:rFonts w:ascii="Times New Roman" w:eastAsia="Times New Roman" w:hAnsi="Times New Roman" w:cs="Times New Roman"/>
                <w:spacing w:val="8"/>
                <w:w w:val="114"/>
                <w:sz w:val="24"/>
                <w:szCs w:val="24"/>
                <w:lang w:eastAsia="ru-RU"/>
              </w:rPr>
              <w:t>речь</w:t>
            </w:r>
            <w:r w:rsidRPr="006F794B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,</w:t>
            </w:r>
            <w:r w:rsidRPr="006F794B">
              <w:rPr>
                <w:rFonts w:ascii="Times New Roman" w:eastAsia="Times New Roman" w:hAnsi="Times New Roman" w:cs="Times New Roman"/>
                <w:spacing w:val="-47"/>
                <w:w w:val="114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F794B">
              <w:rPr>
                <w:rFonts w:ascii="Times New Roman" w:eastAsia="Times New Roman" w:hAnsi="Times New Roman" w:cs="Times New Roman"/>
                <w:spacing w:val="7"/>
                <w:w w:val="112"/>
                <w:sz w:val="24"/>
                <w:szCs w:val="24"/>
                <w:lang w:eastAsia="ru-RU"/>
              </w:rPr>
              <w:t xml:space="preserve">отношение </w:t>
            </w:r>
            <w:r w:rsidRPr="006F794B">
              <w:rPr>
                <w:rFonts w:ascii="Times New Roman" w:eastAsia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автор</w:t>
            </w:r>
            <w:r w:rsidRPr="006F794B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а</w:t>
            </w:r>
            <w:r w:rsidRPr="006F794B">
              <w:rPr>
                <w:rFonts w:ascii="Times New Roman" w:eastAsia="Times New Roman" w:hAnsi="Times New Roman" w:cs="Times New Roman"/>
                <w:spacing w:val="-10"/>
                <w:w w:val="112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к</w:t>
            </w:r>
            <w:r w:rsidRPr="006F794B"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герою</w:t>
            </w:r>
            <w:r w:rsidRPr="006F794B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;</w:t>
            </w:r>
            <w:r w:rsidRPr="006F794B">
              <w:rPr>
                <w:rFonts w:ascii="Times New Roman" w:eastAsia="Times New Roman" w:hAnsi="Times New Roman" w:cs="Times New Roman"/>
                <w:spacing w:val="-20"/>
                <w:w w:val="112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pacing w:val="2"/>
                <w:w w:val="104"/>
                <w:sz w:val="24"/>
                <w:szCs w:val="24"/>
                <w:lang w:eastAsia="ru-RU"/>
              </w:rPr>
              <w:t>соб</w:t>
            </w:r>
            <w:r w:rsidRPr="006F794B">
              <w:rPr>
                <w:rFonts w:ascii="Times New Roman" w:eastAsia="Times New Roman" w:hAnsi="Times New Roman" w:cs="Times New Roman"/>
                <w:spacing w:val="7"/>
                <w:w w:val="109"/>
                <w:sz w:val="24"/>
                <w:szCs w:val="24"/>
                <w:lang w:eastAsia="ru-RU"/>
              </w:rPr>
              <w:t>ственно</w:t>
            </w:r>
            <w:r w:rsidRPr="006F794B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 xml:space="preserve">е </w:t>
            </w:r>
            <w:r w:rsidRPr="006F794B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eastAsia="ru-RU"/>
              </w:rPr>
              <w:t>отноше</w:t>
            </w:r>
            <w:r w:rsidRPr="006F79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ни</w:t>
            </w:r>
            <w:r w:rsidRPr="006F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F794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28"/>
                <w:sz w:val="24"/>
                <w:szCs w:val="24"/>
                <w:lang w:eastAsia="ru-RU"/>
              </w:rPr>
              <w:t>к</w:t>
            </w:r>
            <w:r w:rsidRPr="006F794B">
              <w:rPr>
                <w:rFonts w:ascii="Times New Roman" w:eastAsia="Times New Roman" w:hAnsi="Times New Roman" w:cs="Times New Roman"/>
                <w:spacing w:val="-8"/>
                <w:w w:val="128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ru-RU"/>
              </w:rPr>
              <w:t>герою);</w:t>
            </w:r>
          </w:p>
          <w:p w:rsidR="00E04788" w:rsidRPr="006F794B" w:rsidRDefault="00E04788" w:rsidP="001C1456">
            <w:pPr>
              <w:widowControl w:val="0"/>
              <w:autoSpaceDE w:val="0"/>
              <w:autoSpaceDN w:val="0"/>
              <w:adjustRightInd w:val="0"/>
              <w:spacing w:before="99" w:after="0" w:line="200" w:lineRule="exact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4B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•</w:t>
            </w:r>
            <w:r w:rsidRPr="006F794B">
              <w:rPr>
                <w:rFonts w:ascii="Times New Roman" w:eastAsia="Times New Roman" w:hAnsi="Times New Roman" w:cs="Times New Roman"/>
                <w:spacing w:val="-2"/>
                <w:w w:val="113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pacing w:val="-6"/>
                <w:w w:val="113"/>
                <w:sz w:val="24"/>
                <w:szCs w:val="24"/>
                <w:lang w:eastAsia="ru-RU"/>
              </w:rPr>
              <w:t>относит</w:t>
            </w:r>
            <w:r w:rsidRPr="006F794B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ь</w:t>
            </w:r>
            <w:r w:rsidRPr="006F794B">
              <w:rPr>
                <w:rFonts w:ascii="Times New Roman" w:eastAsia="Times New Roman" w:hAnsi="Times New Roman" w:cs="Times New Roman"/>
                <w:spacing w:val="-23"/>
                <w:w w:val="113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pacing w:val="-5"/>
                <w:w w:val="113"/>
                <w:sz w:val="24"/>
                <w:szCs w:val="24"/>
                <w:lang w:eastAsia="ru-RU"/>
              </w:rPr>
              <w:t>прочитан</w:t>
            </w:r>
            <w:bookmarkStart w:id="0" w:name="_GoBack"/>
            <w:bookmarkEnd w:id="0"/>
            <w:r w:rsidRPr="006F79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но</w:t>
            </w:r>
            <w:r w:rsidRPr="006F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F794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pacing w:val="-4"/>
                <w:w w:val="112"/>
                <w:sz w:val="24"/>
                <w:szCs w:val="24"/>
                <w:lang w:eastAsia="ru-RU"/>
              </w:rPr>
              <w:t>произведени</w:t>
            </w:r>
            <w:r w:rsidRPr="006F794B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 xml:space="preserve">е </w:t>
            </w:r>
            <w:r w:rsidRPr="006F794B">
              <w:rPr>
                <w:rFonts w:ascii="Times New Roman" w:eastAsia="Times New Roman" w:hAnsi="Times New Roman" w:cs="Times New Roman"/>
                <w:w w:val="128"/>
                <w:sz w:val="24"/>
                <w:szCs w:val="24"/>
                <w:lang w:eastAsia="ru-RU"/>
              </w:rPr>
              <w:t xml:space="preserve">к </w:t>
            </w:r>
            <w:r w:rsidRPr="006F794B">
              <w:rPr>
                <w:rFonts w:ascii="Times New Roman" w:eastAsia="Times New Roman" w:hAnsi="Times New Roman" w:cs="Times New Roman"/>
                <w:spacing w:val="-6"/>
                <w:w w:val="111"/>
                <w:sz w:val="24"/>
                <w:szCs w:val="24"/>
                <w:lang w:eastAsia="ru-RU"/>
              </w:rPr>
              <w:t>определённом</w:t>
            </w:r>
            <w:r w:rsidRPr="006F794B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у</w:t>
            </w:r>
            <w:r w:rsidRPr="006F794B">
              <w:rPr>
                <w:rFonts w:ascii="Times New Roman" w:eastAsia="Times New Roman" w:hAnsi="Times New Roman" w:cs="Times New Roman"/>
                <w:spacing w:val="-21"/>
                <w:w w:val="111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pacing w:val="-5"/>
                <w:w w:val="112"/>
                <w:sz w:val="24"/>
                <w:szCs w:val="24"/>
                <w:lang w:eastAsia="ru-RU"/>
              </w:rPr>
              <w:t>пер</w:t>
            </w:r>
            <w:proofErr w:type="gramStart"/>
            <w:r w:rsidRPr="006F794B">
              <w:rPr>
                <w:rFonts w:ascii="Times New Roman" w:eastAsia="Times New Roman" w:hAnsi="Times New Roman" w:cs="Times New Roman"/>
                <w:spacing w:val="-5"/>
                <w:w w:val="112"/>
                <w:sz w:val="24"/>
                <w:szCs w:val="24"/>
                <w:lang w:eastAsia="ru-RU"/>
              </w:rPr>
              <w:t>и-</w:t>
            </w:r>
            <w:proofErr w:type="gramEnd"/>
            <w:r w:rsidRPr="006F794B">
              <w:rPr>
                <w:rFonts w:ascii="Times New Roman" w:eastAsia="Times New Roman" w:hAnsi="Times New Roman" w:cs="Times New Roman"/>
                <w:spacing w:val="-5"/>
                <w:w w:val="112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од</w:t>
            </w:r>
            <w:r w:rsidRPr="006F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6F794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(XVI</w:t>
            </w:r>
            <w:r w:rsidRPr="006F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  </w:t>
            </w:r>
            <w:r w:rsidRPr="006F794B">
              <w:rPr>
                <w:rFonts w:ascii="Times New Roman" w:eastAsia="Times New Roman" w:hAnsi="Times New Roman" w:cs="Times New Roman"/>
                <w:spacing w:val="-5"/>
                <w:w w:val="127"/>
                <w:sz w:val="24"/>
                <w:szCs w:val="24"/>
                <w:lang w:eastAsia="ru-RU"/>
              </w:rPr>
              <w:t>в.</w:t>
            </w:r>
            <w:r w:rsidRPr="006F794B">
              <w:rPr>
                <w:rFonts w:ascii="Times New Roman" w:eastAsia="Times New Roman" w:hAnsi="Times New Roman" w:cs="Times New Roman"/>
                <w:w w:val="127"/>
                <w:sz w:val="24"/>
                <w:szCs w:val="24"/>
                <w:lang w:eastAsia="ru-RU"/>
              </w:rPr>
              <w:t>,</w:t>
            </w:r>
            <w:r w:rsidRPr="006F794B">
              <w:rPr>
                <w:rFonts w:ascii="Times New Roman" w:eastAsia="Times New Roman" w:hAnsi="Times New Roman" w:cs="Times New Roman"/>
                <w:spacing w:val="34"/>
                <w:w w:val="127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pacing w:val="-4"/>
                <w:w w:val="112"/>
                <w:sz w:val="24"/>
                <w:szCs w:val="24"/>
                <w:lang w:eastAsia="ru-RU"/>
              </w:rPr>
              <w:t xml:space="preserve">XVIII </w:t>
            </w:r>
            <w:r w:rsidRPr="006F794B">
              <w:rPr>
                <w:rFonts w:ascii="Times New Roman" w:eastAsia="Times New Roman" w:hAnsi="Times New Roman" w:cs="Times New Roman"/>
                <w:spacing w:val="-4"/>
                <w:w w:val="126"/>
                <w:sz w:val="24"/>
                <w:szCs w:val="24"/>
                <w:lang w:eastAsia="ru-RU"/>
              </w:rPr>
              <w:t>в.</w:t>
            </w:r>
            <w:r w:rsidRPr="006F794B">
              <w:rPr>
                <w:rFonts w:ascii="Times New Roman" w:eastAsia="Times New Roman" w:hAnsi="Times New Roman" w:cs="Times New Roman"/>
                <w:w w:val="126"/>
                <w:sz w:val="24"/>
                <w:szCs w:val="24"/>
                <w:lang w:eastAsia="ru-RU"/>
              </w:rPr>
              <w:t>,</w:t>
            </w:r>
            <w:r w:rsidRPr="006F794B">
              <w:rPr>
                <w:rFonts w:ascii="Times New Roman" w:eastAsia="Times New Roman" w:hAnsi="Times New Roman" w:cs="Times New Roman"/>
                <w:spacing w:val="49"/>
                <w:w w:val="126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XI</w:t>
            </w:r>
            <w:r w:rsidRPr="006F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  <w:r w:rsidRPr="006F794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pacing w:val="-4"/>
                <w:w w:val="126"/>
                <w:sz w:val="24"/>
                <w:szCs w:val="24"/>
                <w:lang w:eastAsia="ru-RU"/>
              </w:rPr>
              <w:t>в.</w:t>
            </w:r>
            <w:r w:rsidRPr="006F794B">
              <w:rPr>
                <w:rFonts w:ascii="Times New Roman" w:eastAsia="Times New Roman" w:hAnsi="Times New Roman" w:cs="Times New Roman"/>
                <w:w w:val="126"/>
                <w:sz w:val="24"/>
                <w:szCs w:val="24"/>
                <w:lang w:eastAsia="ru-RU"/>
              </w:rPr>
              <w:t>,</w:t>
            </w:r>
            <w:r w:rsidRPr="006F794B">
              <w:rPr>
                <w:rFonts w:ascii="Times New Roman" w:eastAsia="Times New Roman" w:hAnsi="Times New Roman" w:cs="Times New Roman"/>
                <w:spacing w:val="49"/>
                <w:w w:val="126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X</w:t>
            </w:r>
            <w:r w:rsidRPr="006F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  <w:r w:rsidRPr="006F794B">
              <w:rPr>
                <w:rFonts w:ascii="Times New Roman" w:eastAsia="Times New Roman" w:hAnsi="Times New Roman" w:cs="Times New Roman"/>
                <w:spacing w:val="-3"/>
                <w:w w:val="126"/>
                <w:sz w:val="24"/>
                <w:szCs w:val="24"/>
                <w:lang w:eastAsia="ru-RU"/>
              </w:rPr>
              <w:t xml:space="preserve">в., </w:t>
            </w:r>
            <w:r w:rsidRPr="006F79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XX</w:t>
            </w:r>
            <w:r w:rsidRPr="006F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6F79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в.)</w:t>
            </w:r>
            <w:r w:rsidRPr="006F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6F794B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eastAsia="ru-RU"/>
              </w:rPr>
              <w:t xml:space="preserve">соотносить </w:t>
            </w:r>
            <w:r w:rsidRPr="006F794B">
              <w:rPr>
                <w:rFonts w:ascii="Times New Roman" w:eastAsia="Times New Roman" w:hAnsi="Times New Roman" w:cs="Times New Roman"/>
                <w:spacing w:val="-6"/>
                <w:w w:val="115"/>
                <w:sz w:val="24"/>
                <w:szCs w:val="24"/>
                <w:lang w:eastAsia="ru-RU"/>
              </w:rPr>
              <w:t>автора</w:t>
            </w:r>
            <w:r w:rsidRPr="006F7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,</w:t>
            </w:r>
            <w:r w:rsidRPr="006F794B">
              <w:rPr>
                <w:rFonts w:ascii="Times New Roman" w:eastAsia="Times New Roman" w:hAnsi="Times New Roman" w:cs="Times New Roman"/>
                <w:spacing w:val="21"/>
                <w:w w:val="115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ег</w:t>
            </w:r>
            <w:r w:rsidRPr="006F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 </w:t>
            </w:r>
            <w:r w:rsidRPr="006F794B">
              <w:rPr>
                <w:rFonts w:ascii="Times New Roman" w:eastAsia="Times New Roman" w:hAnsi="Times New Roman" w:cs="Times New Roman"/>
                <w:spacing w:val="-5"/>
                <w:w w:val="112"/>
                <w:sz w:val="24"/>
                <w:szCs w:val="24"/>
                <w:lang w:eastAsia="ru-RU"/>
              </w:rPr>
              <w:t>произве</w:t>
            </w:r>
            <w:r w:rsidRPr="006F794B">
              <w:rPr>
                <w:rFonts w:ascii="Times New Roman" w:eastAsia="Times New Roman" w:hAnsi="Times New Roman" w:cs="Times New Roman"/>
                <w:spacing w:val="-3"/>
                <w:w w:val="115"/>
                <w:sz w:val="24"/>
                <w:szCs w:val="24"/>
                <w:lang w:eastAsia="ru-RU"/>
              </w:rPr>
              <w:t>дени</w:t>
            </w:r>
            <w:r w:rsidRPr="006F7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 xml:space="preserve">я  </w:t>
            </w:r>
            <w:r w:rsidRPr="006F79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6F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6F794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pacing w:val="-3"/>
                <w:w w:val="112"/>
                <w:sz w:val="24"/>
                <w:szCs w:val="24"/>
                <w:lang w:eastAsia="ru-RU"/>
              </w:rPr>
              <w:t xml:space="preserve">временем </w:t>
            </w:r>
            <w:r w:rsidRPr="006F79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</w:t>
            </w:r>
            <w:r w:rsidRPr="006F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 </w:t>
            </w:r>
            <w:r w:rsidRPr="006F794B">
              <w:rPr>
                <w:rFonts w:ascii="Times New Roman" w:eastAsia="Times New Roman" w:hAnsi="Times New Roman" w:cs="Times New Roman"/>
                <w:spacing w:val="-6"/>
                <w:w w:val="115"/>
                <w:sz w:val="24"/>
                <w:szCs w:val="24"/>
                <w:lang w:eastAsia="ru-RU"/>
              </w:rPr>
              <w:t>создания</w:t>
            </w:r>
            <w:r w:rsidRPr="006F794B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;</w:t>
            </w:r>
            <w:r w:rsidRPr="006F794B">
              <w:rPr>
                <w:rFonts w:ascii="Times New Roman" w:eastAsia="Times New Roman" w:hAnsi="Times New Roman" w:cs="Times New Roman"/>
                <w:spacing w:val="11"/>
                <w:w w:val="115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F794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pacing w:val="-5"/>
                <w:w w:val="112"/>
                <w:sz w:val="24"/>
                <w:szCs w:val="24"/>
                <w:lang w:eastAsia="ru-RU"/>
              </w:rPr>
              <w:t>тема</w:t>
            </w:r>
            <w:r w:rsidRPr="006F794B">
              <w:rPr>
                <w:rFonts w:ascii="Times New Roman" w:eastAsia="Times New Roman" w:hAnsi="Times New Roman" w:cs="Times New Roman"/>
                <w:spacing w:val="-6"/>
                <w:w w:val="114"/>
                <w:sz w:val="24"/>
                <w:szCs w:val="24"/>
                <w:lang w:eastAsia="ru-RU"/>
              </w:rPr>
              <w:t>тико</w:t>
            </w:r>
            <w:r w:rsidRPr="006F794B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й</w:t>
            </w:r>
            <w:r w:rsidRPr="006F794B">
              <w:rPr>
                <w:rFonts w:ascii="Times New Roman" w:eastAsia="Times New Roman" w:hAnsi="Times New Roman" w:cs="Times New Roman"/>
                <w:spacing w:val="20"/>
                <w:w w:val="114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pacing w:val="-6"/>
                <w:w w:val="114"/>
                <w:sz w:val="24"/>
                <w:szCs w:val="24"/>
                <w:lang w:eastAsia="ru-RU"/>
              </w:rPr>
              <w:t>детско</w:t>
            </w:r>
            <w:r w:rsidRPr="006F794B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 xml:space="preserve">й </w:t>
            </w:r>
            <w:r w:rsidRPr="006F794B">
              <w:rPr>
                <w:rFonts w:ascii="Times New Roman" w:eastAsia="Times New Roman" w:hAnsi="Times New Roman" w:cs="Times New Roman"/>
                <w:spacing w:val="-5"/>
                <w:w w:val="113"/>
                <w:sz w:val="24"/>
                <w:szCs w:val="24"/>
                <w:lang w:eastAsia="ru-RU"/>
              </w:rPr>
              <w:t>лите</w:t>
            </w:r>
            <w:r w:rsidRPr="006F794B">
              <w:rPr>
                <w:rFonts w:ascii="Times New Roman" w:eastAsia="Times New Roman" w:hAnsi="Times New Roman" w:cs="Times New Roman"/>
                <w:spacing w:val="-6"/>
                <w:w w:val="117"/>
                <w:sz w:val="24"/>
                <w:szCs w:val="24"/>
                <w:lang w:eastAsia="ru-RU"/>
              </w:rPr>
              <w:t>ратуры;</w:t>
            </w:r>
          </w:p>
          <w:p w:rsidR="00E04788" w:rsidRPr="006F794B" w:rsidRDefault="00E04788" w:rsidP="001C1456">
            <w:pPr>
              <w:widowControl w:val="0"/>
              <w:tabs>
                <w:tab w:val="left" w:pos="740"/>
                <w:tab w:val="left" w:pos="900"/>
                <w:tab w:val="left" w:pos="1260"/>
                <w:tab w:val="left" w:pos="1640"/>
              </w:tabs>
              <w:autoSpaceDE w:val="0"/>
              <w:autoSpaceDN w:val="0"/>
              <w:adjustRightInd w:val="0"/>
              <w:spacing w:before="99" w:after="0" w:line="200" w:lineRule="exac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4B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•</w:t>
            </w:r>
            <w:r w:rsidRPr="006F794B">
              <w:rPr>
                <w:rFonts w:ascii="Times New Roman" w:eastAsia="Times New Roman" w:hAnsi="Times New Roman" w:cs="Times New Roman"/>
                <w:spacing w:val="18"/>
                <w:w w:val="116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относить</w:t>
            </w:r>
            <w:r w:rsidRPr="006F794B">
              <w:rPr>
                <w:rFonts w:ascii="Times New Roman" w:eastAsia="Times New Roman" w:hAnsi="Times New Roman" w:cs="Times New Roman"/>
                <w:spacing w:val="-24"/>
                <w:w w:val="116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произве</w:t>
            </w:r>
            <w:r w:rsidRPr="006F794B">
              <w:rPr>
                <w:rFonts w:ascii="Times New Roman" w:eastAsia="Times New Roman" w:hAnsi="Times New Roman" w:cs="Times New Roman"/>
                <w:spacing w:val="6"/>
                <w:w w:val="121"/>
                <w:sz w:val="24"/>
                <w:szCs w:val="24"/>
                <w:lang w:eastAsia="ru-RU"/>
              </w:rPr>
              <w:t>дени</w:t>
            </w:r>
            <w:r w:rsidRPr="006F794B">
              <w:rPr>
                <w:rFonts w:ascii="Times New Roman" w:eastAsia="Times New Roman" w:hAnsi="Times New Roman" w:cs="Times New Roman"/>
                <w:w w:val="121"/>
                <w:sz w:val="24"/>
                <w:szCs w:val="24"/>
                <w:lang w:eastAsia="ru-RU"/>
              </w:rPr>
              <w:t>я</w:t>
            </w:r>
            <w:r w:rsidRPr="006F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F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F794B">
              <w:rPr>
                <w:rFonts w:ascii="Times New Roman" w:eastAsia="Times New Roman" w:hAnsi="Times New Roman" w:cs="Times New Roman"/>
                <w:w w:val="121"/>
                <w:sz w:val="24"/>
                <w:szCs w:val="24"/>
                <w:lang w:eastAsia="ru-RU"/>
              </w:rPr>
              <w:t>к</w:t>
            </w:r>
            <w:r w:rsidRPr="006F794B">
              <w:rPr>
                <w:rFonts w:ascii="Times New Roman" w:eastAsia="Times New Roman" w:hAnsi="Times New Roman" w:cs="Times New Roman"/>
                <w:spacing w:val="-48"/>
                <w:w w:val="121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F794B">
              <w:rPr>
                <w:rFonts w:ascii="Times New Roman" w:eastAsia="Times New Roman" w:hAnsi="Times New Roman" w:cs="Times New Roman"/>
                <w:spacing w:val="5"/>
                <w:w w:val="117"/>
                <w:sz w:val="24"/>
                <w:szCs w:val="24"/>
                <w:lang w:eastAsia="ru-RU"/>
              </w:rPr>
              <w:t xml:space="preserve">жанру </w:t>
            </w:r>
            <w:r w:rsidRPr="006F794B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басни, фантастиче</w:t>
            </w:r>
            <w:r w:rsidRPr="006F794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ско</w:t>
            </w:r>
            <w:r w:rsidRPr="006F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F794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F794B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eastAsia="ru-RU"/>
              </w:rPr>
              <w:t>повест</w:t>
            </w:r>
            <w:r w:rsidRPr="006F794B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и</w:t>
            </w:r>
            <w:r w:rsidRPr="006F794B">
              <w:rPr>
                <w:rFonts w:ascii="Times New Roman" w:eastAsia="Times New Roman" w:hAnsi="Times New Roman" w:cs="Times New Roman"/>
                <w:spacing w:val="-46"/>
                <w:w w:val="110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F794B">
              <w:rPr>
                <w:rFonts w:ascii="Times New Roman" w:eastAsia="Times New Roman" w:hAnsi="Times New Roman" w:cs="Times New Roman"/>
                <w:spacing w:val="4"/>
                <w:w w:val="109"/>
                <w:sz w:val="24"/>
                <w:szCs w:val="24"/>
                <w:lang w:eastAsia="ru-RU"/>
              </w:rPr>
              <w:t xml:space="preserve">по </w:t>
            </w:r>
            <w:r w:rsidRPr="006F794B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определённым пр</w:t>
            </w:r>
            <w:proofErr w:type="gramStart"/>
            <w:r w:rsidRPr="006F794B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и-</w:t>
            </w:r>
            <w:proofErr w:type="gramEnd"/>
            <w:r w:rsidRPr="006F794B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знакам;</w:t>
            </w:r>
          </w:p>
          <w:p w:rsidR="00E04788" w:rsidRPr="006F794B" w:rsidRDefault="00E04788" w:rsidP="001C1456">
            <w:pPr>
              <w:widowControl w:val="0"/>
              <w:autoSpaceDE w:val="0"/>
              <w:autoSpaceDN w:val="0"/>
              <w:adjustRightInd w:val="0"/>
              <w:spacing w:before="99" w:after="0" w:line="200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4B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•  видеть</w:t>
            </w:r>
            <w:r w:rsidRPr="006F794B">
              <w:rPr>
                <w:rFonts w:ascii="Times New Roman" w:eastAsia="Times New Roman" w:hAnsi="Times New Roman" w:cs="Times New Roman"/>
                <w:spacing w:val="6"/>
                <w:w w:val="119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 xml:space="preserve">языковые </w:t>
            </w:r>
            <w:r w:rsidRPr="006F794B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eastAsia="ru-RU"/>
              </w:rPr>
              <w:t>средства</w:t>
            </w:r>
            <w:r w:rsidRPr="006F794B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 xml:space="preserve">, </w:t>
            </w:r>
            <w:r w:rsidRPr="006F794B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eastAsia="ru-RU"/>
              </w:rPr>
              <w:t>использо</w:t>
            </w:r>
            <w:r w:rsidRPr="006F794B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eastAsia="ru-RU"/>
              </w:rPr>
              <w:t>ванны</w:t>
            </w:r>
            <w:r w:rsidRPr="006F794B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е</w:t>
            </w:r>
            <w:r w:rsidRPr="006F794B">
              <w:rPr>
                <w:rFonts w:ascii="Times New Roman" w:eastAsia="Times New Roman" w:hAnsi="Times New Roman" w:cs="Times New Roman"/>
                <w:spacing w:val="-7"/>
                <w:w w:val="114"/>
                <w:sz w:val="24"/>
                <w:szCs w:val="24"/>
                <w:lang w:eastAsia="ru-RU"/>
              </w:rPr>
              <w:t xml:space="preserve"> </w:t>
            </w:r>
            <w:r w:rsidRPr="006F794B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eastAsia="ru-RU"/>
              </w:rPr>
              <w:t>автором</w:t>
            </w:r>
          </w:p>
        </w:tc>
      </w:tr>
    </w:tbl>
    <w:p w:rsidR="00E04788" w:rsidRPr="006F794B" w:rsidRDefault="00E04788" w:rsidP="00E04788">
      <w:pPr>
        <w:rPr>
          <w:rFonts w:ascii="Times New Roman" w:hAnsi="Times New Roman" w:cs="Times New Roman"/>
          <w:sz w:val="24"/>
          <w:szCs w:val="24"/>
        </w:rPr>
      </w:pPr>
    </w:p>
    <w:p w:rsidR="00E86C44" w:rsidRPr="006F794B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C44" w:rsidRPr="006F794B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C44" w:rsidRPr="006F794B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C44" w:rsidRPr="00AD028E" w:rsidRDefault="00E86C44" w:rsidP="00E8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86C44" w:rsidRPr="00AD028E" w:rsidSect="00BC3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77D4B"/>
    <w:multiLevelType w:val="hybridMultilevel"/>
    <w:tmpl w:val="57E6919A"/>
    <w:lvl w:ilvl="0" w:tplc="D4382030">
      <w:start w:val="1"/>
      <w:numFmt w:val="decimal"/>
      <w:lvlText w:val="%1."/>
      <w:lvlJc w:val="left"/>
      <w:pPr>
        <w:ind w:left="450" w:hanging="360"/>
      </w:pPr>
      <w:rPr>
        <w:rFonts w:hint="default"/>
        <w:w w:val="113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58557ADE"/>
    <w:multiLevelType w:val="hybridMultilevel"/>
    <w:tmpl w:val="CCB4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86C44"/>
    <w:rsid w:val="00022CD4"/>
    <w:rsid w:val="00024885"/>
    <w:rsid w:val="00560776"/>
    <w:rsid w:val="0067286D"/>
    <w:rsid w:val="006F794B"/>
    <w:rsid w:val="00887137"/>
    <w:rsid w:val="008E00E8"/>
    <w:rsid w:val="008F1633"/>
    <w:rsid w:val="00AD028E"/>
    <w:rsid w:val="00BC355F"/>
    <w:rsid w:val="00D35FE1"/>
    <w:rsid w:val="00E04788"/>
    <w:rsid w:val="00E8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0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D02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F7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F16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8</Pages>
  <Words>3439</Words>
  <Characters>19606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Катюшка</dc:creator>
  <cp:keywords/>
  <dc:description/>
  <cp:lastModifiedBy>Галя</cp:lastModifiedBy>
  <cp:revision>4</cp:revision>
  <cp:lastPrinted>2014-10-01T10:39:00Z</cp:lastPrinted>
  <dcterms:created xsi:type="dcterms:W3CDTF">2014-08-29T09:49:00Z</dcterms:created>
  <dcterms:modified xsi:type="dcterms:W3CDTF">2014-10-01T10:41:00Z</dcterms:modified>
</cp:coreProperties>
</file>