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041E99" w:rsidRDefault="00041E99" w:rsidP="00041E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AC07CC" w:rsidRDefault="00AC07CC" w:rsidP="00041E9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41E99" w:rsidRDefault="008B1701" w:rsidP="00041E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701">
        <w:rPr>
          <w:rFonts w:ascii="Times New Roman" w:hAnsi="Times New Roman" w:cs="Times New Roman"/>
          <w:b/>
          <w:sz w:val="40"/>
          <w:szCs w:val="4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78pt;height:82.5pt" fillcolor="#99f" strokecolor="#17365d [2415]" strokeweight="1.5pt">
            <v:fill color2="#099" focus="100%" type="gradient"/>
            <v:shadow on="t" color="silver" opacity="52429f" offset="3pt,3pt"/>
            <v:textpath style="font-family:&quot;Times New Roman&quot;;font-weight:bold;v-text-kern:t" trim="t" fitpath="t" xscale="f" string="СКОРО В ШКОЛУ!"/>
          </v:shape>
        </w:pict>
      </w:r>
    </w:p>
    <w:p w:rsidR="00041E99" w:rsidRDefault="00041E99" w:rsidP="00041E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FD0" w:rsidRPr="00197FD0" w:rsidRDefault="00197FD0" w:rsidP="00AC07CC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96"/>
          <w:szCs w:val="96"/>
        </w:rPr>
      </w:pPr>
      <w:r w:rsidRPr="00197FD0">
        <w:rPr>
          <w:rFonts w:ascii="Times New Roman" w:hAnsi="Times New Roman" w:cs="Times New Roman"/>
          <w:b/>
          <w:color w:val="17365D" w:themeColor="text2" w:themeShade="BF"/>
          <w:sz w:val="96"/>
          <w:szCs w:val="96"/>
        </w:rPr>
        <w:t xml:space="preserve">«Шпаргалка» </w:t>
      </w:r>
      <w:proofErr w:type="gramStart"/>
      <w:r w:rsidR="00AC07CC" w:rsidRPr="00197FD0">
        <w:rPr>
          <w:rFonts w:ascii="Times New Roman" w:hAnsi="Times New Roman" w:cs="Times New Roman"/>
          <w:b/>
          <w:color w:val="17365D" w:themeColor="text2" w:themeShade="BF"/>
          <w:sz w:val="96"/>
          <w:szCs w:val="96"/>
        </w:rPr>
        <w:t>для</w:t>
      </w:r>
      <w:proofErr w:type="gramEnd"/>
      <w:r w:rsidRPr="00197FD0">
        <w:rPr>
          <w:rFonts w:ascii="Times New Roman" w:hAnsi="Times New Roman" w:cs="Times New Roman"/>
          <w:b/>
          <w:color w:val="17365D" w:themeColor="text2" w:themeShade="BF"/>
          <w:sz w:val="96"/>
          <w:szCs w:val="96"/>
        </w:rPr>
        <w:t xml:space="preserve"> </w:t>
      </w:r>
    </w:p>
    <w:p w:rsidR="00197FD0" w:rsidRPr="00197FD0" w:rsidRDefault="00197FD0" w:rsidP="00AC07CC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96"/>
          <w:szCs w:val="96"/>
        </w:rPr>
      </w:pPr>
      <w:r w:rsidRPr="00197FD0">
        <w:rPr>
          <w:rFonts w:ascii="Times New Roman" w:hAnsi="Times New Roman" w:cs="Times New Roman"/>
          <w:b/>
          <w:color w:val="17365D" w:themeColor="text2" w:themeShade="BF"/>
          <w:sz w:val="96"/>
          <w:szCs w:val="96"/>
        </w:rPr>
        <w:t>родителей</w:t>
      </w:r>
      <w:r w:rsidR="00AC07CC" w:rsidRPr="00197FD0">
        <w:rPr>
          <w:rFonts w:ascii="Times New Roman" w:hAnsi="Times New Roman" w:cs="Times New Roman"/>
          <w:b/>
          <w:color w:val="17365D" w:themeColor="text2" w:themeShade="BF"/>
          <w:sz w:val="96"/>
          <w:szCs w:val="96"/>
        </w:rPr>
        <w:t xml:space="preserve"> будущих </w:t>
      </w:r>
    </w:p>
    <w:p w:rsidR="00AC07CC" w:rsidRPr="00197FD0" w:rsidRDefault="00AC07CC" w:rsidP="00AC07CC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96"/>
          <w:szCs w:val="96"/>
        </w:rPr>
      </w:pPr>
      <w:r w:rsidRPr="00197FD0">
        <w:rPr>
          <w:rFonts w:ascii="Times New Roman" w:hAnsi="Times New Roman" w:cs="Times New Roman"/>
          <w:b/>
          <w:color w:val="17365D" w:themeColor="text2" w:themeShade="BF"/>
          <w:sz w:val="96"/>
          <w:szCs w:val="96"/>
        </w:rPr>
        <w:t>первоклассн</w:t>
      </w:r>
      <w:r w:rsidRPr="00197FD0">
        <w:rPr>
          <w:rFonts w:ascii="Times New Roman" w:hAnsi="Times New Roman" w:cs="Times New Roman"/>
          <w:b/>
          <w:color w:val="17365D" w:themeColor="text2" w:themeShade="BF"/>
          <w:sz w:val="96"/>
          <w:szCs w:val="96"/>
        </w:rPr>
        <w:t>и</w:t>
      </w:r>
      <w:r w:rsidRPr="00197FD0">
        <w:rPr>
          <w:rFonts w:ascii="Times New Roman" w:hAnsi="Times New Roman" w:cs="Times New Roman"/>
          <w:b/>
          <w:color w:val="17365D" w:themeColor="text2" w:themeShade="BF"/>
          <w:sz w:val="96"/>
          <w:szCs w:val="96"/>
        </w:rPr>
        <w:t>ков</w:t>
      </w:r>
    </w:p>
    <w:p w:rsidR="00041E99" w:rsidRDefault="00041E99" w:rsidP="00041E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E99" w:rsidRDefault="00197FD0" w:rsidP="00041E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1824990</wp:posOffset>
            </wp:positionH>
            <wp:positionV relativeFrom="line">
              <wp:posOffset>46355</wp:posOffset>
            </wp:positionV>
            <wp:extent cx="2219325" cy="3162300"/>
            <wp:effectExtent l="19050" t="0" r="9525" b="0"/>
            <wp:wrapSquare wrapText="bothSides"/>
            <wp:docPr id="6" name="Рисунок 2" descr="E:\Articles\Начальная школа\Подготовка ребенка к вступительному собеседованию в школе\Тесты на проверку внимания\u6565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Articles\Начальная школа\Подготовка ребенка к вступительному собеседованию в школе\Тесты на проверку внимания\u6565ed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1E99" w:rsidRDefault="00041E99" w:rsidP="00041E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E99" w:rsidRDefault="00041E99" w:rsidP="00041E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E99" w:rsidRDefault="00041E99" w:rsidP="00041E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E99" w:rsidRPr="00041E99" w:rsidRDefault="00041E99" w:rsidP="00041E9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0ACC" w:rsidRDefault="000A0ACC" w:rsidP="00041E99">
      <w:pPr>
        <w:jc w:val="right"/>
      </w:pPr>
    </w:p>
    <w:p w:rsidR="00041E99" w:rsidRDefault="00041E99" w:rsidP="00041E99">
      <w:pPr>
        <w:jc w:val="right"/>
      </w:pPr>
    </w:p>
    <w:p w:rsidR="00AC07CC" w:rsidRDefault="00AC07CC" w:rsidP="00041E9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41E99" w:rsidRDefault="00041E99" w:rsidP="00041E99">
      <w:pPr>
        <w:jc w:val="right"/>
      </w:pPr>
    </w:p>
    <w:p w:rsidR="00041E99" w:rsidRDefault="00041E99" w:rsidP="00041E99">
      <w:pPr>
        <w:jc w:val="right"/>
      </w:pPr>
    </w:p>
    <w:p w:rsidR="00041E99" w:rsidRDefault="00041E99" w:rsidP="00041E9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C07CC" w:rsidRPr="00AC07CC" w:rsidRDefault="00D6330A" w:rsidP="00197FD0">
      <w:pPr>
        <w:spacing w:after="240"/>
        <w:jc w:val="center"/>
        <w:rPr>
          <w:rFonts w:ascii="Times New Roman" w:hAnsi="Times New Roman" w:cs="Times New Roman"/>
          <w:b/>
          <w:iCs/>
          <w:color w:val="000080"/>
          <w:sz w:val="96"/>
          <w:szCs w:val="96"/>
        </w:rPr>
      </w:pPr>
      <w:r w:rsidRPr="00AC07CC">
        <w:rPr>
          <w:rFonts w:ascii="Times New Roman" w:hAnsi="Times New Roman" w:cs="Times New Roman"/>
          <w:b/>
          <w:iCs/>
          <w:color w:val="000080"/>
          <w:sz w:val="96"/>
          <w:szCs w:val="96"/>
        </w:rPr>
        <w:t>В</w:t>
      </w:r>
      <w:r w:rsidRPr="00AC07CC">
        <w:rPr>
          <w:rFonts w:ascii="Times New Roman" w:eastAsia="Times New Roman" w:hAnsi="Times New Roman" w:cs="Times New Roman"/>
          <w:b/>
          <w:iCs/>
          <w:color w:val="000080"/>
          <w:sz w:val="96"/>
          <w:szCs w:val="96"/>
        </w:rPr>
        <w:t>аш ребен</w:t>
      </w:r>
      <w:r w:rsidR="002D3C2D">
        <w:rPr>
          <w:rFonts w:ascii="Times New Roman" w:hAnsi="Times New Roman" w:cs="Times New Roman"/>
          <w:b/>
          <w:iCs/>
          <w:color w:val="000080"/>
          <w:sz w:val="96"/>
          <w:szCs w:val="96"/>
        </w:rPr>
        <w:t>ок скоро пойдет в школу!</w:t>
      </w:r>
    </w:p>
    <w:p w:rsidR="00AC07CC" w:rsidRPr="00AC07CC" w:rsidRDefault="00AC07CC" w:rsidP="00AC07CC">
      <w:pPr>
        <w:spacing w:after="240"/>
        <w:ind w:left="720"/>
        <w:jc w:val="center"/>
        <w:rPr>
          <w:rFonts w:ascii="Times New Roman" w:hAnsi="Times New Roman" w:cs="Times New Roman"/>
          <w:b/>
          <w:iCs/>
          <w:color w:val="000080"/>
          <w:sz w:val="96"/>
          <w:szCs w:val="96"/>
        </w:rPr>
      </w:pPr>
      <w:r>
        <w:rPr>
          <w:rFonts w:ascii="Times New Roman" w:hAnsi="Times New Roman" w:cs="Times New Roman"/>
          <w:b/>
          <w:iCs/>
          <w:noProof/>
          <w:color w:val="000080"/>
          <w:sz w:val="96"/>
          <w:szCs w:val="96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1501140</wp:posOffset>
            </wp:positionH>
            <wp:positionV relativeFrom="line">
              <wp:posOffset>71120</wp:posOffset>
            </wp:positionV>
            <wp:extent cx="2476500" cy="1790700"/>
            <wp:effectExtent l="19050" t="0" r="0" b="0"/>
            <wp:wrapSquare wrapText="bothSides"/>
            <wp:docPr id="8" name="Рисунок 6" descr="подготовка к школе,  готовность к школе, тес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готовка к школе,  готовность к школе, тесты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07CC" w:rsidRDefault="00AC07CC" w:rsidP="00D6330A">
      <w:pPr>
        <w:spacing w:after="240"/>
        <w:ind w:left="720"/>
        <w:rPr>
          <w:rFonts w:ascii="Times New Roman" w:hAnsi="Times New Roman" w:cs="Times New Roman"/>
          <w:b/>
          <w:iCs/>
          <w:color w:val="000080"/>
          <w:sz w:val="44"/>
          <w:szCs w:val="44"/>
        </w:rPr>
      </w:pPr>
    </w:p>
    <w:p w:rsidR="00AC07CC" w:rsidRDefault="00AC07CC" w:rsidP="00D6330A">
      <w:pPr>
        <w:spacing w:after="240"/>
        <w:ind w:left="720"/>
        <w:rPr>
          <w:rFonts w:ascii="Times New Roman" w:hAnsi="Times New Roman" w:cs="Times New Roman"/>
          <w:b/>
          <w:iCs/>
          <w:color w:val="000080"/>
          <w:sz w:val="44"/>
          <w:szCs w:val="44"/>
        </w:rPr>
      </w:pPr>
    </w:p>
    <w:p w:rsidR="00AC07CC" w:rsidRDefault="00AC07CC" w:rsidP="00D6330A">
      <w:pPr>
        <w:spacing w:after="240"/>
        <w:ind w:left="720"/>
        <w:rPr>
          <w:rFonts w:ascii="Times New Roman" w:hAnsi="Times New Roman" w:cs="Times New Roman"/>
          <w:b/>
          <w:iCs/>
          <w:color w:val="000080"/>
          <w:sz w:val="44"/>
          <w:szCs w:val="44"/>
        </w:rPr>
      </w:pPr>
    </w:p>
    <w:p w:rsidR="002D3C2D" w:rsidRPr="002D3C2D" w:rsidRDefault="00D6330A" w:rsidP="002D3C2D">
      <w:pPr>
        <w:spacing w:after="240" w:line="240" w:lineRule="auto"/>
        <w:jc w:val="center"/>
        <w:rPr>
          <w:rFonts w:ascii="Times New Roman" w:hAnsi="Times New Roman" w:cs="Times New Roman"/>
          <w:b/>
          <w:iCs/>
          <w:color w:val="000080"/>
          <w:sz w:val="48"/>
          <w:szCs w:val="48"/>
        </w:rPr>
      </w:pPr>
      <w:r w:rsidRPr="002D3C2D">
        <w:rPr>
          <w:rFonts w:ascii="Times New Roman" w:hAnsi="Times New Roman" w:cs="Times New Roman"/>
          <w:b/>
          <w:iCs/>
          <w:color w:val="000080"/>
          <w:sz w:val="48"/>
          <w:szCs w:val="48"/>
        </w:rPr>
        <w:t>Перед В</w:t>
      </w:r>
      <w:r w:rsidRPr="002D3C2D">
        <w:rPr>
          <w:rFonts w:ascii="Times New Roman" w:eastAsia="Times New Roman" w:hAnsi="Times New Roman" w:cs="Times New Roman"/>
          <w:b/>
          <w:iCs/>
          <w:color w:val="000080"/>
          <w:sz w:val="48"/>
          <w:szCs w:val="48"/>
        </w:rPr>
        <w:t>ами встает воп</w:t>
      </w:r>
      <w:r w:rsidRPr="002D3C2D">
        <w:rPr>
          <w:rFonts w:ascii="Times New Roman" w:hAnsi="Times New Roman" w:cs="Times New Roman"/>
          <w:b/>
          <w:iCs/>
          <w:color w:val="000080"/>
          <w:sz w:val="48"/>
          <w:szCs w:val="48"/>
        </w:rPr>
        <w:t xml:space="preserve">рос: готов ли он </w:t>
      </w:r>
    </w:p>
    <w:p w:rsidR="002D3C2D" w:rsidRDefault="00D6330A" w:rsidP="002D3C2D">
      <w:pPr>
        <w:spacing w:after="240" w:line="240" w:lineRule="auto"/>
        <w:jc w:val="center"/>
        <w:rPr>
          <w:rFonts w:ascii="Times New Roman" w:hAnsi="Times New Roman" w:cs="Times New Roman"/>
          <w:b/>
          <w:iCs/>
          <w:color w:val="000080"/>
          <w:sz w:val="48"/>
          <w:szCs w:val="48"/>
        </w:rPr>
      </w:pPr>
      <w:r w:rsidRPr="002D3C2D">
        <w:rPr>
          <w:rFonts w:ascii="Times New Roman" w:hAnsi="Times New Roman" w:cs="Times New Roman"/>
          <w:b/>
          <w:iCs/>
          <w:color w:val="000080"/>
          <w:sz w:val="48"/>
          <w:szCs w:val="48"/>
        </w:rPr>
        <w:t>к этому?</w:t>
      </w:r>
    </w:p>
    <w:p w:rsidR="00D6330A" w:rsidRPr="002D3C2D" w:rsidRDefault="00D6330A" w:rsidP="002D3C2D">
      <w:pPr>
        <w:spacing w:after="240" w:line="360" w:lineRule="auto"/>
        <w:ind w:firstLine="709"/>
        <w:jc w:val="center"/>
        <w:rPr>
          <w:rFonts w:ascii="Times New Roman" w:hAnsi="Times New Roman" w:cs="Times New Roman"/>
          <w:b/>
          <w:iCs/>
          <w:color w:val="000080"/>
          <w:sz w:val="48"/>
          <w:szCs w:val="48"/>
        </w:rPr>
      </w:pPr>
      <w:r>
        <w:rPr>
          <w:rFonts w:ascii="Times New Roman" w:hAnsi="Times New Roman" w:cs="Times New Roman"/>
          <w:b/>
          <w:iCs/>
          <w:color w:val="000080"/>
          <w:sz w:val="44"/>
          <w:szCs w:val="44"/>
        </w:rPr>
        <w:t>Ведь В</w:t>
      </w:r>
      <w:r w:rsidRPr="00D6330A">
        <w:rPr>
          <w:rFonts w:ascii="Times New Roman" w:eastAsia="Times New Roman" w:hAnsi="Times New Roman" w:cs="Times New Roman"/>
          <w:b/>
          <w:iCs/>
          <w:color w:val="000080"/>
          <w:sz w:val="44"/>
          <w:szCs w:val="44"/>
        </w:rPr>
        <w:t xml:space="preserve">ы наверняка сталкивались </w:t>
      </w:r>
      <w:proofErr w:type="spellStart"/>
      <w:r w:rsidRPr="00D6330A">
        <w:rPr>
          <w:rFonts w:ascii="Times New Roman" w:eastAsia="Times New Roman" w:hAnsi="Times New Roman" w:cs="Times New Roman"/>
          <w:b/>
          <w:iCs/>
          <w:color w:val="000080"/>
          <w:sz w:val="44"/>
          <w:szCs w:val="44"/>
        </w:rPr>
        <w:t>c</w:t>
      </w:r>
      <w:proofErr w:type="spellEnd"/>
      <w:r w:rsidRPr="00D6330A">
        <w:rPr>
          <w:rFonts w:ascii="Times New Roman" w:eastAsia="Times New Roman" w:hAnsi="Times New Roman" w:cs="Times New Roman"/>
          <w:b/>
          <w:iCs/>
          <w:color w:val="000080"/>
          <w:sz w:val="44"/>
          <w:szCs w:val="44"/>
        </w:rPr>
        <w:t xml:space="preserve"> пон</w:t>
      </w:r>
      <w:r w:rsidRPr="00D6330A">
        <w:rPr>
          <w:rFonts w:ascii="Times New Roman" w:eastAsia="Times New Roman" w:hAnsi="Times New Roman" w:cs="Times New Roman"/>
          <w:b/>
          <w:iCs/>
          <w:color w:val="000080"/>
          <w:sz w:val="44"/>
          <w:szCs w:val="44"/>
        </w:rPr>
        <w:t>я</w:t>
      </w:r>
      <w:r w:rsidRPr="00D6330A">
        <w:rPr>
          <w:rFonts w:ascii="Times New Roman" w:eastAsia="Times New Roman" w:hAnsi="Times New Roman" w:cs="Times New Roman"/>
          <w:b/>
          <w:iCs/>
          <w:color w:val="000080"/>
          <w:sz w:val="44"/>
          <w:szCs w:val="44"/>
        </w:rPr>
        <w:t>тием "</w:t>
      </w:r>
      <w:r w:rsidRPr="002D3C2D">
        <w:rPr>
          <w:rFonts w:ascii="Times New Roman" w:eastAsia="Times New Roman" w:hAnsi="Times New Roman" w:cs="Times New Roman"/>
          <w:b/>
          <w:iCs/>
          <w:color w:val="000080"/>
          <w:sz w:val="44"/>
          <w:szCs w:val="44"/>
          <w:u w:val="single"/>
        </w:rPr>
        <w:t>готовность ребенка к школе</w:t>
      </w:r>
      <w:r w:rsidRPr="00D6330A">
        <w:rPr>
          <w:rFonts w:ascii="Times New Roman" w:eastAsia="Times New Roman" w:hAnsi="Times New Roman" w:cs="Times New Roman"/>
          <w:b/>
          <w:iCs/>
          <w:color w:val="000080"/>
          <w:sz w:val="44"/>
          <w:szCs w:val="44"/>
        </w:rPr>
        <w:t>". Тема эта очень обширная, и нашей целью будет ко</w:t>
      </w:r>
      <w:r w:rsidRPr="00D6330A">
        <w:rPr>
          <w:rFonts w:ascii="Times New Roman" w:eastAsia="Times New Roman" w:hAnsi="Times New Roman" w:cs="Times New Roman"/>
          <w:b/>
          <w:iCs/>
          <w:color w:val="000080"/>
          <w:sz w:val="44"/>
          <w:szCs w:val="44"/>
        </w:rPr>
        <w:t>н</w:t>
      </w:r>
      <w:r w:rsidRPr="00D6330A">
        <w:rPr>
          <w:rFonts w:ascii="Times New Roman" w:eastAsia="Times New Roman" w:hAnsi="Times New Roman" w:cs="Times New Roman"/>
          <w:b/>
          <w:iCs/>
          <w:color w:val="000080"/>
          <w:sz w:val="44"/>
          <w:szCs w:val="44"/>
        </w:rPr>
        <w:t>кретизировать ее до такой степени, чтобы</w:t>
      </w:r>
      <w:r w:rsidRPr="00D6330A">
        <w:rPr>
          <w:rFonts w:ascii="Times New Roman" w:hAnsi="Times New Roman" w:cs="Times New Roman"/>
          <w:b/>
          <w:iCs/>
          <w:color w:val="000080"/>
          <w:sz w:val="44"/>
          <w:szCs w:val="44"/>
        </w:rPr>
        <w:t xml:space="preserve"> Вы,</w:t>
      </w:r>
      <w:r w:rsidRPr="00D6330A">
        <w:rPr>
          <w:rFonts w:ascii="Times New Roman" w:eastAsia="Times New Roman" w:hAnsi="Times New Roman" w:cs="Times New Roman"/>
          <w:b/>
          <w:iCs/>
          <w:color w:val="000080"/>
          <w:sz w:val="44"/>
          <w:szCs w:val="44"/>
        </w:rPr>
        <w:t xml:space="preserve"> родители будущих первоклассников</w:t>
      </w:r>
      <w:r w:rsidRPr="00D6330A">
        <w:rPr>
          <w:rFonts w:ascii="Times New Roman" w:hAnsi="Times New Roman" w:cs="Times New Roman"/>
          <w:b/>
          <w:iCs/>
          <w:color w:val="000080"/>
          <w:sz w:val="44"/>
          <w:szCs w:val="44"/>
        </w:rPr>
        <w:t>,</w:t>
      </w:r>
      <w:r w:rsidRPr="00D6330A">
        <w:rPr>
          <w:rFonts w:ascii="Times New Roman" w:eastAsia="Times New Roman" w:hAnsi="Times New Roman" w:cs="Times New Roman"/>
          <w:b/>
          <w:iCs/>
          <w:color w:val="000080"/>
          <w:sz w:val="44"/>
          <w:szCs w:val="44"/>
        </w:rPr>
        <w:t xml:space="preserve"> могли понаблюдать за своим ребенком.</w:t>
      </w:r>
    </w:p>
    <w:p w:rsidR="00D6330A" w:rsidRDefault="00D6330A" w:rsidP="00041E9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D3C2D" w:rsidRPr="00694F9D" w:rsidRDefault="002D3C2D" w:rsidP="002D3C2D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iCs/>
          <w:color w:val="632423" w:themeColor="accent2" w:themeShade="80"/>
          <w:kern w:val="36"/>
          <w:sz w:val="52"/>
          <w:szCs w:val="52"/>
        </w:rPr>
      </w:pPr>
      <w:r w:rsidRPr="00694F9D">
        <w:rPr>
          <w:rFonts w:ascii="Times New Roman" w:hAnsi="Times New Roman" w:cs="Times New Roman"/>
          <w:b/>
          <w:bCs/>
          <w:iCs/>
          <w:color w:val="632423" w:themeColor="accent2" w:themeShade="80"/>
          <w:kern w:val="36"/>
          <w:sz w:val="52"/>
          <w:szCs w:val="52"/>
        </w:rPr>
        <w:lastRenderedPageBreak/>
        <w:t xml:space="preserve">Готов ли ребенок к </w:t>
      </w:r>
      <w:r w:rsidRPr="00694F9D">
        <w:rPr>
          <w:rFonts w:ascii="Times New Roman" w:hAnsi="Times New Roman" w:cs="Times New Roman"/>
          <w:b/>
          <w:bCs/>
          <w:iCs/>
          <w:noProof/>
          <w:color w:val="632423" w:themeColor="accent2" w:themeShade="80"/>
          <w:kern w:val="36"/>
          <w:sz w:val="52"/>
          <w:szCs w:val="52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posOffset>1586865</wp:posOffset>
            </wp:positionH>
            <wp:positionV relativeFrom="line">
              <wp:posOffset>905510</wp:posOffset>
            </wp:positionV>
            <wp:extent cx="2390775" cy="2857500"/>
            <wp:effectExtent l="19050" t="0" r="9525" b="0"/>
            <wp:wrapSquare wrapText="bothSides"/>
            <wp:docPr id="9" name="Рисунок 7" descr="E:\Articles\Начальная школа\Правила поведения в школе\u654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Articles\Начальная школа\Правила поведения в школе\u654d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4F9D">
        <w:rPr>
          <w:rFonts w:ascii="Times New Roman" w:hAnsi="Times New Roman" w:cs="Times New Roman"/>
          <w:b/>
          <w:bCs/>
          <w:iCs/>
          <w:color w:val="632423" w:themeColor="accent2" w:themeShade="80"/>
          <w:kern w:val="36"/>
          <w:sz w:val="52"/>
          <w:szCs w:val="52"/>
        </w:rPr>
        <w:t>школе?</w:t>
      </w:r>
    </w:p>
    <w:p w:rsidR="002D3C2D" w:rsidRDefault="002D3C2D" w:rsidP="002D3C2D">
      <w:pPr>
        <w:spacing w:before="100" w:beforeAutospacing="1" w:after="100" w:afterAutospacing="1"/>
        <w:jc w:val="center"/>
        <w:outlineLvl w:val="0"/>
        <w:rPr>
          <w:b/>
          <w:bCs/>
          <w:i/>
          <w:iCs/>
          <w:color w:val="0000FF"/>
          <w:kern w:val="36"/>
          <w:sz w:val="48"/>
          <w:szCs w:val="48"/>
        </w:rPr>
      </w:pPr>
    </w:p>
    <w:p w:rsidR="002D3C2D" w:rsidRPr="00FE0430" w:rsidRDefault="002D3C2D" w:rsidP="002D3C2D">
      <w:pPr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  <w:sz w:val="48"/>
          <w:szCs w:val="48"/>
        </w:rPr>
      </w:pPr>
    </w:p>
    <w:p w:rsidR="002D3C2D" w:rsidRDefault="002D3C2D" w:rsidP="002D3C2D">
      <w:pPr>
        <w:spacing w:before="100" w:beforeAutospacing="1" w:after="100" w:afterAutospacing="1" w:line="360" w:lineRule="auto"/>
        <w:jc w:val="both"/>
        <w:rPr>
          <w:b/>
          <w:color w:val="000000"/>
          <w:sz w:val="28"/>
          <w:szCs w:val="28"/>
        </w:rPr>
      </w:pPr>
      <w:r w:rsidRPr="008122D1">
        <w:rPr>
          <w:b/>
          <w:color w:val="000000"/>
          <w:sz w:val="28"/>
          <w:szCs w:val="28"/>
        </w:rPr>
        <w:t>     </w:t>
      </w:r>
    </w:p>
    <w:p w:rsidR="002D3C2D" w:rsidRDefault="002D3C2D" w:rsidP="002D3C2D">
      <w:pPr>
        <w:spacing w:before="100" w:beforeAutospacing="1" w:after="100" w:afterAutospacing="1" w:line="360" w:lineRule="auto"/>
        <w:jc w:val="both"/>
        <w:rPr>
          <w:b/>
          <w:color w:val="000000"/>
          <w:sz w:val="28"/>
          <w:szCs w:val="28"/>
        </w:rPr>
      </w:pPr>
    </w:p>
    <w:p w:rsidR="002D3C2D" w:rsidRDefault="002D3C2D" w:rsidP="002D3C2D">
      <w:pPr>
        <w:spacing w:before="100" w:beforeAutospacing="1" w:after="100" w:afterAutospacing="1" w:line="360" w:lineRule="auto"/>
        <w:jc w:val="both"/>
        <w:rPr>
          <w:b/>
          <w:color w:val="000000"/>
          <w:sz w:val="28"/>
          <w:szCs w:val="28"/>
        </w:rPr>
      </w:pPr>
    </w:p>
    <w:p w:rsidR="002D3C2D" w:rsidRDefault="002D3C2D" w:rsidP="002D3C2D">
      <w:pPr>
        <w:spacing w:before="100" w:beforeAutospacing="1" w:after="100" w:afterAutospacing="1" w:line="360" w:lineRule="auto"/>
        <w:jc w:val="both"/>
        <w:rPr>
          <w:b/>
          <w:color w:val="000000"/>
          <w:sz w:val="28"/>
          <w:szCs w:val="28"/>
        </w:rPr>
      </w:pPr>
    </w:p>
    <w:p w:rsidR="002D3C2D" w:rsidRPr="002D5406" w:rsidRDefault="002D3C2D" w:rsidP="002D3C2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</w:pPr>
      <w:r w:rsidRPr="002D3C2D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 xml:space="preserve">Конечно же, Вам, уважаемые родители, хотелось бы знать, </w:t>
      </w:r>
      <w:proofErr w:type="gramStart"/>
      <w:r w:rsidRPr="00694F9D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>на сколько</w:t>
      </w:r>
      <w:proofErr w:type="gramEnd"/>
      <w:r w:rsidRPr="00694F9D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 xml:space="preserve"> Ваш ребенок подготовлен к школе. Для выявления уровня такой подготовки проведите н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>е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>большую беседу, в которую включите приведенные н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>и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>же задания</w:t>
      </w:r>
      <w:r w:rsidR="002D5406" w:rsidRPr="00694F9D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>:</w:t>
      </w:r>
      <w:r w:rsidRPr="002D5406"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  <w:t xml:space="preserve"> </w:t>
      </w:r>
      <w:hyperlink r:id="rId8" w:anchor="vopr" w:history="1">
        <w:r w:rsidRPr="002D5406">
          <w:rPr>
            <w:rFonts w:ascii="Times New Roman" w:hAnsi="Times New Roman" w:cs="Times New Roman"/>
            <w:b/>
            <w:color w:val="632423" w:themeColor="accent2" w:themeShade="80"/>
            <w:sz w:val="36"/>
            <w:szCs w:val="36"/>
          </w:rPr>
          <w:t>беседа по вопросам</w:t>
        </w:r>
      </w:hyperlink>
      <w:r w:rsidRPr="002D5406"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  <w:t xml:space="preserve">, </w:t>
      </w:r>
      <w:hyperlink r:id="rId9" w:anchor="kart" w:history="1">
        <w:r w:rsidRPr="002D5406">
          <w:rPr>
            <w:rFonts w:ascii="Times New Roman" w:hAnsi="Times New Roman" w:cs="Times New Roman"/>
            <w:b/>
            <w:color w:val="632423" w:themeColor="accent2" w:themeShade="80"/>
            <w:sz w:val="36"/>
            <w:szCs w:val="36"/>
          </w:rPr>
          <w:t>собирание разрезных картинок</w:t>
        </w:r>
      </w:hyperlink>
      <w:r w:rsidRPr="002D5406"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  <w:t xml:space="preserve">, </w:t>
      </w:r>
      <w:hyperlink r:id="rId10" w:anchor="vospr" w:history="1">
        <w:r w:rsidRPr="002D5406">
          <w:rPr>
            <w:rFonts w:ascii="Times New Roman" w:hAnsi="Times New Roman" w:cs="Times New Roman"/>
            <w:b/>
            <w:color w:val="632423" w:themeColor="accent2" w:themeShade="80"/>
            <w:sz w:val="36"/>
            <w:szCs w:val="36"/>
          </w:rPr>
          <w:t>исследование восприятия</w:t>
        </w:r>
      </w:hyperlink>
      <w:r w:rsidRPr="002D5406"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  <w:t xml:space="preserve">, </w:t>
      </w:r>
      <w:hyperlink r:id="rId11" w:anchor="ras" w:history="1">
        <w:r w:rsidRPr="002D5406">
          <w:rPr>
            <w:rFonts w:ascii="Times New Roman" w:hAnsi="Times New Roman" w:cs="Times New Roman"/>
            <w:b/>
            <w:color w:val="632423" w:themeColor="accent2" w:themeShade="80"/>
            <w:sz w:val="36"/>
            <w:szCs w:val="36"/>
          </w:rPr>
          <w:t>рассказ по карти</w:t>
        </w:r>
        <w:r w:rsidRPr="002D5406">
          <w:rPr>
            <w:rFonts w:ascii="Times New Roman" w:hAnsi="Times New Roman" w:cs="Times New Roman"/>
            <w:b/>
            <w:color w:val="632423" w:themeColor="accent2" w:themeShade="80"/>
            <w:sz w:val="36"/>
            <w:szCs w:val="36"/>
          </w:rPr>
          <w:t>н</w:t>
        </w:r>
        <w:r w:rsidRPr="002D5406">
          <w:rPr>
            <w:rFonts w:ascii="Times New Roman" w:hAnsi="Times New Roman" w:cs="Times New Roman"/>
            <w:b/>
            <w:color w:val="632423" w:themeColor="accent2" w:themeShade="80"/>
            <w:sz w:val="36"/>
            <w:szCs w:val="36"/>
          </w:rPr>
          <w:t>кам</w:t>
        </w:r>
      </w:hyperlink>
      <w:r w:rsidRPr="002D5406"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  <w:t xml:space="preserve">, </w:t>
      </w:r>
      <w:hyperlink r:id="rId12" w:anchor="grk" w:history="1">
        <w:r w:rsidRPr="002D5406">
          <w:rPr>
            <w:rFonts w:ascii="Times New Roman" w:hAnsi="Times New Roman" w:cs="Times New Roman"/>
            <w:b/>
            <w:color w:val="632423" w:themeColor="accent2" w:themeShade="80"/>
            <w:sz w:val="36"/>
            <w:szCs w:val="36"/>
          </w:rPr>
          <w:t>понимание грамматической конструкции</w:t>
        </w:r>
      </w:hyperlink>
      <w:r w:rsidRPr="002D5406"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  <w:t xml:space="preserve">, </w:t>
      </w:r>
      <w:hyperlink r:id="rId13" w:anchor="li" w:history="1">
        <w:r w:rsidRPr="002D5406">
          <w:rPr>
            <w:rFonts w:ascii="Times New Roman" w:hAnsi="Times New Roman" w:cs="Times New Roman"/>
            <w:b/>
            <w:color w:val="632423" w:themeColor="accent2" w:themeShade="80"/>
            <w:sz w:val="36"/>
            <w:szCs w:val="36"/>
          </w:rPr>
          <w:t>нахо</w:t>
        </w:r>
        <w:r w:rsidRPr="002D5406">
          <w:rPr>
            <w:rFonts w:ascii="Times New Roman" w:hAnsi="Times New Roman" w:cs="Times New Roman"/>
            <w:b/>
            <w:color w:val="632423" w:themeColor="accent2" w:themeShade="80"/>
            <w:sz w:val="36"/>
            <w:szCs w:val="36"/>
          </w:rPr>
          <w:t>ж</w:t>
        </w:r>
        <w:r w:rsidRPr="002D5406">
          <w:rPr>
            <w:rFonts w:ascii="Times New Roman" w:hAnsi="Times New Roman" w:cs="Times New Roman"/>
            <w:b/>
            <w:color w:val="632423" w:themeColor="accent2" w:themeShade="80"/>
            <w:sz w:val="36"/>
            <w:szCs w:val="36"/>
          </w:rPr>
          <w:t xml:space="preserve">дение лишнего предмета, </w:t>
        </w:r>
      </w:hyperlink>
      <w:hyperlink r:id="rId14" w:anchor="motor" w:history="1">
        <w:r w:rsidRPr="002D5406">
          <w:rPr>
            <w:rFonts w:ascii="Times New Roman" w:hAnsi="Times New Roman" w:cs="Times New Roman"/>
            <w:b/>
            <w:color w:val="632423" w:themeColor="accent2" w:themeShade="80"/>
            <w:sz w:val="36"/>
            <w:szCs w:val="36"/>
          </w:rPr>
          <w:t>проверка мелкой моторики рук,</w:t>
        </w:r>
      </w:hyperlink>
      <w:r w:rsidRPr="002D5406"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  <w:t xml:space="preserve"> </w:t>
      </w:r>
      <w:hyperlink r:id="rId15" w:anchor="aa" w:history="1">
        <w:r w:rsidRPr="002D5406">
          <w:rPr>
            <w:rFonts w:ascii="Times New Roman" w:hAnsi="Times New Roman" w:cs="Times New Roman"/>
            <w:b/>
            <w:color w:val="632423" w:themeColor="accent2" w:themeShade="80"/>
            <w:sz w:val="36"/>
            <w:szCs w:val="36"/>
          </w:rPr>
          <w:t>проверка чтения</w:t>
        </w:r>
      </w:hyperlink>
      <w:r w:rsidRPr="002D5406"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  <w:t xml:space="preserve">. </w:t>
      </w:r>
    </w:p>
    <w:p w:rsidR="002D3C2D" w:rsidRPr="00694F9D" w:rsidRDefault="002D3C2D" w:rsidP="002D3C2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  <w:r w:rsidRPr="00694F9D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>Во время беседы четко формулируйте вопросы, д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>а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>вайте время для их обдумывания, чаще хвалите ребе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>н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>ка, не ругайте его, если он не смог ответить или дал пл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>о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>хой ответ.</w:t>
      </w:r>
    </w:p>
    <w:p w:rsidR="002D3C2D" w:rsidRPr="002D5406" w:rsidRDefault="002D3C2D" w:rsidP="002D3C2D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color w:val="632423" w:themeColor="accent2" w:themeShade="80"/>
          <w:sz w:val="52"/>
          <w:szCs w:val="52"/>
        </w:rPr>
      </w:pPr>
      <w:r w:rsidRPr="002D5406">
        <w:rPr>
          <w:rFonts w:ascii="Times New Roman" w:hAnsi="Times New Roman" w:cs="Times New Roman"/>
          <w:b/>
          <w:bCs/>
          <w:color w:val="632423" w:themeColor="accent2" w:themeShade="80"/>
          <w:sz w:val="52"/>
          <w:szCs w:val="52"/>
        </w:rPr>
        <w:lastRenderedPageBreak/>
        <w:t>Беседа по вопросам</w:t>
      </w:r>
    </w:p>
    <w:p w:rsidR="002D3C2D" w:rsidRPr="00694F9D" w:rsidRDefault="002D3C2D" w:rsidP="002D3C2D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2D3C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     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В начале беседы можно задать ряд вопросов, которые пом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о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гут определить, как ребенок ориентируется в окружающем, о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п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ределить его запас знаний и отношение к школе. </w:t>
      </w:r>
    </w:p>
    <w:p w:rsidR="002D3C2D" w:rsidRPr="00694F9D" w:rsidRDefault="002D3C2D" w:rsidP="002D3C2D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Назови свою фамилию, имя, отчество. </w:t>
      </w:r>
    </w:p>
    <w:p w:rsidR="002D3C2D" w:rsidRPr="00694F9D" w:rsidRDefault="002D3C2D" w:rsidP="002D3C2D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Назови фамилию, имя, отчество мамы, папы. </w:t>
      </w:r>
    </w:p>
    <w:p w:rsidR="002D3C2D" w:rsidRPr="00694F9D" w:rsidRDefault="002D3C2D" w:rsidP="002D3C2D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Сколько тебе лет? </w:t>
      </w:r>
    </w:p>
    <w:p w:rsidR="002D3C2D" w:rsidRPr="00694F9D" w:rsidRDefault="002D3C2D" w:rsidP="002D3C2D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Где ты живешь? Назови свой домашний адрес. </w:t>
      </w:r>
    </w:p>
    <w:p w:rsidR="002D3C2D" w:rsidRPr="00694F9D" w:rsidRDefault="002D3C2D" w:rsidP="002D3C2D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Кем работают твои родители? </w:t>
      </w:r>
    </w:p>
    <w:p w:rsidR="002D3C2D" w:rsidRPr="00694F9D" w:rsidRDefault="002D3C2D" w:rsidP="002D3C2D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У тебя есть сестра, брат? </w:t>
      </w:r>
    </w:p>
    <w:p w:rsidR="002D3C2D" w:rsidRPr="00694F9D" w:rsidRDefault="002D3C2D" w:rsidP="002D3C2D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Как зовут твоих друзей? </w:t>
      </w:r>
    </w:p>
    <w:p w:rsidR="002D3C2D" w:rsidRPr="00694F9D" w:rsidRDefault="002D3C2D" w:rsidP="002D3C2D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В какие игры вы с друзьями играете зимой, летом? </w:t>
      </w:r>
    </w:p>
    <w:p w:rsidR="002D3C2D" w:rsidRPr="00694F9D" w:rsidRDefault="002D3C2D" w:rsidP="002D3C2D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Какие имена девочек (мальчиков) ты знаешь? </w:t>
      </w:r>
    </w:p>
    <w:p w:rsidR="002D3C2D" w:rsidRPr="00694F9D" w:rsidRDefault="002D3C2D" w:rsidP="002D3C2D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Назови дни недели, времена года. </w:t>
      </w:r>
    </w:p>
    <w:p w:rsidR="002D3C2D" w:rsidRPr="00694F9D" w:rsidRDefault="002D3C2D" w:rsidP="002D3C2D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Какое сейчас время года? </w:t>
      </w:r>
    </w:p>
    <w:p w:rsidR="002D3C2D" w:rsidRPr="00694F9D" w:rsidRDefault="002D3C2D" w:rsidP="002D3C2D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Чем отличается зима от лета? </w:t>
      </w:r>
    </w:p>
    <w:p w:rsidR="002D3C2D" w:rsidRPr="00694F9D" w:rsidRDefault="002D3C2D" w:rsidP="002D3C2D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В какое время года на деревьях появляются листья? </w:t>
      </w:r>
    </w:p>
    <w:p w:rsidR="002D3C2D" w:rsidRPr="00694F9D" w:rsidRDefault="002D3C2D" w:rsidP="002D3C2D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Каких домашних животных ты знаешь? </w:t>
      </w:r>
    </w:p>
    <w:p w:rsidR="002D3C2D" w:rsidRPr="00694F9D" w:rsidRDefault="002D3C2D" w:rsidP="002D3C2D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Как называют детей собаки (кошки, коровы, лошади и т.п.)? </w:t>
      </w:r>
    </w:p>
    <w:p w:rsidR="002D3C2D" w:rsidRPr="00694F9D" w:rsidRDefault="002D3C2D" w:rsidP="002D3C2D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Ты хочешь учиться в школе? </w:t>
      </w:r>
    </w:p>
    <w:p w:rsidR="002D3C2D" w:rsidRPr="00694F9D" w:rsidRDefault="002D3C2D" w:rsidP="002D3C2D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Где лучше учиться – дома с мамой или в школе с учительн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и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цей? </w:t>
      </w:r>
    </w:p>
    <w:p w:rsidR="002D3C2D" w:rsidRPr="00694F9D" w:rsidRDefault="002D3C2D" w:rsidP="002D3C2D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Зачем надо учиться? </w:t>
      </w:r>
    </w:p>
    <w:p w:rsidR="002D3C2D" w:rsidRPr="00694F9D" w:rsidRDefault="002D3C2D" w:rsidP="002D3C2D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Какие профессии ты знаешь? </w:t>
      </w:r>
    </w:p>
    <w:p w:rsidR="002D3C2D" w:rsidRPr="00694F9D" w:rsidRDefault="002D3C2D" w:rsidP="002D3C2D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Что делает врач (учитель, продавец, почтальон и т.п.)? </w:t>
      </w:r>
    </w:p>
    <w:p w:rsidR="002D3C2D" w:rsidRPr="00694F9D" w:rsidRDefault="002D3C2D" w:rsidP="002D3C2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</w:rPr>
      </w:pPr>
    </w:p>
    <w:p w:rsidR="002D3C2D" w:rsidRPr="00694F9D" w:rsidRDefault="002D3C2D" w:rsidP="002D3C2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</w:rPr>
      </w:pPr>
    </w:p>
    <w:p w:rsidR="002D5406" w:rsidRPr="00694F9D" w:rsidRDefault="002D5406" w:rsidP="002D5406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iCs/>
          <w:color w:val="1D1B11" w:themeColor="background2" w:themeShade="1A"/>
          <w:sz w:val="32"/>
          <w:szCs w:val="32"/>
        </w:rPr>
      </w:pPr>
    </w:p>
    <w:p w:rsidR="002D3C2D" w:rsidRPr="002D5406" w:rsidRDefault="002D3C2D" w:rsidP="002D5406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2D5406">
        <w:rPr>
          <w:rFonts w:ascii="Times New Roman" w:hAnsi="Times New Roman" w:cs="Times New Roman"/>
          <w:b/>
          <w:bCs/>
          <w:iCs/>
          <w:color w:val="632423" w:themeColor="accent2" w:themeShade="80"/>
          <w:sz w:val="32"/>
          <w:szCs w:val="32"/>
        </w:rPr>
        <w:t>Оценка результатов:</w:t>
      </w:r>
    </w:p>
    <w:p w:rsidR="002D3C2D" w:rsidRPr="00694F9D" w:rsidRDefault="002D3C2D" w:rsidP="002D3C2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</w:pPr>
      <w:r w:rsidRPr="00694F9D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>Правильными считаются ответы, соответс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>т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>вующие вопросу: Мама работает врачом. Папу з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>о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 xml:space="preserve">вут Иванов Сергей Иванович. Неправильными считаются ответы типа: Мама работает на работе. 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br/>
        <w:t>     Если ребенок ответил правильно на 20 – 19 в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>о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 xml:space="preserve">просов, то это свидетельствует о высоком уровне, на 18 – 11 – о среднем, на 10 и менее – о низком. </w:t>
      </w:r>
    </w:p>
    <w:p w:rsidR="002D5406" w:rsidRPr="00694F9D" w:rsidRDefault="002D5406" w:rsidP="002D5406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iCs/>
          <w:color w:val="1D1B11" w:themeColor="background2" w:themeShade="1A"/>
          <w:sz w:val="32"/>
          <w:szCs w:val="32"/>
        </w:rPr>
      </w:pPr>
    </w:p>
    <w:p w:rsidR="002D5406" w:rsidRDefault="002D5406" w:rsidP="002D5406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iCs/>
          <w:color w:val="C0504D" w:themeColor="accent2"/>
          <w:sz w:val="32"/>
          <w:szCs w:val="32"/>
        </w:rPr>
      </w:pPr>
    </w:p>
    <w:p w:rsidR="002D3C2D" w:rsidRPr="002D5406" w:rsidRDefault="002D3C2D" w:rsidP="002D5406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2D5406">
        <w:rPr>
          <w:rFonts w:ascii="Times New Roman" w:hAnsi="Times New Roman" w:cs="Times New Roman"/>
          <w:b/>
          <w:bCs/>
          <w:iCs/>
          <w:color w:val="632423" w:themeColor="accent2" w:themeShade="80"/>
          <w:sz w:val="32"/>
          <w:szCs w:val="32"/>
        </w:rPr>
        <w:t>Рекомендации</w:t>
      </w:r>
      <w:r w:rsidR="002D5406" w:rsidRPr="002D5406">
        <w:rPr>
          <w:rFonts w:ascii="Times New Roman" w:hAnsi="Times New Roman" w:cs="Times New Roman"/>
          <w:b/>
          <w:bCs/>
          <w:iCs/>
          <w:color w:val="632423" w:themeColor="accent2" w:themeShade="80"/>
          <w:sz w:val="32"/>
          <w:szCs w:val="32"/>
        </w:rPr>
        <w:t>:</w:t>
      </w:r>
    </w:p>
    <w:p w:rsidR="002D3C2D" w:rsidRPr="00197FD0" w:rsidRDefault="002D3C2D" w:rsidP="002D3C2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</w:pPr>
      <w:r w:rsidRPr="00197FD0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>Постарайтесь фиксировать внимание р</w:t>
      </w:r>
      <w:r w:rsidRPr="00197FD0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>е</w:t>
      </w:r>
      <w:r w:rsidRPr="00197FD0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>бенка на том, что он видит вокруг себя. Приучайте его рассказывать о своих впечатлен</w:t>
      </w:r>
      <w:r w:rsidRPr="00197FD0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>и</w:t>
      </w:r>
      <w:r w:rsidRPr="00197FD0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>ях. Добивайтесь подробных и развернутых рассказов. Чаще чита</w:t>
      </w:r>
      <w:r w:rsidRPr="00197FD0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>й</w:t>
      </w:r>
      <w:r w:rsidRPr="00197FD0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 xml:space="preserve">те ребенку детские книги и обсуждайте с ним </w:t>
      </w:r>
      <w:proofErr w:type="gramStart"/>
      <w:r w:rsidRPr="00197FD0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>пр</w:t>
      </w:r>
      <w:r w:rsidRPr="00197FD0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>о</w:t>
      </w:r>
      <w:r w:rsidRPr="00197FD0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>читанное</w:t>
      </w:r>
      <w:proofErr w:type="gramEnd"/>
      <w:r w:rsidRPr="00197FD0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 xml:space="preserve">. </w:t>
      </w:r>
    </w:p>
    <w:p w:rsidR="002D5406" w:rsidRDefault="002D5406" w:rsidP="002D5406">
      <w:pPr>
        <w:spacing w:before="100" w:beforeAutospacing="1" w:after="100" w:afterAutospacing="1"/>
        <w:jc w:val="center"/>
        <w:outlineLvl w:val="1"/>
        <w:rPr>
          <w:b/>
          <w:bCs/>
          <w:color w:val="0000FF"/>
          <w:sz w:val="36"/>
          <w:szCs w:val="36"/>
        </w:rPr>
      </w:pPr>
    </w:p>
    <w:p w:rsidR="002D5406" w:rsidRPr="002D5406" w:rsidRDefault="002D5406" w:rsidP="002D5406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color w:val="632423" w:themeColor="accent2" w:themeShade="80"/>
          <w:sz w:val="52"/>
          <w:szCs w:val="52"/>
        </w:rPr>
      </w:pPr>
      <w:r w:rsidRPr="002D5406">
        <w:rPr>
          <w:rFonts w:ascii="Times New Roman" w:hAnsi="Times New Roman" w:cs="Times New Roman"/>
          <w:b/>
          <w:bCs/>
          <w:color w:val="632423" w:themeColor="accent2" w:themeShade="80"/>
          <w:sz w:val="52"/>
          <w:szCs w:val="52"/>
        </w:rPr>
        <w:lastRenderedPageBreak/>
        <w:t>Собирание разрезных картинок</w:t>
      </w:r>
    </w:p>
    <w:p w:rsidR="002D5406" w:rsidRPr="00694F9D" w:rsidRDefault="002D5406" w:rsidP="002D540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694F9D">
        <w:rPr>
          <w:b/>
          <w:color w:val="1D1B11" w:themeColor="background2" w:themeShade="1A"/>
          <w:sz w:val="28"/>
          <w:szCs w:val="28"/>
        </w:rPr>
        <w:t xml:space="preserve">      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Разрежьте картинку по одной из предлагаемых схем. Пер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е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мешайте полученные части и предложите ребенку собрать сл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о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манную картинку. При этом не надо произносить название п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о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лучаемого изображения.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80"/>
        <w:gridCol w:w="1080"/>
        <w:gridCol w:w="4185"/>
      </w:tblGrid>
      <w:tr w:rsidR="002D5406" w:rsidRPr="00694F9D" w:rsidTr="00BA1F36">
        <w:trPr>
          <w:tblCellSpacing w:w="15" w:type="dxa"/>
        </w:trPr>
        <w:tc>
          <w:tcPr>
            <w:tcW w:w="0" w:type="auto"/>
            <w:vAlign w:val="center"/>
          </w:tcPr>
          <w:p w:rsidR="002D5406" w:rsidRPr="00694F9D" w:rsidRDefault="002D5406" w:rsidP="00BA1F3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32"/>
                <w:szCs w:val="32"/>
              </w:rPr>
            </w:pPr>
            <w:r w:rsidRPr="00694F9D"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32"/>
                <w:szCs w:val="32"/>
              </w:rPr>
              <w:t>Вариант высокой трудн</w:t>
            </w:r>
            <w:r w:rsidRPr="00694F9D"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32"/>
                <w:szCs w:val="32"/>
              </w:rPr>
              <w:t>о</w:t>
            </w:r>
            <w:r w:rsidRPr="00694F9D"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32"/>
                <w:szCs w:val="32"/>
              </w:rPr>
              <w:t>сти</w:t>
            </w:r>
          </w:p>
        </w:tc>
        <w:tc>
          <w:tcPr>
            <w:tcW w:w="1050" w:type="dxa"/>
            <w:vAlign w:val="center"/>
          </w:tcPr>
          <w:p w:rsidR="002D5406" w:rsidRPr="00694F9D" w:rsidRDefault="002D5406" w:rsidP="00BA1F36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2D5406" w:rsidRPr="00694F9D" w:rsidRDefault="002D5406" w:rsidP="00BA1F3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32"/>
                <w:szCs w:val="32"/>
              </w:rPr>
            </w:pPr>
            <w:r w:rsidRPr="00694F9D"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32"/>
                <w:szCs w:val="32"/>
              </w:rPr>
              <w:t>Упрощенный вариант</w:t>
            </w:r>
          </w:p>
        </w:tc>
      </w:tr>
      <w:tr w:rsidR="002D5406" w:rsidRPr="00FE0430" w:rsidTr="00BA1F36">
        <w:trPr>
          <w:tblCellSpacing w:w="15" w:type="dxa"/>
        </w:trPr>
        <w:tc>
          <w:tcPr>
            <w:tcW w:w="0" w:type="auto"/>
            <w:vAlign w:val="center"/>
          </w:tcPr>
          <w:p w:rsidR="002D5406" w:rsidRPr="00FE0430" w:rsidRDefault="002D5406" w:rsidP="00BA1F36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562225" cy="1752600"/>
                  <wp:effectExtent l="19050" t="0" r="9525" b="0"/>
                  <wp:docPr id="20" name="Рисунок 20" descr="Разрезная картинк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Разрезная картинк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vAlign w:val="center"/>
          </w:tcPr>
          <w:p w:rsidR="002D5406" w:rsidRPr="00FE0430" w:rsidRDefault="002D5406" w:rsidP="00BA1F36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D5406" w:rsidRPr="00FE0430" w:rsidRDefault="002D5406" w:rsidP="00BA1F36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581275" cy="1762125"/>
                  <wp:effectExtent l="19050" t="0" r="9525" b="0"/>
                  <wp:docPr id="21" name="Рисунок 21" descr="Разрезная картинк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Разрезная картинк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5406" w:rsidRPr="002D5406" w:rsidRDefault="002D5406" w:rsidP="002D5406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2D5406">
        <w:rPr>
          <w:rFonts w:ascii="Times New Roman" w:hAnsi="Times New Roman" w:cs="Times New Roman"/>
          <w:b/>
          <w:bCs/>
          <w:iCs/>
          <w:color w:val="632423" w:themeColor="accent2" w:themeShade="80"/>
          <w:sz w:val="32"/>
          <w:szCs w:val="32"/>
        </w:rPr>
        <w:t>Оценка результатов.</w:t>
      </w:r>
    </w:p>
    <w:p w:rsidR="002D5406" w:rsidRPr="00694F9D" w:rsidRDefault="002D5406" w:rsidP="002D540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  <w:r w:rsidRPr="00694F9D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>Высокий уровень – все картинки собраны, средней уровень – собрана вторая картинка (упрощенный вар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>и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>ант), низкий уровень – картинки собраны неверно.</w:t>
      </w:r>
    </w:p>
    <w:p w:rsidR="002D5406" w:rsidRPr="002D5406" w:rsidRDefault="002D5406" w:rsidP="002D5406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2D5406">
        <w:rPr>
          <w:rFonts w:ascii="Times New Roman" w:hAnsi="Times New Roman" w:cs="Times New Roman"/>
          <w:b/>
          <w:bCs/>
          <w:iCs/>
          <w:color w:val="632423" w:themeColor="accent2" w:themeShade="80"/>
          <w:sz w:val="32"/>
          <w:szCs w:val="32"/>
        </w:rPr>
        <w:t>Рекомендации.</w:t>
      </w:r>
    </w:p>
    <w:p w:rsidR="002D5406" w:rsidRPr="00694F9D" w:rsidRDefault="002D5406" w:rsidP="002D540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  <w:r w:rsidRPr="00694F9D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>Привлекайте ребенка к занятиям рисованием, а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>п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 xml:space="preserve">пликацией, лепкой, конструированием из различных «Конструкторов». </w:t>
      </w:r>
    </w:p>
    <w:p w:rsidR="00247C54" w:rsidRDefault="00247C54" w:rsidP="002D540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247C54" w:rsidRPr="00247C54" w:rsidRDefault="00247C54" w:rsidP="00247C54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color w:val="632423" w:themeColor="accent2" w:themeShade="80"/>
          <w:sz w:val="52"/>
          <w:szCs w:val="52"/>
        </w:rPr>
      </w:pPr>
      <w:r w:rsidRPr="00247C54">
        <w:rPr>
          <w:rFonts w:ascii="Times New Roman" w:hAnsi="Times New Roman" w:cs="Times New Roman"/>
          <w:b/>
          <w:bCs/>
          <w:color w:val="632423" w:themeColor="accent2" w:themeShade="80"/>
          <w:sz w:val="52"/>
          <w:szCs w:val="52"/>
        </w:rPr>
        <w:lastRenderedPageBreak/>
        <w:t>Исследование восприятия</w:t>
      </w:r>
    </w:p>
    <w:p w:rsidR="00247C54" w:rsidRDefault="00247C54" w:rsidP="00247C5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47C54" w:rsidRPr="00694F9D" w:rsidRDefault="00247C54" w:rsidP="00247C54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</w:pPr>
      <w:r w:rsidRPr="00694F9D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 xml:space="preserve">Из каких геометрических фигур составлены эти рисунки? </w:t>
      </w:r>
    </w:p>
    <w:p w:rsidR="00247C54" w:rsidRPr="00247C54" w:rsidRDefault="00247C54" w:rsidP="00247C54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7C54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133975" cy="1752600"/>
            <wp:effectExtent l="0" t="0" r="0" b="0"/>
            <wp:docPr id="34" name="Рисунок 34" descr="Рисунок из геометрических фи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Рисунок из геометрических фигур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C54" w:rsidRPr="00694F9D" w:rsidRDefault="00247C54" w:rsidP="00247C5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</w:pPr>
      <w:r w:rsidRPr="00694F9D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>     Для выявления уровня избирательности вн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>и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 xml:space="preserve">мания ребенку можно предложить найти только круг, только треугольник. </w:t>
      </w:r>
    </w:p>
    <w:p w:rsidR="00247C54" w:rsidRDefault="00247C54" w:rsidP="00247C5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iCs/>
          <w:color w:val="632423" w:themeColor="accent2" w:themeShade="80"/>
          <w:sz w:val="32"/>
          <w:szCs w:val="32"/>
        </w:rPr>
      </w:pPr>
    </w:p>
    <w:p w:rsidR="00247C54" w:rsidRPr="00247C54" w:rsidRDefault="00247C54" w:rsidP="00247C5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247C54">
        <w:rPr>
          <w:rFonts w:ascii="Times New Roman" w:hAnsi="Times New Roman" w:cs="Times New Roman"/>
          <w:b/>
          <w:bCs/>
          <w:iCs/>
          <w:color w:val="632423" w:themeColor="accent2" w:themeShade="80"/>
          <w:sz w:val="32"/>
          <w:szCs w:val="32"/>
        </w:rPr>
        <w:t>Оценка результатов.</w:t>
      </w:r>
    </w:p>
    <w:p w:rsidR="00247C54" w:rsidRPr="00694F9D" w:rsidRDefault="00247C54" w:rsidP="00247C5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</w:pPr>
      <w:r w:rsidRPr="00694F9D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 xml:space="preserve">Высокий уровень – ребенок правильно нашел и назвал все фигуры, средней уровень – ребенок допустил 3-4 ошибка, низкий уровень – ребенок допустил 5 и более ошибок. </w:t>
      </w:r>
    </w:p>
    <w:p w:rsidR="00247C54" w:rsidRPr="00247C54" w:rsidRDefault="00247C54" w:rsidP="002D540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247C54" w:rsidRPr="00247C54" w:rsidRDefault="00247C54" w:rsidP="00247C54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color w:val="632423" w:themeColor="accent2" w:themeShade="80"/>
          <w:sz w:val="52"/>
          <w:szCs w:val="52"/>
        </w:rPr>
      </w:pPr>
      <w:r w:rsidRPr="00247C54">
        <w:rPr>
          <w:rFonts w:ascii="Times New Roman" w:hAnsi="Times New Roman" w:cs="Times New Roman"/>
          <w:b/>
          <w:bCs/>
          <w:color w:val="632423" w:themeColor="accent2" w:themeShade="80"/>
          <w:sz w:val="52"/>
          <w:szCs w:val="52"/>
        </w:rPr>
        <w:lastRenderedPageBreak/>
        <w:t>Рассказ по картинкам</w:t>
      </w:r>
    </w:p>
    <w:p w:rsidR="00247C54" w:rsidRPr="00694F9D" w:rsidRDefault="00247C54" w:rsidP="00247C54">
      <w:pPr>
        <w:spacing w:line="36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694F9D">
        <w:rPr>
          <w:b/>
          <w:color w:val="1D1B11" w:themeColor="background2" w:themeShade="1A"/>
          <w:sz w:val="28"/>
          <w:szCs w:val="28"/>
        </w:rPr>
        <w:t xml:space="preserve">      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Положите перед ребенком в произвольном порядке 3 – 4 картинки, связанные единым сюжетом. Затем предложите ему разложить их в ну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ж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ном порядке и составить по ним рассказ. </w:t>
      </w:r>
    </w:p>
    <w:tbl>
      <w:tblPr>
        <w:tblW w:w="0" w:type="auto"/>
        <w:tblCellSpacing w:w="15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98"/>
        <w:gridCol w:w="3348"/>
        <w:gridCol w:w="3139"/>
      </w:tblGrid>
      <w:tr w:rsidR="00247C54" w:rsidRPr="00694F9D" w:rsidTr="00BA1F36">
        <w:trPr>
          <w:tblCellSpacing w:w="150" w:type="dxa"/>
        </w:trPr>
        <w:tc>
          <w:tcPr>
            <w:tcW w:w="0" w:type="auto"/>
            <w:gridSpan w:val="3"/>
            <w:vAlign w:val="center"/>
          </w:tcPr>
          <w:p w:rsidR="00247C54" w:rsidRPr="00694F9D" w:rsidRDefault="00247C54" w:rsidP="00BA1F36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694F9D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</w:rPr>
              <w:t>Пример 1.</w:t>
            </w:r>
            <w:r w:rsidRPr="00694F9D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</w:p>
        </w:tc>
      </w:tr>
      <w:tr w:rsidR="00247C54" w:rsidRPr="00247C54" w:rsidTr="00BA1F36">
        <w:trPr>
          <w:tblCellSpacing w:w="150" w:type="dxa"/>
        </w:trPr>
        <w:tc>
          <w:tcPr>
            <w:tcW w:w="0" w:type="auto"/>
            <w:vAlign w:val="center"/>
          </w:tcPr>
          <w:p w:rsidR="00247C54" w:rsidRPr="00247C54" w:rsidRDefault="00247C54" w:rsidP="00BA1F36">
            <w:pPr>
              <w:rPr>
                <w:rFonts w:ascii="Times New Roman" w:hAnsi="Times New Roman" w:cs="Times New Roman"/>
                <w:color w:val="000000"/>
              </w:rPr>
            </w:pPr>
            <w:r w:rsidRPr="00247C54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905000" cy="1657350"/>
                  <wp:effectExtent l="19050" t="0" r="0" b="0"/>
                  <wp:docPr id="39" name="Рисунок 39" descr="Сюжетная 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Сюжетная 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47C54" w:rsidRPr="00247C54" w:rsidRDefault="00247C54" w:rsidP="00BA1F36">
            <w:pPr>
              <w:rPr>
                <w:rFonts w:ascii="Times New Roman" w:hAnsi="Times New Roman" w:cs="Times New Roman"/>
                <w:color w:val="000000"/>
              </w:rPr>
            </w:pPr>
            <w:r w:rsidRPr="00247C54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905000" cy="1666875"/>
                  <wp:effectExtent l="19050" t="0" r="0" b="0"/>
                  <wp:docPr id="40" name="Рисунок 40" descr="Сюжетная 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Сюжетная 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47C54" w:rsidRPr="00247C54" w:rsidRDefault="00247C54" w:rsidP="00BA1F36">
            <w:pPr>
              <w:rPr>
                <w:rFonts w:ascii="Times New Roman" w:hAnsi="Times New Roman" w:cs="Times New Roman"/>
                <w:color w:val="000000"/>
              </w:rPr>
            </w:pPr>
            <w:r w:rsidRPr="00247C54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676400" cy="1676400"/>
                  <wp:effectExtent l="19050" t="0" r="0" b="0"/>
                  <wp:docPr id="41" name="Рисунок 41" descr="Сюжетная 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Сюжетная 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C54" w:rsidRPr="00247C54" w:rsidTr="00BA1F36">
        <w:trPr>
          <w:tblCellSpacing w:w="150" w:type="dxa"/>
        </w:trPr>
        <w:tc>
          <w:tcPr>
            <w:tcW w:w="0" w:type="auto"/>
            <w:gridSpan w:val="3"/>
            <w:vAlign w:val="center"/>
          </w:tcPr>
          <w:p w:rsidR="00247C54" w:rsidRPr="00694F9D" w:rsidRDefault="00247C54" w:rsidP="00BA1F36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694F9D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</w:rPr>
              <w:t>Пример 2.</w:t>
            </w:r>
          </w:p>
        </w:tc>
      </w:tr>
      <w:tr w:rsidR="00247C54" w:rsidRPr="00247C54" w:rsidTr="00BA1F36">
        <w:trPr>
          <w:tblCellSpacing w:w="150" w:type="dxa"/>
        </w:trPr>
        <w:tc>
          <w:tcPr>
            <w:tcW w:w="0" w:type="auto"/>
            <w:vAlign w:val="center"/>
          </w:tcPr>
          <w:p w:rsidR="00247C54" w:rsidRPr="00247C54" w:rsidRDefault="00247C54" w:rsidP="00BA1F36">
            <w:pPr>
              <w:rPr>
                <w:rFonts w:ascii="Times New Roman" w:hAnsi="Times New Roman" w:cs="Times New Roman"/>
                <w:color w:val="000000"/>
              </w:rPr>
            </w:pPr>
            <w:r w:rsidRPr="00247C54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905000" cy="1295400"/>
                  <wp:effectExtent l="19050" t="0" r="0" b="0"/>
                  <wp:docPr id="42" name="Рисунок 42" descr="Сюжетная 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Сюжетная 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47C54" w:rsidRPr="00247C54" w:rsidRDefault="00247C54" w:rsidP="00BA1F36">
            <w:pPr>
              <w:rPr>
                <w:rFonts w:ascii="Times New Roman" w:hAnsi="Times New Roman" w:cs="Times New Roman"/>
                <w:color w:val="000000"/>
              </w:rPr>
            </w:pPr>
            <w:r w:rsidRPr="00247C54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905000" cy="1314450"/>
                  <wp:effectExtent l="19050" t="0" r="0" b="0"/>
                  <wp:docPr id="43" name="Рисунок 43" descr="Сюжетная 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Сюжетная 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47C54" w:rsidRPr="00247C54" w:rsidRDefault="00247C54" w:rsidP="00BA1F36">
            <w:pPr>
              <w:rPr>
                <w:rFonts w:ascii="Times New Roman" w:hAnsi="Times New Roman" w:cs="Times New Roman"/>
                <w:color w:val="000000"/>
              </w:rPr>
            </w:pPr>
            <w:r w:rsidRPr="00247C54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676400" cy="1314450"/>
                  <wp:effectExtent l="19050" t="0" r="0" b="0"/>
                  <wp:docPr id="44" name="Рисунок 44" descr="Сюжетная 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Сюжетная 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7C54" w:rsidRPr="00694F9D" w:rsidRDefault="00247C54" w:rsidP="00247C5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B876DD">
        <w:rPr>
          <w:rFonts w:ascii="Times New Roman" w:hAnsi="Times New Roman" w:cs="Times New Roman"/>
          <w:b/>
          <w:bCs/>
          <w:iCs/>
          <w:color w:val="632423" w:themeColor="accent2" w:themeShade="80"/>
          <w:sz w:val="28"/>
          <w:szCs w:val="28"/>
        </w:rPr>
        <w:t>Оценка результатов</w:t>
      </w:r>
      <w:r w:rsidRPr="00247C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247C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Высокий уровень - правильное расположение ка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р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тинок и правильное описание событий, средней уровень – ребенок пр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а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вильно расположил картинки, но не может составить грамотный ра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с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сказ, низкий уровень – случайная последовательность картинок.</w:t>
      </w:r>
    </w:p>
    <w:p w:rsidR="00247C54" w:rsidRPr="00694F9D" w:rsidRDefault="00247C54" w:rsidP="00247C5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B876DD">
        <w:rPr>
          <w:rFonts w:ascii="Times New Roman" w:hAnsi="Times New Roman" w:cs="Times New Roman"/>
          <w:b/>
          <w:bCs/>
          <w:iCs/>
          <w:color w:val="632423" w:themeColor="accent2" w:themeShade="80"/>
          <w:sz w:val="28"/>
          <w:szCs w:val="28"/>
        </w:rPr>
        <w:t>Рекомендации.</w:t>
      </w:r>
      <w:r w:rsidRPr="00247C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Для развития связной речи научите ребенка давать по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л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ный ответ на поставленные вопросы, просите его пересказывать проч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и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танные ему рассказы, сказки, просмотренные фильмы и мультфильмы. </w:t>
      </w:r>
    </w:p>
    <w:p w:rsidR="00694F9D" w:rsidRDefault="00694F9D" w:rsidP="00694F9D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color w:val="632423" w:themeColor="accent2" w:themeShade="80"/>
          <w:sz w:val="52"/>
          <w:szCs w:val="52"/>
        </w:rPr>
      </w:pPr>
    </w:p>
    <w:p w:rsidR="00694F9D" w:rsidRPr="00694F9D" w:rsidRDefault="00694F9D" w:rsidP="00694F9D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color w:val="632423" w:themeColor="accent2" w:themeShade="80"/>
          <w:sz w:val="52"/>
          <w:szCs w:val="52"/>
        </w:rPr>
      </w:pPr>
      <w:r w:rsidRPr="00694F9D">
        <w:rPr>
          <w:rFonts w:ascii="Times New Roman" w:hAnsi="Times New Roman" w:cs="Times New Roman"/>
          <w:b/>
          <w:bCs/>
          <w:color w:val="632423" w:themeColor="accent2" w:themeShade="80"/>
          <w:sz w:val="52"/>
          <w:szCs w:val="52"/>
        </w:rPr>
        <w:t>Понимание грамматической конс</w:t>
      </w:r>
      <w:r w:rsidRPr="00694F9D">
        <w:rPr>
          <w:rFonts w:ascii="Times New Roman" w:hAnsi="Times New Roman" w:cs="Times New Roman"/>
          <w:b/>
          <w:bCs/>
          <w:color w:val="632423" w:themeColor="accent2" w:themeShade="80"/>
          <w:sz w:val="52"/>
          <w:szCs w:val="52"/>
        </w:rPr>
        <w:t>т</w:t>
      </w:r>
      <w:r w:rsidRPr="00694F9D">
        <w:rPr>
          <w:rFonts w:ascii="Times New Roman" w:hAnsi="Times New Roman" w:cs="Times New Roman"/>
          <w:b/>
          <w:bCs/>
          <w:color w:val="632423" w:themeColor="accent2" w:themeShade="80"/>
          <w:sz w:val="52"/>
          <w:szCs w:val="52"/>
        </w:rPr>
        <w:t>рукции</w:t>
      </w:r>
    </w:p>
    <w:p w:rsidR="00694F9D" w:rsidRPr="00694F9D" w:rsidRDefault="00694F9D" w:rsidP="00694F9D">
      <w:pPr>
        <w:spacing w:line="360" w:lineRule="auto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694F9D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     Произнесите предложение: </w:t>
      </w:r>
      <w:r w:rsidRPr="00694F9D">
        <w:rPr>
          <w:rFonts w:ascii="Times New Roman" w:hAnsi="Times New Roman" w:cs="Times New Roman"/>
          <w:b/>
          <w:bCs/>
          <w:color w:val="1D1B11" w:themeColor="background2" w:themeShade="1A"/>
          <w:sz w:val="32"/>
          <w:szCs w:val="32"/>
        </w:rPr>
        <w:t xml:space="preserve">«Девочка </w:t>
      </w:r>
      <w:proofErr w:type="gramStart"/>
      <w:r w:rsidRPr="00694F9D">
        <w:rPr>
          <w:rFonts w:ascii="Times New Roman" w:hAnsi="Times New Roman" w:cs="Times New Roman"/>
          <w:b/>
          <w:bCs/>
          <w:color w:val="1D1B11" w:themeColor="background2" w:themeShade="1A"/>
          <w:sz w:val="32"/>
          <w:szCs w:val="32"/>
        </w:rPr>
        <w:t>пошла</w:t>
      </w:r>
      <w:proofErr w:type="gramEnd"/>
      <w:r w:rsidRPr="00694F9D">
        <w:rPr>
          <w:rFonts w:ascii="Times New Roman" w:hAnsi="Times New Roman" w:cs="Times New Roman"/>
          <w:b/>
          <w:bCs/>
          <w:color w:val="1D1B11" w:themeColor="background2" w:themeShade="1A"/>
          <w:sz w:val="32"/>
          <w:szCs w:val="32"/>
        </w:rPr>
        <w:t xml:space="preserve"> гулять после т</w:t>
      </w:r>
      <w:r w:rsidRPr="00694F9D">
        <w:rPr>
          <w:rFonts w:ascii="Times New Roman" w:hAnsi="Times New Roman" w:cs="Times New Roman"/>
          <w:b/>
          <w:bCs/>
          <w:color w:val="1D1B11" w:themeColor="background2" w:themeShade="1A"/>
          <w:sz w:val="32"/>
          <w:szCs w:val="32"/>
        </w:rPr>
        <w:t>о</w:t>
      </w:r>
      <w:r w:rsidRPr="00694F9D">
        <w:rPr>
          <w:rFonts w:ascii="Times New Roman" w:hAnsi="Times New Roman" w:cs="Times New Roman"/>
          <w:b/>
          <w:bCs/>
          <w:color w:val="1D1B11" w:themeColor="background2" w:themeShade="1A"/>
          <w:sz w:val="32"/>
          <w:szCs w:val="32"/>
        </w:rPr>
        <w:t>го, как посмотрела мультфильм».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 Затем задайте вопрос: «Что девочка делала раньше – гуляла или смотрела мультфильм?» </w:t>
      </w:r>
    </w:p>
    <w:p w:rsidR="00694F9D" w:rsidRDefault="00694F9D" w:rsidP="00694F9D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color w:val="632423" w:themeColor="accent2" w:themeShade="80"/>
          <w:sz w:val="52"/>
          <w:szCs w:val="52"/>
        </w:rPr>
      </w:pPr>
      <w:bookmarkStart w:id="0" w:name="li"/>
      <w:bookmarkEnd w:id="0"/>
    </w:p>
    <w:p w:rsidR="00694F9D" w:rsidRPr="00694F9D" w:rsidRDefault="00694F9D" w:rsidP="00694F9D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color w:val="632423" w:themeColor="accent2" w:themeShade="80"/>
          <w:sz w:val="52"/>
          <w:szCs w:val="52"/>
        </w:rPr>
      </w:pPr>
      <w:r w:rsidRPr="00694F9D">
        <w:rPr>
          <w:rFonts w:ascii="Times New Roman" w:hAnsi="Times New Roman" w:cs="Times New Roman"/>
          <w:b/>
          <w:bCs/>
          <w:color w:val="632423" w:themeColor="accent2" w:themeShade="80"/>
          <w:sz w:val="52"/>
          <w:szCs w:val="52"/>
        </w:rPr>
        <w:t>Что лишнее?</w:t>
      </w:r>
    </w:p>
    <w:p w:rsidR="00694F9D" w:rsidRPr="00694F9D" w:rsidRDefault="00694F9D" w:rsidP="00694F9D">
      <w:pPr>
        <w:jc w:val="both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8122D1">
        <w:rPr>
          <w:b/>
          <w:color w:val="000000"/>
          <w:sz w:val="28"/>
          <w:szCs w:val="28"/>
        </w:rPr>
        <w:t xml:space="preserve">            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Покажите ребенку карточку и задайте следующие вопр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о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сы: </w:t>
      </w:r>
    </w:p>
    <w:p w:rsidR="00694F9D" w:rsidRPr="00694F9D" w:rsidRDefault="00694F9D" w:rsidP="00694F9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694F9D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Что здесь лишнее? </w:t>
      </w:r>
    </w:p>
    <w:p w:rsidR="00694F9D" w:rsidRPr="00694F9D" w:rsidRDefault="00694F9D" w:rsidP="00694F9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694F9D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Почему? </w:t>
      </w:r>
    </w:p>
    <w:p w:rsidR="00694F9D" w:rsidRPr="00694F9D" w:rsidRDefault="00694F9D" w:rsidP="00694F9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694F9D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Как, одним словом можно назвать остальные предметы?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5"/>
        <w:gridCol w:w="3930"/>
        <w:gridCol w:w="630"/>
        <w:gridCol w:w="3945"/>
      </w:tblGrid>
      <w:tr w:rsidR="00694F9D" w:rsidRPr="00694F9D" w:rsidTr="00BA1F36">
        <w:trPr>
          <w:tblCellSpacing w:w="15" w:type="dxa"/>
        </w:trPr>
        <w:tc>
          <w:tcPr>
            <w:tcW w:w="450" w:type="dxa"/>
            <w:vAlign w:val="center"/>
          </w:tcPr>
          <w:p w:rsidR="00694F9D" w:rsidRPr="00694F9D" w:rsidRDefault="00694F9D" w:rsidP="00BA1F36">
            <w:pPr>
              <w:jc w:val="both"/>
              <w:rPr>
                <w:rFonts w:ascii="Times New Roman" w:hAnsi="Times New Roman" w:cs="Times New Roman"/>
                <w:b/>
                <w:color w:val="1D1B11" w:themeColor="background2" w:themeShade="1A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694F9D" w:rsidRPr="00694F9D" w:rsidRDefault="00694F9D" w:rsidP="00BA1F36">
            <w:pPr>
              <w:jc w:val="both"/>
              <w:rPr>
                <w:rFonts w:ascii="Times New Roman" w:hAnsi="Times New Roman" w:cs="Times New Roman"/>
                <w:b/>
                <w:color w:val="1D1B11" w:themeColor="background2" w:themeShade="1A"/>
                <w:sz w:val="32"/>
                <w:szCs w:val="32"/>
              </w:rPr>
            </w:pPr>
            <w:r w:rsidRPr="00694F9D"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32"/>
                <w:szCs w:val="32"/>
              </w:rPr>
              <w:t xml:space="preserve">           Карточка № 1</w:t>
            </w:r>
          </w:p>
        </w:tc>
        <w:tc>
          <w:tcPr>
            <w:tcW w:w="600" w:type="dxa"/>
            <w:vAlign w:val="center"/>
          </w:tcPr>
          <w:p w:rsidR="00694F9D" w:rsidRPr="00694F9D" w:rsidRDefault="00694F9D" w:rsidP="00BA1F36">
            <w:pPr>
              <w:jc w:val="both"/>
              <w:rPr>
                <w:rFonts w:ascii="Times New Roman" w:hAnsi="Times New Roman" w:cs="Times New Roman"/>
                <w:b/>
                <w:color w:val="1D1B11" w:themeColor="background2" w:themeShade="1A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694F9D" w:rsidRPr="00694F9D" w:rsidRDefault="00694F9D" w:rsidP="00BA1F36">
            <w:pPr>
              <w:jc w:val="both"/>
              <w:rPr>
                <w:rFonts w:ascii="Times New Roman" w:hAnsi="Times New Roman" w:cs="Times New Roman"/>
                <w:b/>
                <w:color w:val="1D1B11" w:themeColor="background2" w:themeShade="1A"/>
                <w:sz w:val="32"/>
                <w:szCs w:val="32"/>
              </w:rPr>
            </w:pPr>
            <w:r w:rsidRPr="00694F9D"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32"/>
                <w:szCs w:val="32"/>
              </w:rPr>
              <w:t xml:space="preserve">           Карточка № 2</w:t>
            </w:r>
          </w:p>
        </w:tc>
      </w:tr>
      <w:tr w:rsidR="00694F9D" w:rsidRPr="008122D1" w:rsidTr="00BA1F36">
        <w:trPr>
          <w:tblCellSpacing w:w="15" w:type="dxa"/>
        </w:trPr>
        <w:tc>
          <w:tcPr>
            <w:tcW w:w="0" w:type="auto"/>
            <w:vAlign w:val="center"/>
          </w:tcPr>
          <w:p w:rsidR="00694F9D" w:rsidRPr="008122D1" w:rsidRDefault="00694F9D" w:rsidP="00BA1F36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94F9D" w:rsidRPr="008122D1" w:rsidRDefault="00694F9D" w:rsidP="00BA1F36">
            <w:pPr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428875" cy="1619250"/>
                  <wp:effectExtent l="19050" t="0" r="9525" b="0"/>
                  <wp:docPr id="1" name="Рисунок 129" descr="Игра «Что лишнее?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Игра «Что лишнее?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94F9D" w:rsidRPr="008122D1" w:rsidRDefault="00694F9D" w:rsidP="00BA1F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94F9D" w:rsidRPr="008122D1" w:rsidRDefault="00694F9D" w:rsidP="00BA1F36">
            <w:pPr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428875" cy="1619250"/>
                  <wp:effectExtent l="19050" t="0" r="9525" b="0"/>
                  <wp:docPr id="4" name="Рисунок 130" descr="Игра «Что лишнее?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Игра «Что лишнее?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F9D" w:rsidRPr="00FE0430" w:rsidTr="00BA1F36">
        <w:trPr>
          <w:tblCellSpacing w:w="15" w:type="dxa"/>
        </w:trPr>
        <w:tc>
          <w:tcPr>
            <w:tcW w:w="0" w:type="auto"/>
            <w:vAlign w:val="center"/>
          </w:tcPr>
          <w:p w:rsidR="00694F9D" w:rsidRPr="00FE0430" w:rsidRDefault="00694F9D" w:rsidP="00BA1F36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94F9D" w:rsidRPr="00FE0430" w:rsidRDefault="00694F9D" w:rsidP="00BA1F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94F9D" w:rsidRPr="00FE0430" w:rsidRDefault="00694F9D" w:rsidP="00BA1F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94F9D" w:rsidRPr="00FE0430" w:rsidRDefault="00694F9D" w:rsidP="00BA1F36">
            <w:pPr>
              <w:rPr>
                <w:sz w:val="20"/>
                <w:szCs w:val="20"/>
              </w:rPr>
            </w:pPr>
          </w:p>
        </w:tc>
      </w:tr>
      <w:tr w:rsidR="00694F9D" w:rsidRPr="00FE0430" w:rsidTr="00BA1F36">
        <w:trPr>
          <w:tblCellSpacing w:w="15" w:type="dxa"/>
        </w:trPr>
        <w:tc>
          <w:tcPr>
            <w:tcW w:w="0" w:type="auto"/>
            <w:vAlign w:val="center"/>
          </w:tcPr>
          <w:p w:rsidR="00694F9D" w:rsidRPr="00FE0430" w:rsidRDefault="00694F9D" w:rsidP="00BA1F36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94F9D" w:rsidRPr="00FE0430" w:rsidRDefault="00694F9D" w:rsidP="00BA1F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94F9D" w:rsidRPr="00FE0430" w:rsidRDefault="00694F9D" w:rsidP="00BA1F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94F9D" w:rsidRPr="00FE0430" w:rsidRDefault="00694F9D" w:rsidP="00BA1F36">
            <w:pPr>
              <w:rPr>
                <w:sz w:val="20"/>
                <w:szCs w:val="20"/>
              </w:rPr>
            </w:pPr>
          </w:p>
        </w:tc>
      </w:tr>
      <w:tr w:rsidR="00694F9D" w:rsidRPr="00FE0430" w:rsidTr="00BA1F36">
        <w:trPr>
          <w:tblCellSpacing w:w="15" w:type="dxa"/>
        </w:trPr>
        <w:tc>
          <w:tcPr>
            <w:tcW w:w="450" w:type="dxa"/>
            <w:vAlign w:val="center"/>
          </w:tcPr>
          <w:p w:rsidR="00694F9D" w:rsidRPr="00FE0430" w:rsidRDefault="00694F9D" w:rsidP="00BA1F36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94F9D" w:rsidRPr="00FE0430" w:rsidRDefault="00694F9D" w:rsidP="00BA1F36">
            <w:pPr>
              <w:rPr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694F9D" w:rsidRPr="00FE0430" w:rsidRDefault="00694F9D" w:rsidP="00BA1F36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94F9D" w:rsidRPr="00FE0430" w:rsidRDefault="00694F9D" w:rsidP="00BA1F36">
            <w:pPr>
              <w:rPr>
                <w:color w:val="000000"/>
              </w:rPr>
            </w:pPr>
          </w:p>
        </w:tc>
      </w:tr>
    </w:tbl>
    <w:p w:rsidR="00694F9D" w:rsidRPr="00694F9D" w:rsidRDefault="00694F9D" w:rsidP="00694F9D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color w:val="632423" w:themeColor="accent2" w:themeShade="80"/>
          <w:sz w:val="52"/>
          <w:szCs w:val="52"/>
        </w:rPr>
      </w:pPr>
      <w:r w:rsidRPr="00694F9D">
        <w:rPr>
          <w:rFonts w:ascii="Times New Roman" w:hAnsi="Times New Roman" w:cs="Times New Roman"/>
          <w:b/>
          <w:bCs/>
          <w:color w:val="632423" w:themeColor="accent2" w:themeShade="80"/>
          <w:sz w:val="52"/>
          <w:szCs w:val="52"/>
        </w:rPr>
        <w:t>Проверка мелкой моторики рук</w:t>
      </w:r>
    </w:p>
    <w:p w:rsidR="00694F9D" w:rsidRPr="00694F9D" w:rsidRDefault="00694F9D" w:rsidP="00694F9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Одной из предпосылок успешного обучения в школе является до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с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таточно высокий уровень развития мелких движений. У многих детей шести лет это умение сформировано недостаточно. Для выявления уровня развития мелких движений ребенку можно предложить следу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ю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щее задание:</w:t>
      </w:r>
    </w:p>
    <w:p w:rsidR="00694F9D" w:rsidRPr="00694F9D" w:rsidRDefault="00694F9D" w:rsidP="00694F9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- Велосипедисту нужно проехать к домику. Воспроизведи его путь. Пр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о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веди линию, не отрывая карандаша от бумаги.</w:t>
      </w:r>
    </w:p>
    <w:p w:rsidR="00694F9D" w:rsidRPr="00FE0430" w:rsidRDefault="00694F9D" w:rsidP="00694F9D">
      <w:pPr>
        <w:spacing w:beforeAutospacing="1" w:afterAutospacing="1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181600" cy="1190625"/>
            <wp:effectExtent l="19050" t="0" r="0" b="0"/>
            <wp:docPr id="133" name="Рисунок 133" descr="Проверка мелкой моторики р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Проверка мелкой моторики рук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F9D" w:rsidRPr="00694F9D" w:rsidRDefault="00694F9D" w:rsidP="00694F9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694F9D">
        <w:rPr>
          <w:b/>
          <w:bCs/>
          <w:iCs/>
          <w:color w:val="632423" w:themeColor="accent2" w:themeShade="80"/>
          <w:sz w:val="32"/>
          <w:szCs w:val="32"/>
        </w:rPr>
        <w:t>Оценка результатов</w:t>
      </w:r>
      <w:r w:rsidRPr="00694F9D">
        <w:rPr>
          <w:b/>
          <w:bCs/>
          <w:i/>
          <w:iCs/>
          <w:color w:val="632423" w:themeColor="accent2" w:themeShade="80"/>
          <w:sz w:val="28"/>
          <w:szCs w:val="28"/>
        </w:rPr>
        <w:t>.</w:t>
      </w:r>
      <w:r w:rsidRPr="008122D1">
        <w:rPr>
          <w:b/>
          <w:color w:val="000000"/>
          <w:sz w:val="28"/>
          <w:szCs w:val="28"/>
        </w:rPr>
        <w:t xml:space="preserve"> 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Высокий уровень - отсутствуют выходы за пред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е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лы "дорожки", карандаш не более трех раз отрывался от бумаги, отсу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т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ствуют нарушения линии. Низкий уровень – имеется три или более в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ы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хода за пределы "дорожки", а также имеются ярко выраженные нар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у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шения линии (неровная, дрожащая линия; очень слабая или с очень сильным нажимом, рвущим бумагу). В промежуточных случаях резул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ь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тат оценивается как средний. </w:t>
      </w:r>
    </w:p>
    <w:p w:rsidR="00694F9D" w:rsidRDefault="00694F9D" w:rsidP="00694F9D">
      <w:pPr>
        <w:spacing w:before="100" w:beforeAutospacing="1" w:after="100" w:afterAutospacing="1" w:line="360" w:lineRule="auto"/>
        <w:jc w:val="both"/>
        <w:rPr>
          <w:b/>
          <w:color w:val="000000"/>
          <w:sz w:val="28"/>
          <w:szCs w:val="28"/>
        </w:rPr>
      </w:pPr>
      <w:r w:rsidRPr="00694F9D">
        <w:rPr>
          <w:rFonts w:ascii="Times New Roman" w:hAnsi="Times New Roman" w:cs="Times New Roman"/>
          <w:b/>
          <w:bCs/>
          <w:iCs/>
          <w:color w:val="632423" w:themeColor="accent2" w:themeShade="80"/>
          <w:sz w:val="32"/>
          <w:szCs w:val="32"/>
        </w:rPr>
        <w:t>Рекомендации.</w:t>
      </w:r>
      <w:r w:rsidRPr="008122D1">
        <w:rPr>
          <w:b/>
          <w:color w:val="000000"/>
          <w:sz w:val="28"/>
          <w:szCs w:val="28"/>
        </w:rPr>
        <w:t xml:space="preserve"> 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Для повышения уровня развития мелких движений полезны занятия рисованием, лепкой аппликацией. Можно рекоменд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о</w:t>
      </w:r>
      <w:r w:rsidRPr="00694F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вать нанизывание бус, застегивание и расстегивание пуговиц, кнопок, крючков.</w:t>
      </w:r>
      <w:r w:rsidRPr="008122D1">
        <w:rPr>
          <w:b/>
          <w:color w:val="000000"/>
          <w:sz w:val="28"/>
          <w:szCs w:val="28"/>
        </w:rPr>
        <w:t xml:space="preserve"> </w:t>
      </w:r>
    </w:p>
    <w:p w:rsidR="002A5286" w:rsidRDefault="002A5286" w:rsidP="00694F9D">
      <w:pPr>
        <w:spacing w:before="100" w:beforeAutospacing="1" w:after="100" w:afterAutospacing="1" w:line="360" w:lineRule="auto"/>
        <w:jc w:val="both"/>
        <w:rPr>
          <w:b/>
          <w:color w:val="000000"/>
          <w:sz w:val="28"/>
          <w:szCs w:val="28"/>
        </w:rPr>
      </w:pPr>
    </w:p>
    <w:p w:rsidR="002A5286" w:rsidRPr="002A5286" w:rsidRDefault="002A5286" w:rsidP="002A5286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color w:val="632423" w:themeColor="accent2" w:themeShade="80"/>
          <w:sz w:val="52"/>
          <w:szCs w:val="52"/>
        </w:rPr>
      </w:pPr>
      <w:r w:rsidRPr="002A5286">
        <w:rPr>
          <w:rFonts w:ascii="Times New Roman" w:hAnsi="Times New Roman" w:cs="Times New Roman"/>
          <w:b/>
          <w:bCs/>
          <w:color w:val="632423" w:themeColor="accent2" w:themeShade="80"/>
          <w:sz w:val="52"/>
          <w:szCs w:val="52"/>
        </w:rPr>
        <w:lastRenderedPageBreak/>
        <w:t>Счет в пределах 10</w:t>
      </w:r>
    </w:p>
    <w:p w:rsidR="002A5286" w:rsidRPr="002A5286" w:rsidRDefault="002A5286" w:rsidP="002A5286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2A528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Что больше 7 или 4, 2 или 5.</w:t>
      </w:r>
    </w:p>
    <w:p w:rsidR="002A5286" w:rsidRPr="002A5286" w:rsidRDefault="002A5286" w:rsidP="002A5286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2A528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Посчитай от 2 до 8, от 9 до 4. </w:t>
      </w:r>
    </w:p>
    <w:p w:rsidR="002A5286" w:rsidRPr="002A5286" w:rsidRDefault="002A5286" w:rsidP="002A5286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2A528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Мама испекла пирожки. Дима взял 2 пирожка с капустой и стол</w:t>
      </w:r>
      <w:r w:rsidRPr="002A528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ь</w:t>
      </w:r>
      <w:r w:rsidRPr="002A528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ко же с мясом. Сколько пирожков взял Дима? </w:t>
      </w:r>
    </w:p>
    <w:p w:rsidR="002A5286" w:rsidRPr="002A5286" w:rsidRDefault="002A5286" w:rsidP="002A5286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2A528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В гараже стояло 7 машин. Уехала 1 машина. Сколько машин ост</w:t>
      </w:r>
      <w:r w:rsidRPr="002A528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а</w:t>
      </w:r>
      <w:r w:rsidRPr="002A528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лось? </w:t>
      </w:r>
    </w:p>
    <w:p w:rsidR="002A5286" w:rsidRPr="002A5286" w:rsidRDefault="002A5286" w:rsidP="002A5286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2A528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Дети надули 10 воздушных шариков. 2 шарика лопнули. Сколько шариков осталось?</w:t>
      </w:r>
    </w:p>
    <w:p w:rsidR="002A5286" w:rsidRPr="002A5286" w:rsidRDefault="002A5286" w:rsidP="002A5286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color w:val="632423" w:themeColor="accent2" w:themeShade="80"/>
          <w:sz w:val="52"/>
          <w:szCs w:val="52"/>
        </w:rPr>
      </w:pPr>
      <w:bookmarkStart w:id="1" w:name="aa"/>
      <w:bookmarkEnd w:id="1"/>
      <w:r w:rsidRPr="002A5286">
        <w:rPr>
          <w:rFonts w:ascii="Times New Roman" w:hAnsi="Times New Roman" w:cs="Times New Roman"/>
          <w:b/>
          <w:bCs/>
          <w:color w:val="632423" w:themeColor="accent2" w:themeShade="80"/>
          <w:sz w:val="52"/>
          <w:szCs w:val="52"/>
        </w:rPr>
        <w:t>Проверка чтения</w:t>
      </w:r>
    </w:p>
    <w:p w:rsidR="002A5286" w:rsidRPr="002A5286" w:rsidRDefault="002A5286" w:rsidP="002A528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2A5286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>1 вариант.</w:t>
      </w:r>
      <w:r w:rsidRPr="002A5286">
        <w:rPr>
          <w:rFonts w:ascii="Times New Roman" w:hAnsi="Times New Roman" w:cs="Times New Roman"/>
          <w:b/>
          <w:iCs/>
          <w:color w:val="984806" w:themeColor="accent6" w:themeShade="80"/>
          <w:sz w:val="28"/>
          <w:szCs w:val="28"/>
        </w:rPr>
        <w:t xml:space="preserve"> Ребенок не умеет читать, но знает буквы.</w:t>
      </w:r>
    </w:p>
    <w:p w:rsidR="002A5286" w:rsidRPr="002A5286" w:rsidRDefault="002A5286" w:rsidP="002A5286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2A528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Покажите ребенку карточку с буквой и спросите, какая это буква. </w:t>
      </w:r>
    </w:p>
    <w:p w:rsidR="002A5286" w:rsidRPr="002A5286" w:rsidRDefault="002A5286" w:rsidP="002A5286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2A528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Положите перед ребенком несколько карточек с буквами. Назов</w:t>
      </w:r>
      <w:r w:rsidRPr="002A528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и</w:t>
      </w:r>
      <w:r w:rsidRPr="002A528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те букву и попросите показать нужную карточку. </w:t>
      </w:r>
    </w:p>
    <w:p w:rsidR="002A5286" w:rsidRPr="002A5286" w:rsidRDefault="002A5286" w:rsidP="002A5286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2A528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Прочитай слоги. </w:t>
      </w:r>
    </w:p>
    <w:p w:rsidR="002A5286" w:rsidRPr="002A5286" w:rsidRDefault="002A5286" w:rsidP="002A5286">
      <w:pPr>
        <w:pStyle w:val="a5"/>
        <w:numPr>
          <w:ilvl w:val="0"/>
          <w:numId w:val="5"/>
        </w:numPr>
        <w:spacing w:beforeAutospacing="1" w:afterAutospacing="1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2A5286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 xml:space="preserve">та, то, </w:t>
      </w:r>
      <w:proofErr w:type="spellStart"/>
      <w:r w:rsidRPr="002A5286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>ны</w:t>
      </w:r>
      <w:proofErr w:type="spellEnd"/>
      <w:r w:rsidRPr="002A5286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 xml:space="preserve">, ни, ре, </w:t>
      </w:r>
      <w:proofErr w:type="spellStart"/>
      <w:r w:rsidRPr="002A5286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>ку</w:t>
      </w:r>
      <w:proofErr w:type="spellEnd"/>
      <w:r w:rsidRPr="002A5286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 xml:space="preserve">, по, </w:t>
      </w:r>
      <w:proofErr w:type="spellStart"/>
      <w:r w:rsidRPr="002A5286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>бу</w:t>
      </w:r>
      <w:proofErr w:type="spellEnd"/>
      <w:r w:rsidRPr="002A5286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>.</w:t>
      </w:r>
      <w:r w:rsidRPr="002A528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</w:t>
      </w:r>
    </w:p>
    <w:p w:rsidR="002A5286" w:rsidRPr="002A5286" w:rsidRDefault="002A5286" w:rsidP="002A528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2A5286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>2 вариант.</w:t>
      </w:r>
      <w:r w:rsidRPr="002A5286">
        <w:rPr>
          <w:rFonts w:ascii="Times New Roman" w:hAnsi="Times New Roman" w:cs="Times New Roman"/>
          <w:b/>
          <w:iCs/>
          <w:color w:val="984806" w:themeColor="accent6" w:themeShade="80"/>
          <w:sz w:val="28"/>
          <w:szCs w:val="28"/>
        </w:rPr>
        <w:t xml:space="preserve"> Ребенок умеет читать.</w:t>
      </w:r>
    </w:p>
    <w:p w:rsidR="002A5286" w:rsidRPr="002A5286" w:rsidRDefault="002A5286" w:rsidP="002A5286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2A528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Попросите ребенка прочитать рассказ, а затем задайте ему н</w:t>
      </w:r>
      <w:r w:rsidRPr="002A528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е</w:t>
      </w:r>
      <w:r w:rsidRPr="002A528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сколько вопросов. </w:t>
      </w:r>
    </w:p>
    <w:p w:rsidR="002A5286" w:rsidRPr="002A5286" w:rsidRDefault="002A5286" w:rsidP="002A5286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A5286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 xml:space="preserve">Воробей и ласточки. </w:t>
      </w:r>
    </w:p>
    <w:p w:rsidR="002A5286" w:rsidRPr="002A5286" w:rsidRDefault="002A5286" w:rsidP="002A528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2A528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        Ласточка свила гнездо. Воробей увидел гнездо и занял его. Ласточка позвала на помощь своих подруг. Вместе ласточки выгнали воробья из гнезда. </w:t>
      </w:r>
    </w:p>
    <w:p w:rsidR="002A5286" w:rsidRPr="002A5286" w:rsidRDefault="002A5286" w:rsidP="002A5286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2A528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- Кто свил гнездо?</w:t>
      </w: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                             - Кого позвала на помощь ласточка?</w:t>
      </w:r>
      <w:r w:rsidRPr="002A528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br/>
        <w:t xml:space="preserve">- Что сделал воробей? </w:t>
      </w: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                     - Что сделали ласточки?</w:t>
      </w:r>
      <w:r w:rsidRPr="002A528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br/>
      </w:r>
    </w:p>
    <w:p w:rsidR="002A5286" w:rsidRPr="002A5286" w:rsidRDefault="002A5286" w:rsidP="00694F9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2A5286" w:rsidRPr="002A5286" w:rsidRDefault="002A5286" w:rsidP="002A5286">
      <w:pPr>
        <w:pStyle w:val="a6"/>
        <w:spacing w:line="360" w:lineRule="auto"/>
        <w:jc w:val="center"/>
        <w:rPr>
          <w:b/>
          <w:color w:val="632423" w:themeColor="accent2" w:themeShade="80"/>
          <w:sz w:val="52"/>
          <w:szCs w:val="52"/>
        </w:rPr>
      </w:pPr>
      <w:r w:rsidRPr="002A5286">
        <w:rPr>
          <w:rStyle w:val="a7"/>
          <w:color w:val="632423" w:themeColor="accent2" w:themeShade="80"/>
          <w:sz w:val="52"/>
          <w:szCs w:val="52"/>
        </w:rPr>
        <w:t>Какова продолжительность занятий с ребенком в домашних условиях?</w:t>
      </w:r>
    </w:p>
    <w:p w:rsidR="002A5286" w:rsidRDefault="002A5286" w:rsidP="002A5286">
      <w:pPr>
        <w:pStyle w:val="a6"/>
        <w:spacing w:line="360" w:lineRule="auto"/>
        <w:ind w:firstLine="709"/>
        <w:jc w:val="both"/>
        <w:rPr>
          <w:b/>
          <w:color w:val="1D1B11" w:themeColor="background2" w:themeShade="1A"/>
          <w:sz w:val="36"/>
          <w:szCs w:val="36"/>
        </w:rPr>
      </w:pPr>
    </w:p>
    <w:p w:rsidR="002A5286" w:rsidRPr="002A5286" w:rsidRDefault="002A5286" w:rsidP="002A5286">
      <w:pPr>
        <w:pStyle w:val="a6"/>
        <w:spacing w:line="360" w:lineRule="auto"/>
        <w:ind w:firstLine="709"/>
        <w:jc w:val="both"/>
        <w:rPr>
          <w:b/>
          <w:color w:val="1D1B11" w:themeColor="background2" w:themeShade="1A"/>
          <w:sz w:val="36"/>
          <w:szCs w:val="36"/>
        </w:rPr>
      </w:pPr>
      <w:r w:rsidRPr="002A5286">
        <w:rPr>
          <w:b/>
          <w:color w:val="1D1B11" w:themeColor="background2" w:themeShade="1A"/>
          <w:sz w:val="36"/>
          <w:szCs w:val="36"/>
        </w:rPr>
        <w:t>Продолжительность ежедневных домашних занятий по развитию познавательных способностей первоклас</w:t>
      </w:r>
      <w:r w:rsidRPr="002A5286">
        <w:rPr>
          <w:b/>
          <w:color w:val="1D1B11" w:themeColor="background2" w:themeShade="1A"/>
          <w:sz w:val="36"/>
          <w:szCs w:val="36"/>
        </w:rPr>
        <w:t>с</w:t>
      </w:r>
      <w:r w:rsidRPr="002A5286">
        <w:rPr>
          <w:b/>
          <w:color w:val="1D1B11" w:themeColor="background2" w:themeShade="1A"/>
          <w:sz w:val="36"/>
          <w:szCs w:val="36"/>
        </w:rPr>
        <w:t>ников (по индивидуальной рекомендации учителя) не должна превышать 30 минут.</w:t>
      </w:r>
    </w:p>
    <w:p w:rsidR="00197FD0" w:rsidRDefault="00197FD0" w:rsidP="002A5286">
      <w:pPr>
        <w:pStyle w:val="a6"/>
        <w:spacing w:line="360" w:lineRule="auto"/>
        <w:ind w:firstLine="709"/>
        <w:jc w:val="both"/>
        <w:rPr>
          <w:b/>
          <w:color w:val="1D1B11" w:themeColor="background2" w:themeShade="1A"/>
          <w:sz w:val="36"/>
          <w:szCs w:val="36"/>
        </w:rPr>
      </w:pPr>
    </w:p>
    <w:p w:rsidR="002A5286" w:rsidRPr="002A5286" w:rsidRDefault="002A5286" w:rsidP="002A5286">
      <w:pPr>
        <w:pStyle w:val="a6"/>
        <w:spacing w:line="360" w:lineRule="auto"/>
        <w:ind w:firstLine="709"/>
        <w:jc w:val="both"/>
        <w:rPr>
          <w:b/>
          <w:color w:val="1D1B11" w:themeColor="background2" w:themeShade="1A"/>
          <w:sz w:val="36"/>
          <w:szCs w:val="36"/>
        </w:rPr>
      </w:pPr>
      <w:r w:rsidRPr="002A5286">
        <w:rPr>
          <w:b/>
          <w:color w:val="1D1B11" w:themeColor="background2" w:themeShade="1A"/>
          <w:sz w:val="36"/>
          <w:szCs w:val="36"/>
        </w:rPr>
        <w:t>Помните, что для ребенка 6-7 лет игра является о</w:t>
      </w:r>
      <w:r w:rsidRPr="002A5286">
        <w:rPr>
          <w:b/>
          <w:color w:val="1D1B11" w:themeColor="background2" w:themeShade="1A"/>
          <w:sz w:val="36"/>
          <w:szCs w:val="36"/>
        </w:rPr>
        <w:t>с</w:t>
      </w:r>
      <w:r w:rsidRPr="002A5286">
        <w:rPr>
          <w:b/>
          <w:color w:val="1D1B11" w:themeColor="background2" w:themeShade="1A"/>
          <w:sz w:val="36"/>
          <w:szCs w:val="36"/>
        </w:rPr>
        <w:t>новным способом познания окружающего мира. Поэт</w:t>
      </w:r>
      <w:r w:rsidRPr="002A5286">
        <w:rPr>
          <w:b/>
          <w:color w:val="1D1B11" w:themeColor="background2" w:themeShade="1A"/>
          <w:sz w:val="36"/>
          <w:szCs w:val="36"/>
        </w:rPr>
        <w:t>о</w:t>
      </w:r>
      <w:r w:rsidRPr="002A5286">
        <w:rPr>
          <w:b/>
          <w:color w:val="1D1B11" w:themeColor="background2" w:themeShade="1A"/>
          <w:sz w:val="36"/>
          <w:szCs w:val="36"/>
        </w:rPr>
        <w:t>му в занятия необходимо включать игровые элементы.</w:t>
      </w:r>
    </w:p>
    <w:p w:rsidR="002D3C2D" w:rsidRDefault="002D3C2D" w:rsidP="00041E9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A5286" w:rsidRDefault="002A5286" w:rsidP="00041E9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A5286" w:rsidRDefault="002A5286" w:rsidP="00041E9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A5286" w:rsidRDefault="002A5286" w:rsidP="00041E9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A5286" w:rsidRDefault="002A5286" w:rsidP="00041E9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A5286" w:rsidRDefault="002A5286" w:rsidP="00041E9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A5286" w:rsidRDefault="002A5286" w:rsidP="00041E9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A5286" w:rsidRDefault="002A5286" w:rsidP="00041E9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A5286" w:rsidRPr="002A5286" w:rsidRDefault="002A5286" w:rsidP="002A5286">
      <w:pPr>
        <w:pStyle w:val="a6"/>
        <w:spacing w:line="360" w:lineRule="auto"/>
        <w:jc w:val="center"/>
        <w:rPr>
          <w:b/>
          <w:color w:val="632423" w:themeColor="accent2" w:themeShade="80"/>
          <w:sz w:val="52"/>
          <w:szCs w:val="52"/>
        </w:rPr>
      </w:pPr>
      <w:r w:rsidRPr="002A5286">
        <w:rPr>
          <w:b/>
          <w:color w:val="632423" w:themeColor="accent2" w:themeShade="80"/>
          <w:sz w:val="52"/>
          <w:szCs w:val="52"/>
        </w:rPr>
        <w:t>«Школьный портфель»</w:t>
      </w:r>
    </w:p>
    <w:p w:rsidR="002A5286" w:rsidRPr="00F01979" w:rsidRDefault="002A5286" w:rsidP="002A5286">
      <w:pPr>
        <w:pStyle w:val="a6"/>
        <w:spacing w:line="360" w:lineRule="auto"/>
        <w:ind w:firstLine="709"/>
        <w:jc w:val="both"/>
        <w:rPr>
          <w:b/>
          <w:sz w:val="28"/>
          <w:szCs w:val="28"/>
        </w:rPr>
      </w:pPr>
      <w:r w:rsidRPr="00F01979">
        <w:rPr>
          <w:b/>
          <w:sz w:val="28"/>
          <w:szCs w:val="28"/>
        </w:rPr>
        <w:t>Когда первоклассник переступает порог школы, очень важно, чт</w:t>
      </w:r>
      <w:r w:rsidRPr="00F01979">
        <w:rPr>
          <w:b/>
          <w:sz w:val="28"/>
          <w:szCs w:val="28"/>
        </w:rPr>
        <w:t>о</w:t>
      </w:r>
      <w:r w:rsidRPr="00F01979">
        <w:rPr>
          <w:b/>
          <w:sz w:val="28"/>
          <w:szCs w:val="28"/>
        </w:rPr>
        <w:t>бы в его портфеле находились все необходимые канцелярские прина</w:t>
      </w:r>
      <w:r w:rsidRPr="00F01979">
        <w:rPr>
          <w:b/>
          <w:sz w:val="28"/>
          <w:szCs w:val="28"/>
        </w:rPr>
        <w:t>д</w:t>
      </w:r>
      <w:r w:rsidRPr="00F01979">
        <w:rPr>
          <w:b/>
          <w:sz w:val="28"/>
          <w:szCs w:val="28"/>
        </w:rPr>
        <w:t>лежности. Мы предлагаем вам перечень тех учебных принадлежностей, которые понадобятся вашим детям каждый день на всех предметах и изучаемых курсах, а также на уроках декоративного и прикладного и</w:t>
      </w:r>
      <w:r w:rsidRPr="00F01979">
        <w:rPr>
          <w:b/>
          <w:sz w:val="28"/>
          <w:szCs w:val="28"/>
        </w:rPr>
        <w:t>с</w:t>
      </w:r>
      <w:r w:rsidRPr="00F01979">
        <w:rPr>
          <w:b/>
          <w:sz w:val="28"/>
          <w:szCs w:val="28"/>
        </w:rPr>
        <w:t>кусства в течение всего учебного года:</w:t>
      </w:r>
    </w:p>
    <w:p w:rsidR="002A5286" w:rsidRPr="00F01979" w:rsidRDefault="002A5286" w:rsidP="002A5286">
      <w:pPr>
        <w:pStyle w:val="a6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F01979">
        <w:rPr>
          <w:b/>
          <w:sz w:val="28"/>
          <w:szCs w:val="28"/>
        </w:rPr>
        <w:t>обернутые учебники и тетради (в соответствии с расписанием);</w:t>
      </w:r>
    </w:p>
    <w:p w:rsidR="002A5286" w:rsidRPr="00F01979" w:rsidRDefault="002A5286" w:rsidP="002A5286">
      <w:pPr>
        <w:pStyle w:val="a6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F01979">
        <w:rPr>
          <w:b/>
          <w:sz w:val="28"/>
          <w:szCs w:val="28"/>
        </w:rPr>
        <w:t>пенал, в котором находятся две ручки с синей пастой, ручка с зел</w:t>
      </w:r>
      <w:r w:rsidRPr="00F01979">
        <w:rPr>
          <w:b/>
          <w:sz w:val="28"/>
          <w:szCs w:val="28"/>
        </w:rPr>
        <w:t>е</w:t>
      </w:r>
      <w:r w:rsidRPr="00F01979">
        <w:rPr>
          <w:b/>
          <w:sz w:val="28"/>
          <w:szCs w:val="28"/>
        </w:rPr>
        <w:t>ной пастой, два простых карандаша, цветные карандаши (5 цв</w:t>
      </w:r>
      <w:r w:rsidRPr="00F01979">
        <w:rPr>
          <w:b/>
          <w:sz w:val="28"/>
          <w:szCs w:val="28"/>
        </w:rPr>
        <w:t>е</w:t>
      </w:r>
      <w:r w:rsidRPr="00F01979">
        <w:rPr>
          <w:b/>
          <w:sz w:val="28"/>
          <w:szCs w:val="28"/>
        </w:rPr>
        <w:t>тов), резинка для стирания;</w:t>
      </w:r>
    </w:p>
    <w:p w:rsidR="002A5286" w:rsidRPr="00F01979" w:rsidRDefault="002A5286" w:rsidP="002A5286">
      <w:pPr>
        <w:pStyle w:val="a6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F01979">
        <w:rPr>
          <w:b/>
          <w:sz w:val="28"/>
          <w:szCs w:val="28"/>
        </w:rPr>
        <w:t>деревянная линейка длиной 25</w:t>
      </w:r>
      <w:r>
        <w:rPr>
          <w:b/>
          <w:sz w:val="28"/>
          <w:szCs w:val="28"/>
        </w:rPr>
        <w:t xml:space="preserve"> </w:t>
      </w:r>
      <w:r w:rsidRPr="00F0197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 см"/>
        </w:smartTagPr>
        <w:r w:rsidRPr="00F01979">
          <w:rPr>
            <w:b/>
            <w:sz w:val="28"/>
            <w:szCs w:val="28"/>
          </w:rPr>
          <w:t>30 см</w:t>
        </w:r>
      </w:smartTag>
    </w:p>
    <w:p w:rsidR="002A5286" w:rsidRPr="00F01979" w:rsidRDefault="002A5286" w:rsidP="002A5286">
      <w:pPr>
        <w:pStyle w:val="a6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F01979">
        <w:rPr>
          <w:b/>
          <w:sz w:val="28"/>
          <w:szCs w:val="28"/>
        </w:rPr>
        <w:t xml:space="preserve">акварель (гуашь); </w:t>
      </w:r>
    </w:p>
    <w:p w:rsidR="002A5286" w:rsidRPr="00F01979" w:rsidRDefault="002A5286" w:rsidP="002A5286">
      <w:pPr>
        <w:pStyle w:val="a6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F01979">
        <w:rPr>
          <w:b/>
          <w:sz w:val="28"/>
          <w:szCs w:val="28"/>
        </w:rPr>
        <w:t>цветная бумага;</w:t>
      </w:r>
    </w:p>
    <w:p w:rsidR="002A5286" w:rsidRPr="00F01979" w:rsidRDefault="002A5286" w:rsidP="002A5286">
      <w:pPr>
        <w:pStyle w:val="a6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F01979">
        <w:rPr>
          <w:b/>
          <w:sz w:val="28"/>
          <w:szCs w:val="28"/>
        </w:rPr>
        <w:t xml:space="preserve">кисти (Г 3, 5-7) - «белка», «пони»; </w:t>
      </w:r>
    </w:p>
    <w:p w:rsidR="002A5286" w:rsidRPr="00197FD0" w:rsidRDefault="002A5286" w:rsidP="00197FD0">
      <w:pPr>
        <w:pStyle w:val="a6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F01979">
        <w:rPr>
          <w:b/>
          <w:sz w:val="28"/>
          <w:szCs w:val="28"/>
        </w:rPr>
        <w:t>цветной картон;</w:t>
      </w:r>
      <w:r w:rsidRPr="00197FD0">
        <w:rPr>
          <w:b/>
          <w:sz w:val="28"/>
          <w:szCs w:val="28"/>
        </w:rPr>
        <w:t xml:space="preserve"> </w:t>
      </w:r>
    </w:p>
    <w:p w:rsidR="002A5286" w:rsidRPr="00F01979" w:rsidRDefault="002A5286" w:rsidP="002A5286">
      <w:pPr>
        <w:pStyle w:val="a6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F01979">
        <w:rPr>
          <w:b/>
          <w:sz w:val="28"/>
          <w:szCs w:val="28"/>
        </w:rPr>
        <w:t>ножницы;</w:t>
      </w:r>
    </w:p>
    <w:p w:rsidR="002A5286" w:rsidRPr="00F01979" w:rsidRDefault="002A5286" w:rsidP="002A5286">
      <w:pPr>
        <w:pStyle w:val="a6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F01979">
        <w:rPr>
          <w:b/>
          <w:sz w:val="28"/>
          <w:szCs w:val="28"/>
        </w:rPr>
        <w:t xml:space="preserve">баночка для воды; </w:t>
      </w:r>
    </w:p>
    <w:p w:rsidR="002A5286" w:rsidRPr="00F01979" w:rsidRDefault="002A5286" w:rsidP="002A5286">
      <w:pPr>
        <w:pStyle w:val="a6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F01979">
        <w:rPr>
          <w:b/>
          <w:sz w:val="28"/>
          <w:szCs w:val="28"/>
        </w:rPr>
        <w:t>клей ПВА;</w:t>
      </w:r>
    </w:p>
    <w:p w:rsidR="002A5286" w:rsidRPr="00F01979" w:rsidRDefault="002A5286" w:rsidP="002A5286">
      <w:pPr>
        <w:pStyle w:val="a6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F01979">
        <w:rPr>
          <w:b/>
          <w:sz w:val="28"/>
          <w:szCs w:val="28"/>
        </w:rPr>
        <w:t xml:space="preserve">тряпка; </w:t>
      </w:r>
    </w:p>
    <w:p w:rsidR="002A5286" w:rsidRPr="00F01979" w:rsidRDefault="002A5286" w:rsidP="002A5286">
      <w:pPr>
        <w:pStyle w:val="a6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F01979">
        <w:rPr>
          <w:b/>
          <w:sz w:val="28"/>
          <w:szCs w:val="28"/>
        </w:rPr>
        <w:t>клеящий карандаш;</w:t>
      </w:r>
    </w:p>
    <w:p w:rsidR="002A5286" w:rsidRPr="00F01979" w:rsidRDefault="002A5286" w:rsidP="002A5286">
      <w:pPr>
        <w:pStyle w:val="a6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</w:t>
      </w:r>
      <w:r w:rsidRPr="00F01979">
        <w:rPr>
          <w:b/>
          <w:sz w:val="28"/>
          <w:szCs w:val="28"/>
        </w:rPr>
        <w:t xml:space="preserve">еенка; </w:t>
      </w:r>
    </w:p>
    <w:p w:rsidR="002A5286" w:rsidRPr="00F01979" w:rsidRDefault="002A5286" w:rsidP="002A5286">
      <w:pPr>
        <w:pStyle w:val="a6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F01979">
        <w:rPr>
          <w:b/>
          <w:sz w:val="28"/>
          <w:szCs w:val="28"/>
        </w:rPr>
        <w:t>линейка;</w:t>
      </w:r>
    </w:p>
    <w:p w:rsidR="002A5286" w:rsidRPr="00F01979" w:rsidRDefault="002A5286" w:rsidP="002A5286">
      <w:pPr>
        <w:pStyle w:val="a6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F01979">
        <w:rPr>
          <w:b/>
          <w:sz w:val="28"/>
          <w:szCs w:val="28"/>
        </w:rPr>
        <w:t xml:space="preserve">альбомные листы (формат А-4); </w:t>
      </w:r>
    </w:p>
    <w:p w:rsidR="002A5286" w:rsidRPr="00F01979" w:rsidRDefault="002A5286" w:rsidP="002A5286">
      <w:pPr>
        <w:pStyle w:val="a6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F01979">
        <w:rPr>
          <w:b/>
          <w:sz w:val="28"/>
          <w:szCs w:val="28"/>
        </w:rPr>
        <w:t>простой карандаш;</w:t>
      </w:r>
    </w:p>
    <w:p w:rsidR="002A5286" w:rsidRPr="00F01979" w:rsidRDefault="002A5286" w:rsidP="002A5286">
      <w:pPr>
        <w:pStyle w:val="a6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F01979">
        <w:rPr>
          <w:b/>
          <w:sz w:val="28"/>
          <w:szCs w:val="28"/>
        </w:rPr>
        <w:t xml:space="preserve">большие листы (формат А-2) </w:t>
      </w:r>
    </w:p>
    <w:p w:rsidR="00981C5B" w:rsidRDefault="00981C5B" w:rsidP="00981C5B">
      <w:pPr>
        <w:pStyle w:val="a6"/>
        <w:spacing w:line="360" w:lineRule="auto"/>
        <w:ind w:left="720"/>
        <w:rPr>
          <w:b/>
          <w:sz w:val="28"/>
          <w:szCs w:val="28"/>
        </w:rPr>
      </w:pPr>
    </w:p>
    <w:p w:rsidR="00981C5B" w:rsidRDefault="00981C5B" w:rsidP="00981C5B">
      <w:pPr>
        <w:pStyle w:val="a6"/>
        <w:spacing w:line="360" w:lineRule="auto"/>
        <w:ind w:left="720"/>
        <w:jc w:val="center"/>
        <w:rPr>
          <w:b/>
          <w:color w:val="632423" w:themeColor="accent2" w:themeShade="80"/>
          <w:sz w:val="52"/>
          <w:szCs w:val="52"/>
        </w:rPr>
      </w:pPr>
      <w:r w:rsidRPr="00981C5B">
        <w:rPr>
          <w:b/>
          <w:color w:val="632423" w:themeColor="accent2" w:themeShade="80"/>
          <w:sz w:val="52"/>
          <w:szCs w:val="52"/>
        </w:rPr>
        <w:t xml:space="preserve">55 способов сказать ребенку </w:t>
      </w:r>
    </w:p>
    <w:p w:rsidR="00981C5B" w:rsidRPr="00981C5B" w:rsidRDefault="00981C5B" w:rsidP="00981C5B">
      <w:pPr>
        <w:pStyle w:val="a6"/>
        <w:spacing w:line="360" w:lineRule="auto"/>
        <w:ind w:left="720"/>
        <w:jc w:val="center"/>
        <w:rPr>
          <w:b/>
          <w:color w:val="632423" w:themeColor="accent2" w:themeShade="80"/>
          <w:sz w:val="52"/>
          <w:szCs w:val="52"/>
        </w:rPr>
      </w:pPr>
      <w:r>
        <w:rPr>
          <w:b/>
          <w:color w:val="632423" w:themeColor="accent2" w:themeShade="80"/>
          <w:sz w:val="52"/>
          <w:szCs w:val="52"/>
        </w:rPr>
        <w:t>«Я</w:t>
      </w:r>
      <w:r w:rsidRPr="00981C5B">
        <w:rPr>
          <w:b/>
          <w:color w:val="632423" w:themeColor="accent2" w:themeShade="80"/>
          <w:sz w:val="52"/>
          <w:szCs w:val="52"/>
        </w:rPr>
        <w:t xml:space="preserve"> тебя люблю</w:t>
      </w:r>
      <w:r>
        <w:rPr>
          <w:b/>
          <w:color w:val="632423" w:themeColor="accent2" w:themeShade="80"/>
          <w:sz w:val="52"/>
          <w:szCs w:val="52"/>
        </w:rPr>
        <w:t>».</w:t>
      </w:r>
    </w:p>
    <w:p w:rsidR="00981C5B" w:rsidRPr="00197FD0" w:rsidRDefault="00981C5B" w:rsidP="00981C5B">
      <w:pPr>
        <w:pStyle w:val="a6"/>
        <w:spacing w:line="360" w:lineRule="auto"/>
        <w:jc w:val="center"/>
        <w:rPr>
          <w:b/>
          <w:color w:val="943634" w:themeColor="accent2" w:themeShade="BF"/>
          <w:sz w:val="36"/>
          <w:szCs w:val="36"/>
          <w:u w:val="single"/>
        </w:rPr>
      </w:pPr>
      <w:r w:rsidRPr="00197FD0">
        <w:rPr>
          <w:b/>
          <w:color w:val="943634" w:themeColor="accent2" w:themeShade="BF"/>
          <w:sz w:val="36"/>
          <w:szCs w:val="36"/>
          <w:u w:val="single"/>
        </w:rPr>
        <w:t>Уважаемые родители!</w:t>
      </w:r>
    </w:p>
    <w:p w:rsidR="00981C5B" w:rsidRPr="00981C5B" w:rsidRDefault="00981C5B" w:rsidP="00981C5B">
      <w:pPr>
        <w:pStyle w:val="a6"/>
        <w:spacing w:line="360" w:lineRule="auto"/>
        <w:ind w:firstLine="709"/>
        <w:jc w:val="both"/>
        <w:rPr>
          <w:b/>
          <w:color w:val="1D1B11" w:themeColor="background2" w:themeShade="1A"/>
          <w:sz w:val="28"/>
          <w:szCs w:val="28"/>
        </w:rPr>
      </w:pPr>
      <w:r>
        <w:rPr>
          <w:b/>
          <w:color w:val="1D1B11" w:themeColor="background2" w:themeShade="1A"/>
          <w:sz w:val="28"/>
          <w:szCs w:val="28"/>
        </w:rPr>
        <w:t>Чтобы ребенок ощутил В</w:t>
      </w:r>
      <w:r w:rsidRPr="00981C5B">
        <w:rPr>
          <w:b/>
          <w:color w:val="1D1B11" w:themeColor="background2" w:themeShade="1A"/>
          <w:sz w:val="28"/>
          <w:szCs w:val="28"/>
        </w:rPr>
        <w:t>ашу поддержку и заботу, любовь и вним</w:t>
      </w:r>
      <w:r w:rsidRPr="00981C5B">
        <w:rPr>
          <w:b/>
          <w:color w:val="1D1B11" w:themeColor="background2" w:themeShade="1A"/>
          <w:sz w:val="28"/>
          <w:szCs w:val="28"/>
        </w:rPr>
        <w:t>а</w:t>
      </w:r>
      <w:r w:rsidRPr="00981C5B">
        <w:rPr>
          <w:b/>
          <w:color w:val="1D1B11" w:themeColor="background2" w:themeShade="1A"/>
          <w:sz w:val="28"/>
          <w:szCs w:val="28"/>
        </w:rPr>
        <w:t>ние, чтобы он почувствовал себя близким и нужным, обязательно гов</w:t>
      </w:r>
      <w:r w:rsidRPr="00981C5B">
        <w:rPr>
          <w:b/>
          <w:color w:val="1D1B11" w:themeColor="background2" w:themeShade="1A"/>
          <w:sz w:val="28"/>
          <w:szCs w:val="28"/>
        </w:rPr>
        <w:t>о</w:t>
      </w:r>
      <w:r w:rsidRPr="00981C5B">
        <w:rPr>
          <w:b/>
          <w:color w:val="1D1B11" w:themeColor="background2" w:themeShade="1A"/>
          <w:sz w:val="28"/>
          <w:szCs w:val="28"/>
        </w:rPr>
        <w:t>рите ему слова л</w:t>
      </w:r>
      <w:r>
        <w:rPr>
          <w:b/>
          <w:color w:val="1D1B11" w:themeColor="background2" w:themeShade="1A"/>
          <w:sz w:val="28"/>
          <w:szCs w:val="28"/>
        </w:rPr>
        <w:t>юбви и восхищения. Это поможет В</w:t>
      </w:r>
      <w:r w:rsidRPr="00981C5B">
        <w:rPr>
          <w:b/>
          <w:color w:val="1D1B11" w:themeColor="background2" w:themeShade="1A"/>
          <w:sz w:val="28"/>
          <w:szCs w:val="28"/>
        </w:rPr>
        <w:t>ашему малышу учиться с радостью и увеличит его желание ходить в школу.</w:t>
      </w:r>
    </w:p>
    <w:p w:rsidR="00981C5B" w:rsidRPr="00981C5B" w:rsidRDefault="00981C5B" w:rsidP="00981C5B">
      <w:pPr>
        <w:pStyle w:val="a6"/>
        <w:spacing w:line="360" w:lineRule="auto"/>
        <w:ind w:firstLine="709"/>
        <w:jc w:val="both"/>
        <w:rPr>
          <w:b/>
          <w:color w:val="1D1B11" w:themeColor="background2" w:themeShade="1A"/>
          <w:sz w:val="28"/>
          <w:szCs w:val="28"/>
        </w:rPr>
      </w:pPr>
      <w:r>
        <w:rPr>
          <w:b/>
          <w:color w:val="1D1B11" w:themeColor="background2" w:themeShade="1A"/>
          <w:sz w:val="28"/>
          <w:szCs w:val="28"/>
        </w:rPr>
        <w:t>Мы думаем, что в В</w:t>
      </w:r>
      <w:r w:rsidRPr="00981C5B">
        <w:rPr>
          <w:b/>
          <w:color w:val="1D1B11" w:themeColor="background2" w:themeShade="1A"/>
          <w:sz w:val="28"/>
          <w:szCs w:val="28"/>
        </w:rPr>
        <w:t>ашем арсенале найдутся и другие признания, адресо</w:t>
      </w:r>
      <w:r>
        <w:rPr>
          <w:b/>
          <w:color w:val="1D1B11" w:themeColor="background2" w:themeShade="1A"/>
          <w:sz w:val="28"/>
          <w:szCs w:val="28"/>
        </w:rPr>
        <w:t>ванные Вашему малышу, и В</w:t>
      </w:r>
      <w:r w:rsidRPr="00981C5B">
        <w:rPr>
          <w:b/>
          <w:color w:val="1D1B11" w:themeColor="background2" w:themeShade="1A"/>
          <w:sz w:val="28"/>
          <w:szCs w:val="28"/>
        </w:rPr>
        <w:t>ы с удовольствием продолжите предложенный список:</w:t>
      </w:r>
    </w:p>
    <w:p w:rsidR="00981C5B" w:rsidRPr="00981C5B" w:rsidRDefault="00981C5B" w:rsidP="00981C5B">
      <w:pPr>
        <w:pStyle w:val="a6"/>
        <w:numPr>
          <w:ilvl w:val="0"/>
          <w:numId w:val="11"/>
        </w:numPr>
        <w:spacing w:line="360" w:lineRule="auto"/>
        <w:jc w:val="both"/>
        <w:rPr>
          <w:b/>
          <w:color w:val="1D1B11" w:themeColor="background2" w:themeShade="1A"/>
          <w:sz w:val="28"/>
          <w:szCs w:val="28"/>
        </w:rPr>
      </w:pPr>
      <w:r w:rsidRPr="00981C5B">
        <w:rPr>
          <w:b/>
          <w:color w:val="1D1B11" w:themeColor="background2" w:themeShade="1A"/>
          <w:sz w:val="28"/>
          <w:szCs w:val="28"/>
        </w:rPr>
        <w:t>Молодец!</w:t>
      </w:r>
    </w:p>
    <w:p w:rsidR="00981C5B" w:rsidRPr="00981C5B" w:rsidRDefault="00981C5B" w:rsidP="00981C5B">
      <w:pPr>
        <w:pStyle w:val="a6"/>
        <w:numPr>
          <w:ilvl w:val="0"/>
          <w:numId w:val="11"/>
        </w:numPr>
        <w:spacing w:line="360" w:lineRule="auto"/>
        <w:jc w:val="both"/>
        <w:rPr>
          <w:b/>
          <w:color w:val="1D1B11" w:themeColor="background2" w:themeShade="1A"/>
          <w:sz w:val="28"/>
          <w:szCs w:val="28"/>
        </w:rPr>
      </w:pPr>
      <w:r w:rsidRPr="00981C5B">
        <w:rPr>
          <w:b/>
          <w:color w:val="1D1B11" w:themeColor="background2" w:themeShade="1A"/>
          <w:sz w:val="28"/>
          <w:szCs w:val="28"/>
        </w:rPr>
        <w:t>Хорошо!</w:t>
      </w:r>
    </w:p>
    <w:p w:rsidR="00981C5B" w:rsidRPr="00981C5B" w:rsidRDefault="00981C5B" w:rsidP="00981C5B">
      <w:pPr>
        <w:pStyle w:val="a6"/>
        <w:numPr>
          <w:ilvl w:val="0"/>
          <w:numId w:val="11"/>
        </w:numPr>
        <w:spacing w:line="360" w:lineRule="auto"/>
        <w:jc w:val="both"/>
        <w:rPr>
          <w:b/>
          <w:color w:val="1D1B11" w:themeColor="background2" w:themeShade="1A"/>
          <w:sz w:val="28"/>
          <w:szCs w:val="28"/>
        </w:rPr>
      </w:pPr>
      <w:r w:rsidRPr="00981C5B">
        <w:rPr>
          <w:b/>
          <w:color w:val="1D1B11" w:themeColor="background2" w:themeShade="1A"/>
          <w:sz w:val="28"/>
          <w:szCs w:val="28"/>
        </w:rPr>
        <w:t>Удивительно!</w:t>
      </w:r>
    </w:p>
    <w:p w:rsidR="00981C5B" w:rsidRPr="00981C5B" w:rsidRDefault="00981C5B" w:rsidP="00981C5B">
      <w:pPr>
        <w:pStyle w:val="a6"/>
        <w:numPr>
          <w:ilvl w:val="0"/>
          <w:numId w:val="11"/>
        </w:numPr>
        <w:spacing w:line="360" w:lineRule="auto"/>
        <w:jc w:val="both"/>
        <w:rPr>
          <w:b/>
          <w:color w:val="1D1B11" w:themeColor="background2" w:themeShade="1A"/>
          <w:sz w:val="28"/>
          <w:szCs w:val="28"/>
        </w:rPr>
      </w:pPr>
      <w:r w:rsidRPr="00981C5B">
        <w:rPr>
          <w:b/>
          <w:color w:val="1D1B11" w:themeColor="background2" w:themeShade="1A"/>
          <w:sz w:val="28"/>
          <w:szCs w:val="28"/>
        </w:rPr>
        <w:t>Гораздо лучше, чем я ожидал.</w:t>
      </w:r>
    </w:p>
    <w:p w:rsidR="00981C5B" w:rsidRPr="00981C5B" w:rsidRDefault="00981C5B" w:rsidP="00981C5B">
      <w:pPr>
        <w:pStyle w:val="a6"/>
        <w:numPr>
          <w:ilvl w:val="0"/>
          <w:numId w:val="11"/>
        </w:numPr>
        <w:spacing w:line="360" w:lineRule="auto"/>
        <w:jc w:val="both"/>
        <w:rPr>
          <w:b/>
          <w:color w:val="1D1B11" w:themeColor="background2" w:themeShade="1A"/>
          <w:sz w:val="28"/>
          <w:szCs w:val="28"/>
        </w:rPr>
      </w:pPr>
      <w:r w:rsidRPr="00981C5B">
        <w:rPr>
          <w:b/>
          <w:color w:val="1D1B11" w:themeColor="background2" w:themeShade="1A"/>
          <w:sz w:val="28"/>
          <w:szCs w:val="28"/>
        </w:rPr>
        <w:t>Лучше, чем все, кого я знаю.</w:t>
      </w:r>
    </w:p>
    <w:p w:rsidR="00981C5B" w:rsidRPr="00197FD0" w:rsidRDefault="00981C5B" w:rsidP="00197FD0">
      <w:pPr>
        <w:pStyle w:val="a6"/>
        <w:numPr>
          <w:ilvl w:val="0"/>
          <w:numId w:val="11"/>
        </w:numPr>
        <w:spacing w:line="360" w:lineRule="auto"/>
        <w:jc w:val="both"/>
        <w:rPr>
          <w:b/>
          <w:color w:val="1D1B11" w:themeColor="background2" w:themeShade="1A"/>
          <w:sz w:val="28"/>
          <w:szCs w:val="28"/>
        </w:rPr>
      </w:pPr>
      <w:r w:rsidRPr="00981C5B">
        <w:rPr>
          <w:b/>
          <w:color w:val="1D1B11" w:themeColor="background2" w:themeShade="1A"/>
          <w:sz w:val="28"/>
          <w:szCs w:val="28"/>
        </w:rPr>
        <w:t>Великолепно!</w:t>
      </w:r>
      <w:r w:rsidR="00197FD0">
        <w:rPr>
          <w:b/>
          <w:color w:val="1D1B11" w:themeColor="background2" w:themeShade="1A"/>
          <w:sz w:val="28"/>
          <w:szCs w:val="28"/>
        </w:rPr>
        <w:t xml:space="preserve"> </w:t>
      </w:r>
      <w:r w:rsidRPr="00197FD0">
        <w:rPr>
          <w:b/>
          <w:color w:val="1D1B11" w:themeColor="background2" w:themeShade="1A"/>
          <w:sz w:val="28"/>
          <w:szCs w:val="28"/>
        </w:rPr>
        <w:t>Прекрасно!</w:t>
      </w:r>
      <w:r w:rsidR="00197FD0">
        <w:rPr>
          <w:b/>
          <w:color w:val="1D1B11" w:themeColor="background2" w:themeShade="1A"/>
          <w:sz w:val="28"/>
          <w:szCs w:val="28"/>
        </w:rPr>
        <w:t xml:space="preserve"> </w:t>
      </w:r>
      <w:r w:rsidRPr="00197FD0">
        <w:rPr>
          <w:b/>
          <w:color w:val="1D1B11" w:themeColor="background2" w:themeShade="1A"/>
          <w:sz w:val="28"/>
          <w:szCs w:val="28"/>
        </w:rPr>
        <w:t>Грандиозно!</w:t>
      </w:r>
      <w:r w:rsidR="00197FD0">
        <w:rPr>
          <w:b/>
          <w:color w:val="1D1B11" w:themeColor="background2" w:themeShade="1A"/>
          <w:sz w:val="28"/>
          <w:szCs w:val="28"/>
        </w:rPr>
        <w:t xml:space="preserve"> </w:t>
      </w:r>
      <w:r w:rsidRPr="00197FD0">
        <w:rPr>
          <w:b/>
          <w:color w:val="1D1B11" w:themeColor="background2" w:themeShade="1A"/>
          <w:sz w:val="28"/>
          <w:szCs w:val="28"/>
        </w:rPr>
        <w:t>Незабываемо!</w:t>
      </w:r>
    </w:p>
    <w:p w:rsidR="00981C5B" w:rsidRPr="00981C5B" w:rsidRDefault="00981C5B" w:rsidP="00981C5B">
      <w:pPr>
        <w:pStyle w:val="a6"/>
        <w:numPr>
          <w:ilvl w:val="0"/>
          <w:numId w:val="11"/>
        </w:numPr>
        <w:spacing w:line="360" w:lineRule="auto"/>
        <w:jc w:val="both"/>
        <w:rPr>
          <w:b/>
          <w:color w:val="1D1B11" w:themeColor="background2" w:themeShade="1A"/>
          <w:sz w:val="28"/>
          <w:szCs w:val="28"/>
        </w:rPr>
      </w:pPr>
      <w:r w:rsidRPr="00981C5B">
        <w:rPr>
          <w:b/>
          <w:color w:val="1D1B11" w:themeColor="background2" w:themeShade="1A"/>
          <w:sz w:val="28"/>
          <w:szCs w:val="28"/>
        </w:rPr>
        <w:t>Именно этого мы давно ждали.</w:t>
      </w:r>
    </w:p>
    <w:p w:rsidR="00981C5B" w:rsidRPr="00981C5B" w:rsidRDefault="00981C5B" w:rsidP="00981C5B">
      <w:pPr>
        <w:pStyle w:val="a6"/>
        <w:numPr>
          <w:ilvl w:val="0"/>
          <w:numId w:val="11"/>
        </w:numPr>
        <w:spacing w:line="360" w:lineRule="auto"/>
        <w:jc w:val="both"/>
        <w:rPr>
          <w:b/>
          <w:color w:val="1D1B11" w:themeColor="background2" w:themeShade="1A"/>
          <w:sz w:val="28"/>
          <w:szCs w:val="28"/>
        </w:rPr>
      </w:pPr>
      <w:r w:rsidRPr="00981C5B">
        <w:rPr>
          <w:b/>
          <w:color w:val="1D1B11" w:themeColor="background2" w:themeShade="1A"/>
          <w:sz w:val="28"/>
          <w:szCs w:val="28"/>
        </w:rPr>
        <w:t>Это трогает меня до глубины души.</w:t>
      </w:r>
    </w:p>
    <w:p w:rsidR="00981C5B" w:rsidRPr="00981C5B" w:rsidRDefault="00981C5B" w:rsidP="00981C5B">
      <w:pPr>
        <w:pStyle w:val="a6"/>
        <w:numPr>
          <w:ilvl w:val="0"/>
          <w:numId w:val="11"/>
        </w:numPr>
        <w:spacing w:line="360" w:lineRule="auto"/>
        <w:jc w:val="both"/>
        <w:rPr>
          <w:b/>
          <w:color w:val="1D1B11" w:themeColor="background2" w:themeShade="1A"/>
          <w:sz w:val="28"/>
          <w:szCs w:val="28"/>
        </w:rPr>
      </w:pPr>
      <w:r w:rsidRPr="00981C5B">
        <w:rPr>
          <w:b/>
          <w:color w:val="1D1B11" w:themeColor="background2" w:themeShade="1A"/>
          <w:sz w:val="28"/>
          <w:szCs w:val="28"/>
        </w:rPr>
        <w:t>Сказано здорово - просто и ясно.</w:t>
      </w:r>
    </w:p>
    <w:p w:rsidR="00981C5B" w:rsidRPr="00197FD0" w:rsidRDefault="00981C5B" w:rsidP="00197FD0">
      <w:pPr>
        <w:pStyle w:val="a6"/>
        <w:numPr>
          <w:ilvl w:val="0"/>
          <w:numId w:val="11"/>
        </w:numPr>
        <w:spacing w:line="360" w:lineRule="auto"/>
        <w:jc w:val="both"/>
        <w:rPr>
          <w:b/>
          <w:color w:val="1D1B11" w:themeColor="background2" w:themeShade="1A"/>
          <w:sz w:val="28"/>
          <w:szCs w:val="28"/>
        </w:rPr>
      </w:pPr>
      <w:r w:rsidRPr="00981C5B">
        <w:rPr>
          <w:b/>
          <w:color w:val="1D1B11" w:themeColor="background2" w:themeShade="1A"/>
          <w:sz w:val="28"/>
          <w:szCs w:val="28"/>
        </w:rPr>
        <w:t>Остроумно.</w:t>
      </w:r>
      <w:r w:rsidR="00197FD0">
        <w:rPr>
          <w:b/>
          <w:color w:val="1D1B11" w:themeColor="background2" w:themeShade="1A"/>
          <w:sz w:val="28"/>
          <w:szCs w:val="28"/>
        </w:rPr>
        <w:t xml:space="preserve"> </w:t>
      </w:r>
      <w:r w:rsidRPr="00197FD0">
        <w:rPr>
          <w:b/>
          <w:color w:val="1D1B11" w:themeColor="background2" w:themeShade="1A"/>
          <w:sz w:val="28"/>
          <w:szCs w:val="28"/>
        </w:rPr>
        <w:t>Экстра-класс.</w:t>
      </w:r>
      <w:r w:rsidR="00197FD0">
        <w:rPr>
          <w:b/>
          <w:color w:val="1D1B11" w:themeColor="background2" w:themeShade="1A"/>
          <w:sz w:val="28"/>
          <w:szCs w:val="28"/>
        </w:rPr>
        <w:t xml:space="preserve"> </w:t>
      </w:r>
      <w:r w:rsidRPr="00197FD0">
        <w:rPr>
          <w:b/>
          <w:color w:val="1D1B11" w:themeColor="background2" w:themeShade="1A"/>
          <w:sz w:val="28"/>
          <w:szCs w:val="28"/>
        </w:rPr>
        <w:t>Талантливо.</w:t>
      </w:r>
      <w:r w:rsidR="00197FD0">
        <w:rPr>
          <w:b/>
          <w:color w:val="1D1B11" w:themeColor="background2" w:themeShade="1A"/>
          <w:sz w:val="28"/>
          <w:szCs w:val="28"/>
        </w:rPr>
        <w:t xml:space="preserve"> </w:t>
      </w:r>
      <w:r w:rsidRPr="00197FD0">
        <w:rPr>
          <w:b/>
          <w:color w:val="1D1B11" w:themeColor="background2" w:themeShade="1A"/>
          <w:sz w:val="28"/>
          <w:szCs w:val="28"/>
        </w:rPr>
        <w:t>Ты - одаренный.</w:t>
      </w:r>
    </w:p>
    <w:p w:rsidR="00981C5B" w:rsidRPr="00981C5B" w:rsidRDefault="00981C5B" w:rsidP="00981C5B">
      <w:pPr>
        <w:pStyle w:val="a6"/>
        <w:numPr>
          <w:ilvl w:val="0"/>
          <w:numId w:val="11"/>
        </w:numPr>
        <w:spacing w:line="360" w:lineRule="auto"/>
        <w:jc w:val="both"/>
        <w:rPr>
          <w:b/>
          <w:color w:val="1D1B11" w:themeColor="background2" w:themeShade="1A"/>
          <w:sz w:val="28"/>
          <w:szCs w:val="28"/>
        </w:rPr>
      </w:pPr>
      <w:r w:rsidRPr="00981C5B">
        <w:rPr>
          <w:b/>
          <w:color w:val="1D1B11" w:themeColor="background2" w:themeShade="1A"/>
          <w:sz w:val="28"/>
          <w:szCs w:val="28"/>
        </w:rPr>
        <w:t>Ты сегодня много сделал.</w:t>
      </w:r>
    </w:p>
    <w:p w:rsidR="00981C5B" w:rsidRPr="00981C5B" w:rsidRDefault="00981C5B" w:rsidP="00981C5B">
      <w:pPr>
        <w:pStyle w:val="a6"/>
        <w:numPr>
          <w:ilvl w:val="0"/>
          <w:numId w:val="11"/>
        </w:numPr>
        <w:spacing w:line="360" w:lineRule="auto"/>
        <w:jc w:val="both"/>
        <w:rPr>
          <w:b/>
          <w:color w:val="1D1B11" w:themeColor="background2" w:themeShade="1A"/>
          <w:sz w:val="28"/>
          <w:szCs w:val="28"/>
        </w:rPr>
      </w:pPr>
      <w:r w:rsidRPr="00981C5B">
        <w:rPr>
          <w:b/>
          <w:color w:val="1D1B11" w:themeColor="background2" w:themeShade="1A"/>
          <w:sz w:val="28"/>
          <w:szCs w:val="28"/>
        </w:rPr>
        <w:t>Отлично!</w:t>
      </w:r>
    </w:p>
    <w:p w:rsidR="00981C5B" w:rsidRPr="00197FD0" w:rsidRDefault="00981C5B" w:rsidP="00197FD0">
      <w:pPr>
        <w:pStyle w:val="a6"/>
        <w:numPr>
          <w:ilvl w:val="0"/>
          <w:numId w:val="11"/>
        </w:numPr>
        <w:spacing w:line="360" w:lineRule="auto"/>
        <w:jc w:val="both"/>
        <w:rPr>
          <w:b/>
          <w:color w:val="1D1B11" w:themeColor="background2" w:themeShade="1A"/>
          <w:sz w:val="28"/>
          <w:szCs w:val="28"/>
        </w:rPr>
      </w:pPr>
      <w:r w:rsidRPr="00981C5B">
        <w:rPr>
          <w:b/>
          <w:color w:val="1D1B11" w:themeColor="background2" w:themeShade="1A"/>
          <w:sz w:val="28"/>
          <w:szCs w:val="28"/>
        </w:rPr>
        <w:t>Уже лучше.</w:t>
      </w:r>
      <w:r w:rsidR="00197FD0">
        <w:rPr>
          <w:b/>
          <w:color w:val="1D1B11" w:themeColor="background2" w:themeShade="1A"/>
          <w:sz w:val="28"/>
          <w:szCs w:val="28"/>
        </w:rPr>
        <w:t xml:space="preserve"> </w:t>
      </w:r>
      <w:r w:rsidRPr="00197FD0">
        <w:rPr>
          <w:b/>
          <w:color w:val="1D1B11" w:themeColor="background2" w:themeShade="1A"/>
          <w:sz w:val="28"/>
          <w:szCs w:val="28"/>
        </w:rPr>
        <w:t>Потрясающе</w:t>
      </w:r>
    </w:p>
    <w:p w:rsidR="00981C5B" w:rsidRPr="00981C5B" w:rsidRDefault="00981C5B" w:rsidP="00981C5B">
      <w:pPr>
        <w:pStyle w:val="a6"/>
        <w:numPr>
          <w:ilvl w:val="0"/>
          <w:numId w:val="11"/>
        </w:numPr>
        <w:spacing w:line="360" w:lineRule="auto"/>
        <w:jc w:val="both"/>
        <w:rPr>
          <w:b/>
          <w:color w:val="1D1B11" w:themeColor="background2" w:themeShade="1A"/>
          <w:sz w:val="28"/>
          <w:szCs w:val="28"/>
        </w:rPr>
      </w:pPr>
      <w:r w:rsidRPr="00981C5B">
        <w:rPr>
          <w:b/>
          <w:color w:val="1D1B11" w:themeColor="background2" w:themeShade="1A"/>
          <w:sz w:val="28"/>
          <w:szCs w:val="28"/>
        </w:rPr>
        <w:t>Ты - просто чудо.</w:t>
      </w:r>
    </w:p>
    <w:p w:rsidR="00981C5B" w:rsidRPr="00197FD0" w:rsidRDefault="00981C5B" w:rsidP="00197FD0">
      <w:pPr>
        <w:pStyle w:val="a6"/>
        <w:numPr>
          <w:ilvl w:val="0"/>
          <w:numId w:val="11"/>
        </w:numPr>
        <w:spacing w:line="360" w:lineRule="auto"/>
        <w:jc w:val="both"/>
        <w:rPr>
          <w:b/>
          <w:color w:val="1D1B11" w:themeColor="background2" w:themeShade="1A"/>
          <w:sz w:val="28"/>
          <w:szCs w:val="28"/>
        </w:rPr>
      </w:pPr>
      <w:r w:rsidRPr="00981C5B">
        <w:rPr>
          <w:b/>
          <w:color w:val="1D1B11" w:themeColor="background2" w:themeShade="1A"/>
          <w:sz w:val="28"/>
          <w:szCs w:val="28"/>
        </w:rPr>
        <w:t>Ты на верном пути.</w:t>
      </w:r>
    </w:p>
    <w:p w:rsidR="00981C5B" w:rsidRPr="00981C5B" w:rsidRDefault="00981C5B" w:rsidP="00981C5B">
      <w:pPr>
        <w:pStyle w:val="a6"/>
        <w:numPr>
          <w:ilvl w:val="0"/>
          <w:numId w:val="11"/>
        </w:numPr>
        <w:spacing w:line="360" w:lineRule="auto"/>
        <w:jc w:val="both"/>
        <w:rPr>
          <w:b/>
          <w:color w:val="1D1B11" w:themeColor="background2" w:themeShade="1A"/>
          <w:sz w:val="28"/>
          <w:szCs w:val="28"/>
        </w:rPr>
      </w:pPr>
      <w:r w:rsidRPr="00981C5B">
        <w:rPr>
          <w:b/>
          <w:color w:val="1D1B11" w:themeColor="background2" w:themeShade="1A"/>
          <w:sz w:val="28"/>
          <w:szCs w:val="28"/>
        </w:rPr>
        <w:t>Ты ловко это делаешь.</w:t>
      </w:r>
    </w:p>
    <w:p w:rsidR="00981C5B" w:rsidRPr="00197FD0" w:rsidRDefault="00981C5B" w:rsidP="00197FD0">
      <w:pPr>
        <w:pStyle w:val="a6"/>
        <w:numPr>
          <w:ilvl w:val="0"/>
          <w:numId w:val="11"/>
        </w:numPr>
        <w:spacing w:line="360" w:lineRule="auto"/>
        <w:jc w:val="both"/>
        <w:rPr>
          <w:b/>
          <w:color w:val="1D1B11" w:themeColor="background2" w:themeShade="1A"/>
          <w:sz w:val="28"/>
          <w:szCs w:val="28"/>
        </w:rPr>
      </w:pPr>
      <w:r w:rsidRPr="00981C5B">
        <w:rPr>
          <w:b/>
          <w:color w:val="1D1B11" w:themeColor="background2" w:themeShade="1A"/>
          <w:sz w:val="28"/>
          <w:szCs w:val="28"/>
        </w:rPr>
        <w:lastRenderedPageBreak/>
        <w:t>Это как раз то, что нужно.</w:t>
      </w:r>
    </w:p>
    <w:p w:rsidR="00981C5B" w:rsidRPr="00981C5B" w:rsidRDefault="00981C5B" w:rsidP="00981C5B">
      <w:pPr>
        <w:pStyle w:val="a6"/>
        <w:numPr>
          <w:ilvl w:val="0"/>
          <w:numId w:val="11"/>
        </w:numPr>
        <w:spacing w:line="360" w:lineRule="auto"/>
        <w:jc w:val="both"/>
        <w:rPr>
          <w:b/>
          <w:color w:val="1D1B11" w:themeColor="background2" w:themeShade="1A"/>
          <w:sz w:val="28"/>
          <w:szCs w:val="28"/>
        </w:rPr>
      </w:pPr>
      <w:r w:rsidRPr="00981C5B">
        <w:rPr>
          <w:b/>
          <w:color w:val="1D1B11" w:themeColor="background2" w:themeShade="1A"/>
          <w:sz w:val="28"/>
          <w:szCs w:val="28"/>
        </w:rPr>
        <w:t>Поздравляю.</w:t>
      </w:r>
    </w:p>
    <w:p w:rsidR="00981C5B" w:rsidRPr="00197FD0" w:rsidRDefault="00981C5B" w:rsidP="00197FD0">
      <w:pPr>
        <w:pStyle w:val="a6"/>
        <w:numPr>
          <w:ilvl w:val="0"/>
          <w:numId w:val="11"/>
        </w:numPr>
        <w:spacing w:line="360" w:lineRule="auto"/>
        <w:jc w:val="both"/>
        <w:rPr>
          <w:b/>
          <w:color w:val="1D1B11" w:themeColor="background2" w:themeShade="1A"/>
          <w:sz w:val="28"/>
          <w:szCs w:val="28"/>
        </w:rPr>
      </w:pPr>
      <w:r w:rsidRPr="00981C5B">
        <w:rPr>
          <w:b/>
          <w:color w:val="1D1B11" w:themeColor="background2" w:themeShade="1A"/>
          <w:sz w:val="28"/>
          <w:szCs w:val="28"/>
        </w:rPr>
        <w:t>Я тобой горжусь</w:t>
      </w:r>
    </w:p>
    <w:p w:rsidR="00981C5B" w:rsidRPr="00197FD0" w:rsidRDefault="00981C5B" w:rsidP="00197FD0">
      <w:pPr>
        <w:pStyle w:val="a6"/>
        <w:numPr>
          <w:ilvl w:val="0"/>
          <w:numId w:val="11"/>
        </w:numPr>
        <w:spacing w:line="360" w:lineRule="auto"/>
        <w:jc w:val="both"/>
        <w:rPr>
          <w:b/>
          <w:color w:val="1D1B11" w:themeColor="background2" w:themeShade="1A"/>
          <w:sz w:val="28"/>
          <w:szCs w:val="28"/>
        </w:rPr>
      </w:pPr>
      <w:r w:rsidRPr="00981C5B">
        <w:rPr>
          <w:b/>
          <w:color w:val="1D1B11" w:themeColor="background2" w:themeShade="1A"/>
          <w:sz w:val="28"/>
          <w:szCs w:val="28"/>
        </w:rPr>
        <w:t>Мне очень важна твоя помощь.</w:t>
      </w:r>
    </w:p>
    <w:p w:rsidR="00981C5B" w:rsidRPr="00197FD0" w:rsidRDefault="00981C5B" w:rsidP="00197FD0">
      <w:pPr>
        <w:pStyle w:val="a6"/>
        <w:numPr>
          <w:ilvl w:val="0"/>
          <w:numId w:val="11"/>
        </w:numPr>
        <w:spacing w:line="360" w:lineRule="auto"/>
        <w:jc w:val="both"/>
        <w:rPr>
          <w:b/>
          <w:color w:val="1D1B11" w:themeColor="background2" w:themeShade="1A"/>
          <w:sz w:val="28"/>
          <w:szCs w:val="28"/>
        </w:rPr>
      </w:pPr>
      <w:r>
        <w:rPr>
          <w:b/>
          <w:color w:val="1D1B11" w:themeColor="background2" w:themeShade="1A"/>
          <w:sz w:val="28"/>
          <w:szCs w:val="28"/>
        </w:rPr>
        <w:t>Д</w:t>
      </w:r>
      <w:r w:rsidRPr="00981C5B">
        <w:rPr>
          <w:b/>
          <w:color w:val="1D1B11" w:themeColor="background2" w:themeShade="1A"/>
          <w:sz w:val="28"/>
          <w:szCs w:val="28"/>
        </w:rPr>
        <w:t>ля меня важно все, что тебя волнует, радует,</w:t>
      </w:r>
      <w:r>
        <w:rPr>
          <w:b/>
          <w:color w:val="1D1B11" w:themeColor="background2" w:themeShade="1A"/>
          <w:sz w:val="28"/>
          <w:szCs w:val="28"/>
        </w:rPr>
        <w:t xml:space="preserve"> </w:t>
      </w:r>
      <w:r w:rsidRPr="00981C5B">
        <w:rPr>
          <w:b/>
          <w:color w:val="1D1B11" w:themeColor="background2" w:themeShade="1A"/>
          <w:sz w:val="28"/>
          <w:szCs w:val="28"/>
        </w:rPr>
        <w:t>тревожит.</w:t>
      </w:r>
    </w:p>
    <w:p w:rsidR="00981C5B" w:rsidRPr="00197FD0" w:rsidRDefault="00981C5B" w:rsidP="00197FD0">
      <w:pPr>
        <w:pStyle w:val="a6"/>
        <w:numPr>
          <w:ilvl w:val="0"/>
          <w:numId w:val="11"/>
        </w:numPr>
        <w:spacing w:line="360" w:lineRule="auto"/>
        <w:jc w:val="both"/>
        <w:rPr>
          <w:b/>
          <w:color w:val="1D1B11" w:themeColor="background2" w:themeShade="1A"/>
          <w:sz w:val="28"/>
          <w:szCs w:val="28"/>
        </w:rPr>
      </w:pPr>
      <w:r w:rsidRPr="00981C5B">
        <w:rPr>
          <w:b/>
          <w:color w:val="1D1B11" w:themeColor="background2" w:themeShade="1A"/>
          <w:sz w:val="28"/>
          <w:szCs w:val="28"/>
        </w:rPr>
        <w:t>С каждым днем у тебя получается все лучше.</w:t>
      </w:r>
    </w:p>
    <w:p w:rsidR="00981C5B" w:rsidRPr="00981C5B" w:rsidRDefault="00981C5B" w:rsidP="00981C5B">
      <w:pPr>
        <w:pStyle w:val="a6"/>
        <w:numPr>
          <w:ilvl w:val="0"/>
          <w:numId w:val="11"/>
        </w:numPr>
        <w:spacing w:line="360" w:lineRule="auto"/>
        <w:jc w:val="both"/>
        <w:rPr>
          <w:b/>
          <w:color w:val="1D1B11" w:themeColor="background2" w:themeShade="1A"/>
          <w:sz w:val="28"/>
          <w:szCs w:val="28"/>
        </w:rPr>
      </w:pPr>
      <w:r w:rsidRPr="00981C5B">
        <w:rPr>
          <w:b/>
          <w:color w:val="1D1B11" w:themeColor="background2" w:themeShade="1A"/>
          <w:sz w:val="28"/>
          <w:szCs w:val="28"/>
        </w:rPr>
        <w:t>Научи меня делать так же.</w:t>
      </w:r>
    </w:p>
    <w:p w:rsidR="00981C5B" w:rsidRPr="00981C5B" w:rsidRDefault="00981C5B" w:rsidP="00981C5B">
      <w:pPr>
        <w:pStyle w:val="a6"/>
        <w:numPr>
          <w:ilvl w:val="0"/>
          <w:numId w:val="11"/>
        </w:numPr>
        <w:spacing w:line="360" w:lineRule="auto"/>
        <w:jc w:val="both"/>
        <w:rPr>
          <w:b/>
          <w:color w:val="1D1B11" w:themeColor="background2" w:themeShade="1A"/>
          <w:sz w:val="28"/>
          <w:szCs w:val="28"/>
        </w:rPr>
      </w:pPr>
      <w:r w:rsidRPr="00981C5B">
        <w:rPr>
          <w:b/>
          <w:color w:val="1D1B11" w:themeColor="background2" w:themeShade="1A"/>
          <w:sz w:val="28"/>
          <w:szCs w:val="28"/>
        </w:rPr>
        <w:t>Тут мне без тебя не обойтись.</w:t>
      </w:r>
    </w:p>
    <w:p w:rsidR="00981C5B" w:rsidRPr="00981C5B" w:rsidRDefault="00981C5B" w:rsidP="00981C5B">
      <w:pPr>
        <w:pStyle w:val="a6"/>
        <w:numPr>
          <w:ilvl w:val="0"/>
          <w:numId w:val="11"/>
        </w:numPr>
        <w:spacing w:line="360" w:lineRule="auto"/>
        <w:jc w:val="both"/>
        <w:rPr>
          <w:b/>
          <w:color w:val="1D1B11" w:themeColor="background2" w:themeShade="1A"/>
          <w:sz w:val="28"/>
          <w:szCs w:val="28"/>
        </w:rPr>
      </w:pPr>
      <w:r w:rsidRPr="00981C5B">
        <w:rPr>
          <w:b/>
          <w:color w:val="1D1B11" w:themeColor="background2" w:themeShade="1A"/>
          <w:sz w:val="28"/>
          <w:szCs w:val="28"/>
        </w:rPr>
        <w:t>Я знал, что тебе это по силам.</w:t>
      </w:r>
    </w:p>
    <w:p w:rsidR="00981C5B" w:rsidRPr="00197FD0" w:rsidRDefault="00981C5B" w:rsidP="00197FD0">
      <w:pPr>
        <w:pStyle w:val="a6"/>
        <w:numPr>
          <w:ilvl w:val="0"/>
          <w:numId w:val="11"/>
        </w:numPr>
        <w:spacing w:line="360" w:lineRule="auto"/>
        <w:jc w:val="both"/>
        <w:rPr>
          <w:b/>
          <w:color w:val="1D1B11" w:themeColor="background2" w:themeShade="1A"/>
          <w:sz w:val="28"/>
          <w:szCs w:val="28"/>
        </w:rPr>
      </w:pPr>
      <w:r w:rsidRPr="00981C5B">
        <w:rPr>
          <w:b/>
          <w:color w:val="1D1B11" w:themeColor="background2" w:themeShade="1A"/>
          <w:sz w:val="28"/>
          <w:szCs w:val="28"/>
        </w:rPr>
        <w:t>Ты мне нужен именно такой, какой есть.</w:t>
      </w:r>
    </w:p>
    <w:p w:rsidR="00981C5B" w:rsidRPr="00981C5B" w:rsidRDefault="00981C5B" w:rsidP="00981C5B">
      <w:pPr>
        <w:pStyle w:val="a6"/>
        <w:numPr>
          <w:ilvl w:val="0"/>
          <w:numId w:val="11"/>
        </w:numPr>
        <w:spacing w:line="360" w:lineRule="auto"/>
        <w:jc w:val="both"/>
        <w:rPr>
          <w:b/>
          <w:color w:val="1D1B11" w:themeColor="background2" w:themeShade="1A"/>
          <w:sz w:val="28"/>
          <w:szCs w:val="28"/>
        </w:rPr>
      </w:pPr>
      <w:r w:rsidRPr="00981C5B">
        <w:rPr>
          <w:b/>
          <w:color w:val="1D1B11" w:themeColor="background2" w:themeShade="1A"/>
          <w:sz w:val="28"/>
          <w:szCs w:val="28"/>
        </w:rPr>
        <w:t>Я горжусь тем, что тебе это удалось.</w:t>
      </w:r>
    </w:p>
    <w:p w:rsidR="00981C5B" w:rsidRPr="00981C5B" w:rsidRDefault="00981C5B" w:rsidP="00981C5B">
      <w:pPr>
        <w:pStyle w:val="a6"/>
        <w:numPr>
          <w:ilvl w:val="0"/>
          <w:numId w:val="11"/>
        </w:numPr>
        <w:spacing w:line="360" w:lineRule="auto"/>
        <w:jc w:val="both"/>
        <w:rPr>
          <w:b/>
          <w:color w:val="1D1B11" w:themeColor="background2" w:themeShade="1A"/>
          <w:sz w:val="28"/>
          <w:szCs w:val="28"/>
        </w:rPr>
      </w:pPr>
      <w:r w:rsidRPr="00981C5B">
        <w:rPr>
          <w:b/>
          <w:color w:val="1D1B11" w:themeColor="background2" w:themeShade="1A"/>
          <w:sz w:val="28"/>
          <w:szCs w:val="28"/>
        </w:rPr>
        <w:t>Я сам не смог бы сделать лучше.</w:t>
      </w:r>
    </w:p>
    <w:p w:rsidR="003F5370" w:rsidRDefault="003F5370" w:rsidP="003F5370">
      <w:pPr>
        <w:pStyle w:val="a6"/>
        <w:spacing w:line="360" w:lineRule="auto"/>
        <w:ind w:left="720"/>
        <w:jc w:val="center"/>
        <w:rPr>
          <w:b/>
          <w:color w:val="632423" w:themeColor="accent2" w:themeShade="80"/>
          <w:sz w:val="52"/>
          <w:szCs w:val="52"/>
        </w:rPr>
      </w:pPr>
    </w:p>
    <w:p w:rsidR="003F5370" w:rsidRDefault="00981C5B" w:rsidP="003F5370">
      <w:pPr>
        <w:pStyle w:val="a6"/>
        <w:spacing w:line="360" w:lineRule="auto"/>
        <w:jc w:val="center"/>
        <w:rPr>
          <w:b/>
          <w:color w:val="632423" w:themeColor="accent2" w:themeShade="80"/>
          <w:sz w:val="52"/>
          <w:szCs w:val="52"/>
        </w:rPr>
      </w:pPr>
      <w:r w:rsidRPr="003F5370">
        <w:rPr>
          <w:b/>
          <w:color w:val="632423" w:themeColor="accent2" w:themeShade="80"/>
          <w:sz w:val="52"/>
          <w:szCs w:val="52"/>
        </w:rPr>
        <w:t xml:space="preserve">Дорогие мамы и папы, бабушки </w:t>
      </w:r>
    </w:p>
    <w:p w:rsidR="00981C5B" w:rsidRPr="003F5370" w:rsidRDefault="00981C5B" w:rsidP="003F5370">
      <w:pPr>
        <w:pStyle w:val="a6"/>
        <w:spacing w:line="360" w:lineRule="auto"/>
        <w:jc w:val="center"/>
        <w:rPr>
          <w:b/>
          <w:color w:val="632423" w:themeColor="accent2" w:themeShade="80"/>
          <w:sz w:val="52"/>
          <w:szCs w:val="52"/>
        </w:rPr>
      </w:pPr>
      <w:r w:rsidRPr="003F5370">
        <w:rPr>
          <w:b/>
          <w:color w:val="632423" w:themeColor="accent2" w:themeShade="80"/>
          <w:sz w:val="52"/>
          <w:szCs w:val="52"/>
        </w:rPr>
        <w:t>и дедушки!</w:t>
      </w:r>
    </w:p>
    <w:p w:rsidR="003F5370" w:rsidRDefault="003F5370" w:rsidP="003F5370">
      <w:pPr>
        <w:pStyle w:val="a6"/>
        <w:spacing w:line="360" w:lineRule="auto"/>
        <w:jc w:val="center"/>
        <w:rPr>
          <w:b/>
          <w:color w:val="1D1B11" w:themeColor="background2" w:themeShade="1A"/>
          <w:sz w:val="48"/>
          <w:szCs w:val="48"/>
        </w:rPr>
      </w:pPr>
    </w:p>
    <w:p w:rsidR="00981C5B" w:rsidRPr="003F5370" w:rsidRDefault="00981C5B" w:rsidP="003F5370">
      <w:pPr>
        <w:pStyle w:val="a6"/>
        <w:spacing w:line="360" w:lineRule="auto"/>
        <w:jc w:val="center"/>
        <w:rPr>
          <w:b/>
          <w:color w:val="1D1B11" w:themeColor="background2" w:themeShade="1A"/>
          <w:sz w:val="48"/>
          <w:szCs w:val="48"/>
        </w:rPr>
      </w:pPr>
      <w:r w:rsidRPr="003F5370">
        <w:rPr>
          <w:b/>
          <w:color w:val="1D1B11" w:themeColor="background2" w:themeShade="1A"/>
          <w:sz w:val="48"/>
          <w:szCs w:val="48"/>
        </w:rPr>
        <w:t>Мы надее</w:t>
      </w:r>
      <w:r w:rsidR="003F5370">
        <w:rPr>
          <w:b/>
          <w:color w:val="1D1B11" w:themeColor="background2" w:themeShade="1A"/>
          <w:sz w:val="48"/>
          <w:szCs w:val="48"/>
        </w:rPr>
        <w:t>мся, что данные советы помогут В</w:t>
      </w:r>
      <w:r w:rsidRPr="003F5370">
        <w:rPr>
          <w:b/>
          <w:color w:val="1D1B11" w:themeColor="background2" w:themeShade="1A"/>
          <w:sz w:val="48"/>
          <w:szCs w:val="48"/>
        </w:rPr>
        <w:t>ам решить некоторые проблемы, кот</w:t>
      </w:r>
      <w:r w:rsidRPr="003F5370">
        <w:rPr>
          <w:b/>
          <w:color w:val="1D1B11" w:themeColor="background2" w:themeShade="1A"/>
          <w:sz w:val="48"/>
          <w:szCs w:val="48"/>
        </w:rPr>
        <w:t>о</w:t>
      </w:r>
      <w:r w:rsidRPr="003F5370">
        <w:rPr>
          <w:b/>
          <w:color w:val="1D1B11" w:themeColor="background2" w:themeShade="1A"/>
          <w:sz w:val="48"/>
          <w:szCs w:val="48"/>
        </w:rPr>
        <w:t>рые могут возникнуть в семье, где есть первоклассник.</w:t>
      </w:r>
    </w:p>
    <w:p w:rsidR="002A5286" w:rsidRPr="00981C5B" w:rsidRDefault="002A5286" w:rsidP="00041E99">
      <w:pPr>
        <w:jc w:val="center"/>
        <w:rPr>
          <w:rFonts w:ascii="Times New Roman" w:hAnsi="Times New Roman" w:cs="Times New Roman"/>
          <w:color w:val="1D1B11" w:themeColor="background2" w:themeShade="1A"/>
          <w:sz w:val="48"/>
          <w:szCs w:val="48"/>
        </w:rPr>
      </w:pPr>
    </w:p>
    <w:sectPr w:rsidR="002A5286" w:rsidRPr="00981C5B" w:rsidSect="00041E99">
      <w:pgSz w:w="11906" w:h="16838"/>
      <w:pgMar w:top="1134" w:right="850" w:bottom="1134" w:left="1701" w:header="708" w:footer="708" w:gutter="0"/>
      <w:pgBorders w:offsetFrom="page">
        <w:top w:val="twistedLines2" w:sz="30" w:space="24" w:color="948A54" w:themeColor="background2" w:themeShade="80"/>
        <w:left w:val="twistedLines2" w:sz="30" w:space="24" w:color="948A54" w:themeColor="background2" w:themeShade="80"/>
        <w:bottom w:val="twistedLines2" w:sz="30" w:space="24" w:color="948A54" w:themeColor="background2" w:themeShade="80"/>
        <w:right w:val="twistedLines2" w:sz="30" w:space="24" w:color="948A54" w:themeColor="background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6974"/>
    <w:multiLevelType w:val="hybridMultilevel"/>
    <w:tmpl w:val="886AB41C"/>
    <w:lvl w:ilvl="0" w:tplc="996E7D1C">
      <w:start w:val="1"/>
      <w:numFmt w:val="bullet"/>
      <w:lvlText w:val=""/>
      <w:lvlJc w:val="left"/>
      <w:pPr>
        <w:ind w:left="720" w:hanging="360"/>
      </w:pPr>
      <w:rPr>
        <w:rFonts w:ascii="Wingdings" w:hAnsi="Wingdings" w:hint="default"/>
        <w:b/>
        <w:color w:val="0D0D0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D7625"/>
    <w:multiLevelType w:val="hybridMultilevel"/>
    <w:tmpl w:val="8DE65124"/>
    <w:lvl w:ilvl="0" w:tplc="2AEC0B48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b/>
        <w:color w:val="0D0D0D" w:themeColor="text1" w:themeTint="F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43FE7"/>
    <w:multiLevelType w:val="hybridMultilevel"/>
    <w:tmpl w:val="037874E2"/>
    <w:lvl w:ilvl="0" w:tplc="540CE2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B268F"/>
    <w:multiLevelType w:val="hybridMultilevel"/>
    <w:tmpl w:val="02000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92EC5"/>
    <w:multiLevelType w:val="hybridMultilevel"/>
    <w:tmpl w:val="28DA9BA4"/>
    <w:lvl w:ilvl="0" w:tplc="43CA004E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D7869"/>
    <w:multiLevelType w:val="multilevel"/>
    <w:tmpl w:val="40D4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C04EEB"/>
    <w:multiLevelType w:val="hybridMultilevel"/>
    <w:tmpl w:val="3A58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77A4C"/>
    <w:multiLevelType w:val="hybridMultilevel"/>
    <w:tmpl w:val="F684D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573E1"/>
    <w:multiLevelType w:val="multilevel"/>
    <w:tmpl w:val="9756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D473EA"/>
    <w:multiLevelType w:val="hybridMultilevel"/>
    <w:tmpl w:val="68E6A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D5645"/>
    <w:multiLevelType w:val="hybridMultilevel"/>
    <w:tmpl w:val="C76E7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compat/>
  <w:rsids>
    <w:rsidRoot w:val="00041E99"/>
    <w:rsid w:val="00041E99"/>
    <w:rsid w:val="000A0ACC"/>
    <w:rsid w:val="00197FD0"/>
    <w:rsid w:val="00247C54"/>
    <w:rsid w:val="002A5286"/>
    <w:rsid w:val="002D3C2D"/>
    <w:rsid w:val="002D5406"/>
    <w:rsid w:val="003F5370"/>
    <w:rsid w:val="0064411E"/>
    <w:rsid w:val="00694F9D"/>
    <w:rsid w:val="008B1701"/>
    <w:rsid w:val="00981C5B"/>
    <w:rsid w:val="00AC07CC"/>
    <w:rsid w:val="00B876DD"/>
    <w:rsid w:val="00D63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40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5286"/>
    <w:pPr>
      <w:ind w:left="720"/>
      <w:contextualSpacing/>
    </w:pPr>
  </w:style>
  <w:style w:type="paragraph" w:styleId="a6">
    <w:name w:val="Normal (Web)"/>
    <w:basedOn w:val="a"/>
    <w:rsid w:val="002A528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Strong"/>
    <w:basedOn w:val="a0"/>
    <w:qFormat/>
    <w:rsid w:val="002A52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64;&#1082;&#1086;&#1083;&#1072;%20-%20&#1046;&#1091;&#1088;&#1072;&#1074;&#1091;&#1096;&#1082;&#1072;\&#1043;&#1086;&#1090;&#1086;&#1074;&#1085;&#1086;&#1089;&#1090;&#1100;%20&#1082;%20&#1096;&#1082;&#1086;&#1083;&#1077;\&#1043;&#1086;&#1090;&#1086;&#1074;&#1080;&#1084;%20&#1076;&#1077;&#1090;&#1077;&#1081;%20&#1082;%20&#1096;&#1082;&#1086;&#1083;&#1077;\&#1043;&#1086;&#1090;&#1086;&#1074;%20&#1083;&#1080;%20&#1088;&#1077;&#1073;&#1077;&#1085;&#1086;&#1082;%20&#1082;%20&#1096;&#1082;&#1086;&#1083;&#1077;_.mht" TargetMode="External"/><Relationship Id="rId13" Type="http://schemas.openxmlformats.org/officeDocument/2006/relationships/hyperlink" Target="file:///D:\&#1064;&#1082;&#1086;&#1083;&#1072;%20-%20&#1046;&#1091;&#1088;&#1072;&#1074;&#1091;&#1096;&#1082;&#1072;\&#1043;&#1086;&#1090;&#1086;&#1074;&#1085;&#1086;&#1089;&#1090;&#1100;%20&#1082;%20&#1096;&#1082;&#1086;&#1083;&#1077;\&#1043;&#1086;&#1090;&#1086;&#1074;&#1080;&#1084;%20&#1076;&#1077;&#1090;&#1077;&#1081;%20&#1082;%20&#1096;&#1082;&#1086;&#1083;&#1077;\&#1043;&#1086;&#1090;&#1086;&#1074;%20&#1083;&#1080;%20&#1088;&#1077;&#1073;&#1077;&#1085;&#1086;&#1082;%20&#1082;%20&#1096;&#1082;&#1086;&#1083;&#1077;_.mht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3.png"/><Relationship Id="rId12" Type="http://schemas.openxmlformats.org/officeDocument/2006/relationships/hyperlink" Target="file:///D:\&#1064;&#1082;&#1086;&#1083;&#1072;%20-%20&#1046;&#1091;&#1088;&#1072;&#1074;&#1091;&#1096;&#1082;&#1072;\&#1043;&#1086;&#1090;&#1086;&#1074;&#1085;&#1086;&#1089;&#1090;&#1100;%20&#1082;%20&#1096;&#1082;&#1086;&#1083;&#1077;\&#1043;&#1086;&#1090;&#1086;&#1074;&#1080;&#1084;%20&#1076;&#1077;&#1090;&#1077;&#1081;%20&#1082;%20&#1096;&#1082;&#1086;&#1083;&#1077;\&#1043;&#1086;&#1090;&#1086;&#1074;%20&#1083;&#1080;%20&#1088;&#1077;&#1073;&#1077;&#1085;&#1086;&#1082;%20&#1082;%20&#1096;&#1082;&#1086;&#1083;&#1077;_.mht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file:///D:\&#1064;&#1082;&#1086;&#1083;&#1072;%20-%20&#1046;&#1091;&#1088;&#1072;&#1074;&#1091;&#1096;&#1082;&#1072;\&#1043;&#1086;&#1090;&#1086;&#1074;&#1085;&#1086;&#1089;&#1090;&#1100;%20&#1082;%20&#1096;&#1082;&#1086;&#1083;&#1077;\&#1043;&#1086;&#1090;&#1086;&#1074;&#1080;&#1084;%20&#1076;&#1077;&#1090;&#1077;&#1081;%20&#1082;%20&#1096;&#1082;&#1086;&#1083;&#1077;\&#1043;&#1086;&#1090;&#1086;&#1074;%20&#1083;&#1080;%20&#1088;&#1077;&#1073;&#1077;&#1085;&#1086;&#1082;%20&#1082;%20&#1096;&#1082;&#1086;&#1083;&#1077;_.mht" TargetMode="External"/><Relationship Id="rId24" Type="http://schemas.openxmlformats.org/officeDocument/2006/relationships/image" Target="media/image12.png"/><Relationship Id="rId5" Type="http://schemas.openxmlformats.org/officeDocument/2006/relationships/image" Target="media/image1.png"/><Relationship Id="rId15" Type="http://schemas.openxmlformats.org/officeDocument/2006/relationships/hyperlink" Target="file:///D:\&#1064;&#1082;&#1086;&#1083;&#1072;%20-%20&#1046;&#1091;&#1088;&#1072;&#1074;&#1091;&#1096;&#1082;&#1072;\&#1043;&#1086;&#1090;&#1086;&#1074;&#1085;&#1086;&#1089;&#1090;&#1100;%20&#1082;%20&#1096;&#1082;&#1086;&#1083;&#1077;\&#1043;&#1086;&#1090;&#1086;&#1074;&#1080;&#1084;%20&#1076;&#1077;&#1090;&#1077;&#1081;%20&#1082;%20&#1096;&#1082;&#1086;&#1083;&#1077;\&#1043;&#1086;&#1090;&#1086;&#1074;%20&#1083;&#1080;%20&#1088;&#1077;&#1073;&#1077;&#1085;&#1086;&#1082;%20&#1082;%20&#1096;&#1082;&#1086;&#1083;&#1077;_.mht" TargetMode="External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hyperlink" Target="file:///D:\&#1064;&#1082;&#1086;&#1083;&#1072;%20-%20&#1046;&#1091;&#1088;&#1072;&#1074;&#1091;&#1096;&#1082;&#1072;\&#1043;&#1086;&#1090;&#1086;&#1074;&#1085;&#1086;&#1089;&#1090;&#1100;%20&#1082;%20&#1096;&#1082;&#1086;&#1083;&#1077;\&#1043;&#1086;&#1090;&#1086;&#1074;&#1080;&#1084;%20&#1076;&#1077;&#1090;&#1077;&#1081;%20&#1082;%20&#1096;&#1082;&#1086;&#1083;&#1077;\&#1043;&#1086;&#1090;&#1086;&#1074;%20&#1083;&#1080;%20&#1088;&#1077;&#1073;&#1077;&#1085;&#1086;&#1082;%20&#1082;%20&#1096;&#1082;&#1086;&#1083;&#1077;_.mht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file:///D:\&#1064;&#1082;&#1086;&#1083;&#1072;%20-%20&#1046;&#1091;&#1088;&#1072;&#1074;&#1091;&#1096;&#1082;&#1072;\&#1043;&#1086;&#1090;&#1086;&#1074;&#1085;&#1086;&#1089;&#1090;&#1100;%20&#1082;%20&#1096;&#1082;&#1086;&#1083;&#1077;\&#1043;&#1086;&#1090;&#1086;&#1074;&#1080;&#1084;%20&#1076;&#1077;&#1090;&#1077;&#1081;%20&#1082;%20&#1096;&#1082;&#1086;&#1083;&#1077;\&#1043;&#1086;&#1090;&#1086;&#1074;%20&#1083;&#1080;%20&#1088;&#1077;&#1073;&#1077;&#1085;&#1086;&#1082;%20&#1082;%20&#1096;&#1082;&#1086;&#1083;&#1077;_.mht" TargetMode="External"/><Relationship Id="rId14" Type="http://schemas.openxmlformats.org/officeDocument/2006/relationships/hyperlink" Target="file:///D:\&#1064;&#1082;&#1086;&#1083;&#1072;%20-%20&#1046;&#1091;&#1088;&#1072;&#1074;&#1091;&#1096;&#1082;&#1072;\&#1043;&#1086;&#1090;&#1086;&#1074;&#1085;&#1086;&#1089;&#1090;&#1100;%20&#1082;%20&#1096;&#1082;&#1086;&#1083;&#1077;\&#1043;&#1086;&#1090;&#1086;&#1074;&#1080;&#1084;%20&#1076;&#1077;&#1090;&#1077;&#1081;%20&#1082;%20&#1096;&#1082;&#1086;&#1083;&#1077;\&#1043;&#1086;&#1090;&#1086;&#1074;%20&#1083;&#1080;%20&#1088;&#1077;&#1073;&#1077;&#1085;&#1086;&#1082;%20&#1082;%20&#1096;&#1082;&#1086;&#1083;&#1077;_.mht" TargetMode="External"/><Relationship Id="rId22" Type="http://schemas.openxmlformats.org/officeDocument/2006/relationships/image" Target="media/image10.png"/><Relationship Id="rId27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OLJI</dc:creator>
  <cp:keywords/>
  <dc:description/>
  <cp:lastModifiedBy>OLJI</cp:lastModifiedBy>
  <cp:revision>5</cp:revision>
  <cp:lastPrinted>2009-07-18T09:32:00Z</cp:lastPrinted>
  <dcterms:created xsi:type="dcterms:W3CDTF">2009-07-18T07:13:00Z</dcterms:created>
  <dcterms:modified xsi:type="dcterms:W3CDTF">2009-07-18T10:11:00Z</dcterms:modified>
</cp:coreProperties>
</file>