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48" w:rsidRDefault="00E40406" w:rsidP="002E0748">
      <w:pPr>
        <w:spacing w:before="20" w:after="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406">
        <w:rPr>
          <w:rFonts w:ascii="Times New Roman" w:hAnsi="Times New Roman" w:cs="Times New Roman"/>
          <w:b/>
          <w:sz w:val="40"/>
          <w:szCs w:val="40"/>
        </w:rPr>
        <w:t>Рабочая программа по иностранному языку</w:t>
      </w:r>
    </w:p>
    <w:p w:rsidR="002E0748" w:rsidRPr="002E0748" w:rsidRDefault="002E0748" w:rsidP="002E0748">
      <w:pPr>
        <w:spacing w:before="30" w:after="30"/>
        <w:ind w:left="567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E0748">
        <w:rPr>
          <w:rFonts w:ascii="Times New Roman" w:eastAsia="Times New Roman" w:hAnsi="Times New Roman" w:cs="Times New Roman"/>
          <w:b/>
          <w:sz w:val="32"/>
          <w:szCs w:val="32"/>
        </w:rPr>
        <w:t>Предмет:</w:t>
      </w:r>
      <w:r w:rsidRPr="002E074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2E0748">
        <w:rPr>
          <w:rFonts w:ascii="Times New Roman" w:eastAsia="Times New Roman" w:hAnsi="Times New Roman" w:cs="Times New Roman"/>
          <w:sz w:val="32"/>
          <w:szCs w:val="32"/>
        </w:rPr>
        <w:t>английский язык</w:t>
      </w:r>
      <w:r w:rsidRPr="002E0748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</w:t>
      </w:r>
      <w:r w:rsidRPr="002E0748">
        <w:rPr>
          <w:rFonts w:ascii="Times New Roman" w:eastAsia="Times New Roman" w:hAnsi="Times New Roman" w:cs="Times New Roman"/>
          <w:b/>
          <w:sz w:val="32"/>
          <w:szCs w:val="32"/>
        </w:rPr>
        <w:t>Учитель:</w:t>
      </w:r>
      <w:r w:rsidRPr="002E074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2E0748">
        <w:rPr>
          <w:rFonts w:ascii="Times New Roman" w:eastAsia="Times New Roman" w:hAnsi="Times New Roman" w:cs="Times New Roman"/>
          <w:sz w:val="32"/>
          <w:szCs w:val="32"/>
        </w:rPr>
        <w:t>Швецова Алёна Михайловна</w:t>
      </w:r>
    </w:p>
    <w:p w:rsidR="002E0748" w:rsidRPr="002E0748" w:rsidRDefault="002E0748" w:rsidP="002E0748">
      <w:pPr>
        <w:spacing w:before="30" w:after="30"/>
        <w:ind w:left="567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E0748">
        <w:rPr>
          <w:rFonts w:ascii="Times New Roman" w:eastAsia="Times New Roman" w:hAnsi="Times New Roman" w:cs="Times New Roman"/>
          <w:b/>
          <w:sz w:val="32"/>
          <w:szCs w:val="32"/>
        </w:rPr>
        <w:t>Год обучения:</w:t>
      </w:r>
      <w:r w:rsidRPr="002E074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02402">
        <w:rPr>
          <w:rFonts w:ascii="Times New Roman" w:eastAsia="Times New Roman" w:hAnsi="Times New Roman" w:cs="Times New Roman"/>
          <w:sz w:val="32"/>
          <w:szCs w:val="32"/>
        </w:rPr>
        <w:t>201</w:t>
      </w:r>
      <w:r w:rsidR="00902402">
        <w:rPr>
          <w:rFonts w:ascii="Times New Roman" w:eastAsia="Times New Roman" w:hAnsi="Times New Roman" w:cs="Times New Roman"/>
          <w:sz w:val="32"/>
          <w:szCs w:val="32"/>
          <w:lang w:val="en-US"/>
        </w:rPr>
        <w:t>1</w:t>
      </w:r>
      <w:r w:rsidRPr="002E0748">
        <w:rPr>
          <w:rFonts w:ascii="Times New Roman" w:eastAsia="Times New Roman" w:hAnsi="Times New Roman" w:cs="Times New Roman"/>
          <w:sz w:val="32"/>
          <w:szCs w:val="32"/>
        </w:rPr>
        <w:t>- 201</w:t>
      </w:r>
      <w:r w:rsidR="00902402">
        <w:rPr>
          <w:rFonts w:ascii="Times New Roman" w:eastAsia="Times New Roman" w:hAnsi="Times New Roman" w:cs="Times New Roman"/>
          <w:sz w:val="32"/>
          <w:szCs w:val="32"/>
          <w:lang w:val="en-US"/>
        </w:rPr>
        <w:t>2</w:t>
      </w:r>
      <w:r w:rsidRPr="002E0748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</w:t>
      </w:r>
      <w:r w:rsidRPr="002E0748">
        <w:rPr>
          <w:rFonts w:ascii="Times New Roman" w:eastAsia="Times New Roman" w:hAnsi="Times New Roman" w:cs="Times New Roman"/>
          <w:b/>
          <w:sz w:val="32"/>
          <w:szCs w:val="32"/>
        </w:rPr>
        <w:t xml:space="preserve">Количество часов: </w:t>
      </w:r>
      <w:r w:rsidRPr="002E0748">
        <w:rPr>
          <w:rFonts w:ascii="Times New Roman" w:eastAsia="Times New Roman" w:hAnsi="Times New Roman" w:cs="Times New Roman"/>
          <w:sz w:val="32"/>
          <w:szCs w:val="32"/>
        </w:rPr>
        <w:t>68</w:t>
      </w:r>
    </w:p>
    <w:p w:rsidR="002E0748" w:rsidRPr="002E0748" w:rsidRDefault="002E0748" w:rsidP="002E0748">
      <w:pPr>
        <w:spacing w:before="30" w:after="30"/>
        <w:ind w:left="567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E0748">
        <w:rPr>
          <w:rFonts w:ascii="Times New Roman" w:eastAsia="Times New Roman" w:hAnsi="Times New Roman" w:cs="Times New Roman"/>
          <w:b/>
          <w:sz w:val="32"/>
          <w:szCs w:val="32"/>
        </w:rPr>
        <w:t>Класс:</w:t>
      </w:r>
      <w:r w:rsidRPr="002E0748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4</w:t>
      </w:r>
    </w:p>
    <w:tbl>
      <w:tblPr>
        <w:tblpPr w:leftFromText="180" w:rightFromText="180" w:vertAnchor="page" w:horzAnchor="margin" w:tblpXSpec="center" w:tblpY="2161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512"/>
        <w:gridCol w:w="709"/>
        <w:gridCol w:w="1417"/>
        <w:gridCol w:w="1276"/>
        <w:gridCol w:w="1984"/>
        <w:gridCol w:w="1985"/>
        <w:gridCol w:w="1701"/>
        <w:gridCol w:w="1559"/>
        <w:gridCol w:w="1061"/>
      </w:tblGrid>
      <w:tr w:rsidR="002E0748" w:rsidRPr="00E40406" w:rsidTr="00A458CA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Учебно-тематическое планирование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0748" w:rsidRPr="00E40406" w:rsidRDefault="002E0748" w:rsidP="00F54C8B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  <w:p w:rsidR="002E0748" w:rsidRPr="00E40406" w:rsidRDefault="002E0748" w:rsidP="00F54C8B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0748" w:rsidRPr="00E40406" w:rsidRDefault="002E0748" w:rsidP="00F54C8B">
            <w:pPr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8B" w:rsidRDefault="00F54C8B" w:rsidP="00F54C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</w:t>
            </w:r>
          </w:p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</w:t>
            </w:r>
          </w:p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(знать, уметь)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  <w:proofErr w:type="spellStart"/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ГОСа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параметры, оценки, достижения</w:t>
            </w:r>
          </w:p>
        </w:tc>
      </w:tr>
      <w:tr w:rsidR="002E0748" w:rsidRPr="00E40406" w:rsidTr="00A458CA">
        <w:trPr>
          <w:cantSplit/>
          <w:trHeight w:val="4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Составляющие - качества образования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C8B" w:rsidRPr="00E40406" w:rsidTr="00A458CA">
        <w:trPr>
          <w:trHeight w:val="8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Содержательные линии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Предметно-информационная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Деятельностно</w:t>
            </w:r>
            <w:proofErr w:type="spellEnd"/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коммуникативная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Ценностно</w:t>
            </w:r>
            <w:proofErr w:type="spellEnd"/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ориентационная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условия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C8B" w:rsidRPr="00E40406" w:rsidTr="00616849">
        <w:trPr>
          <w:trHeight w:val="2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7D" w:rsidRPr="00A458CA" w:rsidRDefault="00037D7D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D7D" w:rsidRPr="00A458CA" w:rsidRDefault="00037D7D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D7D" w:rsidRPr="00A458CA" w:rsidRDefault="00037D7D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2E0748" w:rsidRPr="00A458CA" w:rsidRDefault="002E0748" w:rsidP="00037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E0748" w:rsidRPr="00A458CA" w:rsidRDefault="002E0748" w:rsidP="00037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2E0748" w:rsidRPr="00A458CA" w:rsidRDefault="002E0748" w:rsidP="00037D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A458CA" w:rsidRPr="00A458CA" w:rsidRDefault="00A458CA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  <w:p w:rsidR="00A458CA" w:rsidRPr="00A458CA" w:rsidRDefault="00A458CA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2E0748" w:rsidRPr="00A458CA" w:rsidRDefault="002E0748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2E0748" w:rsidRPr="00A458CA" w:rsidRDefault="002E0748" w:rsidP="00F54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A458CA" w:rsidRDefault="00A458CA" w:rsidP="00A458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A458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A458CA" w:rsidRPr="00A458CA" w:rsidRDefault="00A458CA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  <w:p w:rsidR="00A458CA" w:rsidRPr="00A458CA" w:rsidRDefault="00A458CA" w:rsidP="00037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037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037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037D7D" w:rsidRPr="00A458CA" w:rsidRDefault="00037D7D" w:rsidP="00037D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849" w:rsidRDefault="00616849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8A022B" w:rsidRDefault="008A022B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2E0748" w:rsidRPr="00A458CA" w:rsidRDefault="002E0748" w:rsidP="008A0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2E0748" w:rsidRPr="00A458CA" w:rsidRDefault="002E0748" w:rsidP="008A0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2B" w:rsidRDefault="008A022B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2B" w:rsidRDefault="008A022B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849" w:rsidRDefault="00616849" w:rsidP="008A0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E0748" w:rsidRPr="00A458CA" w:rsidRDefault="002E0748" w:rsidP="008A0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2B" w:rsidRDefault="008A022B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2B" w:rsidRDefault="008A022B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2B" w:rsidRDefault="008A022B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8A0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2B" w:rsidRDefault="008A022B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  <w:p w:rsidR="008A022B" w:rsidRDefault="008A022B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8A0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  <w:p w:rsidR="002E0748" w:rsidRPr="00A458CA" w:rsidRDefault="002E0748" w:rsidP="008A0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0AF" w:rsidRDefault="000610AF" w:rsidP="00061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E0748" w:rsidRPr="00A458CA" w:rsidRDefault="002E0748" w:rsidP="00061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  <w:p w:rsidR="002E0748" w:rsidRPr="00A458CA" w:rsidRDefault="002E0748" w:rsidP="008A0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  <w:p w:rsidR="008A022B" w:rsidRDefault="008A022B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2B" w:rsidRDefault="008A022B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  <w:p w:rsidR="008A022B" w:rsidRDefault="008A022B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2B" w:rsidRDefault="008A022B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8A0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49.50.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  <w:p w:rsidR="000610AF" w:rsidRDefault="000610AF" w:rsidP="008A0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E0748" w:rsidRPr="00A458CA" w:rsidRDefault="002E0748" w:rsidP="008A0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6168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54.55. </w:t>
            </w:r>
          </w:p>
          <w:p w:rsidR="00616849" w:rsidRDefault="00616849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 </w:t>
            </w:r>
          </w:p>
          <w:p w:rsidR="002E0748" w:rsidRPr="00A458CA" w:rsidRDefault="002E0748" w:rsidP="006168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 </w:t>
            </w:r>
          </w:p>
          <w:p w:rsidR="00616849" w:rsidRDefault="00616849" w:rsidP="006168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6168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6168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  <w:p w:rsidR="00616849" w:rsidRDefault="00616849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  <w:p w:rsidR="00097AF1" w:rsidRDefault="00097AF1" w:rsidP="006168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AF1" w:rsidRDefault="00097AF1" w:rsidP="006168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6168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63. </w:t>
            </w: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F54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  <w:p w:rsidR="002E0748" w:rsidRPr="00A458CA" w:rsidRDefault="002E0748" w:rsidP="006168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 </w:t>
            </w:r>
          </w:p>
          <w:p w:rsidR="00097AF1" w:rsidRDefault="00097AF1" w:rsidP="006168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A458CA" w:rsidRDefault="002E0748" w:rsidP="006168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  <w:p w:rsidR="002E0748" w:rsidRPr="00A458CA" w:rsidRDefault="002E0748" w:rsidP="00097A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  <w:p w:rsidR="002E0748" w:rsidRPr="00A458CA" w:rsidRDefault="002E0748" w:rsidP="006168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CA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7D" w:rsidRPr="00C52D1C" w:rsidRDefault="00037D7D" w:rsidP="00037D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F54C8B" w:rsidRPr="00F54C8B" w:rsidRDefault="00F54C8B" w:rsidP="00F54C8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  about seasons  and weather</w:t>
            </w:r>
          </w:p>
          <w:p w:rsidR="00F54C8B" w:rsidRPr="00C52D1C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Повторение</w:t>
            </w:r>
            <w:r w:rsidRPr="00C52D1C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gram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изученного</w:t>
            </w:r>
            <w:proofErr w:type="gramEnd"/>
            <w:r w:rsidRPr="00C52D1C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</w:t>
            </w:r>
            <w:r w:rsidRPr="00C52D1C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3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классе</w:t>
            </w:r>
            <w:r w:rsidRPr="00C52D1C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  <w:p w:rsidR="00037D7D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Pr="00F54C8B">
              <w:rPr>
                <w:rFonts w:ascii="Times New Roman" w:hAnsi="Times New Roman" w:cs="Times New Roman"/>
                <w:sz w:val="24"/>
                <w:szCs w:val="24"/>
              </w:rPr>
              <w:t>Хоббитом</w:t>
            </w:r>
            <w:proofErr w:type="spellEnd"/>
            <w:r w:rsidRPr="00F54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C8B" w:rsidRPr="00037D7D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Практика говорения.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Режим дня.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Повторение конструкции «</w:t>
            </w: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neither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…</w:t>
            </w: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nor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…»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чтению. Чтение текста о </w:t>
            </w:r>
            <w:proofErr w:type="spellStart"/>
            <w:r w:rsidRPr="00F54C8B">
              <w:rPr>
                <w:rFonts w:ascii="Times New Roman" w:hAnsi="Times New Roman" w:cs="Times New Roman"/>
                <w:sz w:val="24"/>
                <w:szCs w:val="24"/>
              </w:rPr>
              <w:t>Хоббите</w:t>
            </w:r>
            <w:proofErr w:type="spellEnd"/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Множественное число сущ-х.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Развитие навыков письменной речи.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Мой дом.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Употребление оборотов </w:t>
            </w: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thereis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…/</w:t>
            </w: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there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are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…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чтению. Чтение текста о мухе и свинье.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Моя  комната. Описание комнаты.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Итоговый урок по теме «Мой любимый дом». Проверочная работа.  </w:t>
            </w:r>
            <w:r w:rsidRPr="00F54C8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458CA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Знакомство с разделом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«Домашнее чтение». Чтение текста.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Спорт. Времена года и спорт.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future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предложения.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FutureSimple-простое будущее время. Повествовательные предложения.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FutureSimple-простое будущее время. Вопросительные предложения.</w:t>
            </w:r>
          </w:p>
          <w:p w:rsidR="00616849" w:rsidRPr="00616849" w:rsidRDefault="00616849" w:rsidP="0061684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616849"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en-US"/>
              </w:rPr>
              <w:t>II</w:t>
            </w:r>
            <w:r w:rsidRPr="00616849"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четверть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FutureSimple-простое будущее время. Отрицательные предложения. </w:t>
            </w:r>
          </w:p>
          <w:p w:rsid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чтению. Чтение текста про кроликов. </w:t>
            </w:r>
          </w:p>
          <w:p w:rsidR="008A022B" w:rsidRPr="00F54C8B" w:rsidRDefault="008A022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>Обучение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Чтение текста про кроликов. </w:t>
            </w:r>
          </w:p>
          <w:p w:rsidR="00A458CA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Итоговый урок по теме «</w:t>
            </w: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FutureSimple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».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Проверочная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 xml:space="preserve">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работа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 xml:space="preserve">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en-US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country and the city.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Город и деревня.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Города Англии и России.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Образование степеней сравнения </w:t>
            </w: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прилаг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Степени сравнения прилагательных в описании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объекта.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Домашние и дикие животные.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Что мы можем сделать для братьев наших меньших (урок-размышление).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Проверочная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 xml:space="preserve">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работа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.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about the past.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PastSimple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- простое прошедшее время. Правильные и неправильные глаголы.</w:t>
            </w:r>
            <w:r w:rsidRPr="00F54C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Слова-спутники прошедшего времени. Глагол </w:t>
            </w: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to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be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в прошедшем времени.</w:t>
            </w:r>
          </w:p>
          <w:p w:rsidR="00616849" w:rsidRPr="00C52D1C" w:rsidRDefault="00616849" w:rsidP="0061684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en-US"/>
              </w:rPr>
              <w:t>I</w:t>
            </w:r>
            <w:r w:rsidRPr="00616849"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en-US"/>
              </w:rPr>
              <w:t>II</w:t>
            </w:r>
            <w:r w:rsidRPr="00616849"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четверть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PastSimple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- простое прошедшее время.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Вопросительные предложения.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PastSimple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- простое прошедшее время.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Отрицательные предложения.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PastSimple</w:t>
            </w:r>
            <w:proofErr w:type="spellEnd"/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- простое прошедшее время.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>Обучение чтению.</w:t>
            </w:r>
          </w:p>
          <w:p w:rsidR="00F54C8B" w:rsidRPr="00C52D1C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теме. Проверочная</w:t>
            </w:r>
            <w:r w:rsidRPr="00C5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C5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Evening with your family. </w:t>
            </w:r>
          </w:p>
          <w:p w:rsidR="00F54C8B" w:rsidRPr="00C52D1C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Досуг</w:t>
            </w:r>
            <w:r w:rsidRPr="00C52D1C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моей</w:t>
            </w:r>
            <w:r w:rsidRPr="00C52D1C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семьи</w:t>
            </w:r>
            <w:r w:rsidRPr="00C52D1C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Как я помогаю по дому.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Составление диалогов и монологов.</w:t>
            </w:r>
            <w:r w:rsidRPr="00F54C8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Правила хорошего тона.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чтению. Чтение текста о вежливости.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>Что мы читаем?</w:t>
            </w:r>
          </w:p>
          <w:p w:rsidR="00F54C8B" w:rsidRPr="00C52D1C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Итоговый</w:t>
            </w:r>
            <w:r w:rsidR="008A022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урок по теме.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Проверочная</w:t>
            </w:r>
            <w:r w:rsidRPr="00C52D1C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 xml:space="preserve">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работа</w:t>
            </w:r>
            <w:r w:rsidRPr="00C52D1C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 xml:space="preserve">. 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Shopping for everything.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одежды.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Собираемся в поездку.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В продуктовом магазине.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 </w:t>
            </w: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Описание внешности человека (монологическое высказывание).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теме. Проверочная работа.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 is fun.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F5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Мой класс.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Школьные принадлежности.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Чтение и составление диалогов о школе.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Употребление союза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BECAUSE</w:t>
            </w:r>
          </w:p>
          <w:p w:rsidR="000610AF" w:rsidRPr="00C52D1C" w:rsidRDefault="000610AF" w:rsidP="000610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en-US"/>
              </w:rPr>
              <w:t>IV</w:t>
            </w:r>
            <w:r w:rsidRPr="00616849"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четверть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чтению. Чтение текста.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теме. Проверочная работа.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Understanding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each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</w:t>
            </w:r>
            <w:r w:rsidRPr="00F5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Страны и национальности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 </w:t>
            </w:r>
          </w:p>
          <w:p w:rsidR="00616849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Использование структуры «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as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…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as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…»,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Использование структуры «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if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I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were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…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I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would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…»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чтению. Чтение текста про короля и мышей.  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чтению. Чтение текста про короля и мышей.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Итоговый урок по теме. Анкетирование» (узнаём друг о </w:t>
            </w: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друге всё).    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Итоговые уроки по всему курсу (игра)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Подготовка к годовой контрольной работе. </w:t>
            </w:r>
          </w:p>
          <w:p w:rsidR="00F54C8B" w:rsidRPr="00F54C8B" w:rsidRDefault="00F54C8B" w:rsidP="00F54C8B">
            <w:pPr>
              <w:spacing w:after="0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F54C8B"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Годовая контрольная работа.</w:t>
            </w:r>
          </w:p>
          <w:p w:rsidR="00F54C8B" w:rsidRPr="00F54C8B" w:rsidRDefault="00F54C8B" w:rsidP="00F54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годовой контрольной работе. </w:t>
            </w:r>
          </w:p>
          <w:p w:rsidR="00616849" w:rsidRDefault="00616849" w:rsidP="0061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  <w:r w:rsidR="00F54C8B"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849" w:rsidRPr="00F54C8B" w:rsidRDefault="00616849" w:rsidP="0061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7AF1" w:rsidRPr="00F54C8B" w:rsidRDefault="00097AF1" w:rsidP="0009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  <w:r w:rsidRPr="00F54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849" w:rsidRPr="00F54C8B" w:rsidRDefault="00616849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616849" w:rsidRDefault="00A458CA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  <w:p w:rsidR="002E0748" w:rsidRDefault="00A458CA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A458CA" w:rsidRDefault="00A458CA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92AE3" w:rsidRDefault="00792AE3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2AE3" w:rsidRDefault="00792AE3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2AE3" w:rsidRPr="00C21B69" w:rsidRDefault="00792AE3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1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2AE3" w:rsidRPr="00792AE3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Pr="00792AE3" w:rsidRDefault="00792AE3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92AE3" w:rsidRDefault="00792AE3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Pr="00097AF1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2AE3" w:rsidRPr="000610AF" w:rsidRDefault="00792AE3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B69" w:rsidRPr="00097AF1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Pr="00792AE3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P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P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97AF1" w:rsidRP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Default="00C21B69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21B69" w:rsidRPr="00097AF1" w:rsidRDefault="00097AF1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458CA" w:rsidRDefault="00A458CA" w:rsidP="00097A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2B" w:rsidRDefault="008A022B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22B" w:rsidRDefault="008A022B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8CA" w:rsidRPr="00E40406" w:rsidRDefault="00A458CA" w:rsidP="00A458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C52D1C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DE7FEE" w:rsidRPr="00037D7D" w:rsidRDefault="00DE7FEE" w:rsidP="00DE7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>алфавит, буквы, основные, буквосочетания, звуки английского языка.</w:t>
            </w:r>
          </w:p>
          <w:p w:rsidR="00DE7FEE" w:rsidRPr="00037D7D" w:rsidRDefault="00DE7FEE" w:rsidP="00DE7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>основные правила чтения и орфографии английского языка;</w:t>
            </w:r>
          </w:p>
          <w:p w:rsidR="00DE7FEE" w:rsidRPr="00037D7D" w:rsidRDefault="00DE7FEE" w:rsidP="00DE7FE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страны/стран изучаемого языка, их </w:t>
            </w:r>
            <w:r w:rsidRPr="0003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столиц; </w:t>
            </w:r>
          </w:p>
          <w:p w:rsidR="00B36390" w:rsidRPr="00DE7FEE" w:rsidRDefault="00DE7FE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интонации основных типов предложений;</w:t>
            </w:r>
          </w:p>
          <w:p w:rsidR="00DE7FEE" w:rsidRPr="00037D7D" w:rsidRDefault="00DE7FEE" w:rsidP="00DE7FEE">
            <w:pPr>
              <w:widowControl w:val="0"/>
              <w:spacing w:after="0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>имена наиболее известных персонажей детских литературных произведений страны/стран изучаемого языка;</w:t>
            </w:r>
          </w:p>
          <w:p w:rsidR="00DE7FEE" w:rsidRPr="00037D7D" w:rsidRDefault="00DE7FEE" w:rsidP="00DE7FE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рифмованные произведения детского фольклора (доступные по содержанию и форме). </w:t>
            </w:r>
          </w:p>
          <w:p w:rsidR="002E0748" w:rsidRPr="00DE7FEE" w:rsidRDefault="00DE7FEE" w:rsidP="00F54C8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DE7FEE" w:rsidRPr="00DE7FEE" w:rsidRDefault="00DE7FEE" w:rsidP="00DE7FEE">
            <w:pPr>
              <w:rPr>
                <w:rFonts w:ascii="Times New Roman" w:hAnsi="Times New Roman" w:cs="Times New Roman"/>
              </w:rPr>
            </w:pPr>
            <w:r w:rsidRPr="00DE7FEE">
              <w:rPr>
                <w:rFonts w:ascii="Times New Roman" w:hAnsi="Times New Roman" w:cs="Times New Roman"/>
              </w:rPr>
              <w:t xml:space="preserve">понимать на слух речь </w:t>
            </w:r>
            <w:r w:rsidRPr="00DE7FEE">
              <w:rPr>
                <w:rFonts w:ascii="Times New Roman" w:hAnsi="Times New Roman" w:cs="Times New Roman"/>
              </w:rPr>
              <w:lastRenderedPageBreak/>
              <w:t>учителя, одноклассника, основное содержание облегченных текстов с опорой на зрительную наглядность;</w:t>
            </w:r>
          </w:p>
          <w:p w:rsidR="00DE7FEE" w:rsidRPr="00DE7FEE" w:rsidRDefault="00DE7FEE" w:rsidP="00DE7FEE">
            <w:pPr>
              <w:rPr>
                <w:rFonts w:ascii="Times New Roman" w:hAnsi="Times New Roman" w:cs="Times New Roman"/>
              </w:rPr>
            </w:pPr>
            <w:r w:rsidRPr="00DE7FEE">
              <w:rPr>
                <w:rFonts w:ascii="Times New Roman" w:hAnsi="Times New Roman" w:cs="Times New Roman"/>
              </w:rPr>
              <w:t>-участвовать в элементарном этикетном диалоге (</w:t>
            </w:r>
            <w:proofErr w:type="spellStart"/>
            <w:r w:rsidRPr="00DE7FEE">
              <w:rPr>
                <w:rFonts w:ascii="Times New Roman" w:hAnsi="Times New Roman" w:cs="Times New Roman"/>
              </w:rPr>
              <w:t>знакомство</w:t>
            </w:r>
            <w:proofErr w:type="gramStart"/>
            <w:r w:rsidRPr="00DE7FEE">
              <w:rPr>
                <w:rFonts w:ascii="Times New Roman" w:hAnsi="Times New Roman" w:cs="Times New Roman"/>
              </w:rPr>
              <w:t>,п</w:t>
            </w:r>
            <w:proofErr w:type="gramEnd"/>
            <w:r w:rsidRPr="00DE7FEE">
              <w:rPr>
                <w:rFonts w:ascii="Times New Roman" w:hAnsi="Times New Roman" w:cs="Times New Roman"/>
              </w:rPr>
              <w:t>оздравление,благодарность</w:t>
            </w:r>
            <w:proofErr w:type="spellEnd"/>
            <w:r w:rsidRPr="00DE7FEE">
              <w:rPr>
                <w:rFonts w:ascii="Times New Roman" w:hAnsi="Times New Roman" w:cs="Times New Roman"/>
              </w:rPr>
              <w:t>, приветствие);</w:t>
            </w:r>
          </w:p>
          <w:p w:rsidR="00DE7FEE" w:rsidRPr="00DE7FEE" w:rsidRDefault="00DE7FEE" w:rsidP="00DE7FEE">
            <w:pPr>
              <w:rPr>
                <w:rFonts w:ascii="Times New Roman" w:hAnsi="Times New Roman" w:cs="Times New Roman"/>
              </w:rPr>
            </w:pPr>
            <w:r w:rsidRPr="00DE7FEE">
              <w:rPr>
                <w:rFonts w:ascii="Times New Roman" w:hAnsi="Times New Roman" w:cs="Times New Roman"/>
              </w:rPr>
              <w:t>-расспрашивать собеседника, задавая простые вопросы и отвечать на вопросы собеседника;</w:t>
            </w:r>
          </w:p>
          <w:p w:rsidR="00DE7FEE" w:rsidRPr="00DE7FEE" w:rsidRDefault="00DE7FEE" w:rsidP="00DE7FEE">
            <w:pPr>
              <w:rPr>
                <w:rFonts w:ascii="Times New Roman" w:hAnsi="Times New Roman" w:cs="Times New Roman"/>
              </w:rPr>
            </w:pPr>
            <w:r w:rsidRPr="00DE7FEE">
              <w:rPr>
                <w:rFonts w:ascii="Times New Roman" w:hAnsi="Times New Roman" w:cs="Times New Roman"/>
              </w:rPr>
              <w:t xml:space="preserve">-кратко рассказывать о себе, своей семье, </w:t>
            </w:r>
            <w:r w:rsidRPr="00DE7FEE">
              <w:rPr>
                <w:rFonts w:ascii="Times New Roman" w:hAnsi="Times New Roman" w:cs="Times New Roman"/>
              </w:rPr>
              <w:lastRenderedPageBreak/>
              <w:t>друге;</w:t>
            </w:r>
          </w:p>
          <w:p w:rsidR="00DE7FEE" w:rsidRPr="00DE7FEE" w:rsidRDefault="00DE7FEE" w:rsidP="00DE7FEE">
            <w:pPr>
              <w:rPr>
                <w:rFonts w:ascii="Times New Roman" w:hAnsi="Times New Roman" w:cs="Times New Roman"/>
              </w:rPr>
            </w:pPr>
            <w:r w:rsidRPr="00DE7FEE">
              <w:rPr>
                <w:rFonts w:ascii="Times New Roman" w:hAnsi="Times New Roman" w:cs="Times New Roman"/>
              </w:rPr>
              <w:t>-составлять небольшие описания предмета, картинки по образцу;</w:t>
            </w:r>
          </w:p>
          <w:p w:rsidR="00DE7FEE" w:rsidRPr="00DE7FEE" w:rsidRDefault="00DE7FEE" w:rsidP="00DE7FEE">
            <w:pPr>
              <w:rPr>
                <w:rFonts w:ascii="Times New Roman" w:hAnsi="Times New Roman" w:cs="Times New Roman"/>
              </w:rPr>
            </w:pPr>
            <w:r w:rsidRPr="00DE7FEE">
              <w:rPr>
                <w:rFonts w:ascii="Times New Roman" w:hAnsi="Times New Roman" w:cs="Times New Roman"/>
              </w:rPr>
              <w:t xml:space="preserve">-читать вслух </w:t>
            </w:r>
            <w:proofErr w:type="spellStart"/>
            <w:r w:rsidRPr="00DE7FEE">
              <w:rPr>
                <w:rFonts w:ascii="Times New Roman" w:hAnsi="Times New Roman" w:cs="Times New Roman"/>
              </w:rPr>
              <w:t>текст</w:t>
            </w:r>
            <w:proofErr w:type="gramStart"/>
            <w:r w:rsidRPr="00DE7FEE">
              <w:rPr>
                <w:rFonts w:ascii="Times New Roman" w:hAnsi="Times New Roman" w:cs="Times New Roman"/>
              </w:rPr>
              <w:t>,с</w:t>
            </w:r>
            <w:proofErr w:type="gramEnd"/>
            <w:r w:rsidRPr="00DE7FEE">
              <w:rPr>
                <w:rFonts w:ascii="Times New Roman" w:hAnsi="Times New Roman" w:cs="Times New Roman"/>
              </w:rPr>
              <w:t>облюдая</w:t>
            </w:r>
            <w:proofErr w:type="spellEnd"/>
            <w:r w:rsidRPr="00DE7FEE">
              <w:rPr>
                <w:rFonts w:ascii="Times New Roman" w:hAnsi="Times New Roman" w:cs="Times New Roman"/>
              </w:rPr>
              <w:t xml:space="preserve"> правила произношения и соответствующую интонацию</w:t>
            </w:r>
          </w:p>
          <w:p w:rsidR="00DE7FEE" w:rsidRPr="00DE7FEE" w:rsidRDefault="00DE7FEE" w:rsidP="00DE7FEE">
            <w:pPr>
              <w:rPr>
                <w:rFonts w:ascii="Times New Roman" w:hAnsi="Times New Roman" w:cs="Times New Roman"/>
              </w:rPr>
            </w:pPr>
            <w:r w:rsidRPr="00DE7FEE">
              <w:rPr>
                <w:rFonts w:ascii="Times New Roman" w:hAnsi="Times New Roman" w:cs="Times New Roman"/>
              </w:rPr>
              <w:t>-читать про себя, понимать основное содержание небольших текстов, пользуясь по необходимости двуязычным словарем</w:t>
            </w:r>
          </w:p>
          <w:p w:rsidR="00DE7FEE" w:rsidRPr="00DE7FEE" w:rsidRDefault="00DE7FEE" w:rsidP="00DE7FEE">
            <w:pPr>
              <w:rPr>
                <w:rFonts w:ascii="Times New Roman" w:hAnsi="Times New Roman" w:cs="Times New Roman"/>
              </w:rPr>
            </w:pPr>
            <w:r w:rsidRPr="00DE7FEE">
              <w:rPr>
                <w:rFonts w:ascii="Times New Roman" w:hAnsi="Times New Roman" w:cs="Times New Roman"/>
              </w:rPr>
              <w:t>-списывать текст на англ</w:t>
            </w:r>
            <w:proofErr w:type="gramStart"/>
            <w:r w:rsidRPr="00DE7FEE">
              <w:rPr>
                <w:rFonts w:ascii="Times New Roman" w:hAnsi="Times New Roman" w:cs="Times New Roman"/>
              </w:rPr>
              <w:t>.я</w:t>
            </w:r>
            <w:proofErr w:type="gramEnd"/>
            <w:r w:rsidRPr="00DE7FEE">
              <w:rPr>
                <w:rFonts w:ascii="Times New Roman" w:hAnsi="Times New Roman" w:cs="Times New Roman"/>
              </w:rPr>
              <w:t>зыке, вставлять в него слова в соответстви</w:t>
            </w:r>
            <w:r w:rsidRPr="00DE7FEE">
              <w:rPr>
                <w:rFonts w:ascii="Times New Roman" w:hAnsi="Times New Roman" w:cs="Times New Roman"/>
              </w:rPr>
              <w:lastRenderedPageBreak/>
              <w:t>и с решаемой задачей</w:t>
            </w:r>
          </w:p>
          <w:p w:rsidR="00DE7FEE" w:rsidRPr="00DE7FEE" w:rsidRDefault="00DE7FEE" w:rsidP="00DE7F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EE">
              <w:rPr>
                <w:rFonts w:ascii="Times New Roman" w:hAnsi="Times New Roman" w:cs="Times New Roman"/>
              </w:rPr>
              <w:t>-написать краткое поздравление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Информационная культура.</w:t>
            </w: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Родной язык.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7D" w:rsidRPr="00037D7D" w:rsidRDefault="00037D7D" w:rsidP="00037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>нать алфавит, буквы, основные, буквосочетания, звуки английского языка.</w:t>
            </w:r>
          </w:p>
          <w:p w:rsidR="00037D7D" w:rsidRPr="00037D7D" w:rsidRDefault="00037D7D" w:rsidP="00037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7D" w:rsidRPr="00037D7D" w:rsidRDefault="00037D7D" w:rsidP="00037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чтения и орфографии английского языка;</w:t>
            </w:r>
          </w:p>
          <w:p w:rsidR="00037D7D" w:rsidRPr="00037D7D" w:rsidRDefault="00037D7D" w:rsidP="00037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название страны/стран изучаемого языка, их столиц; </w:t>
            </w: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имена наиболее известных персонажей детских литературных произведений страны/стран изучаемого языка;</w:t>
            </w: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Знать наизусть рифмованные произведения детского фольклора (доступные по содержанию и форме). </w:t>
            </w: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7D" w:rsidRPr="00037D7D" w:rsidRDefault="00037D7D" w:rsidP="00037D7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</w:t>
            </w: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анализировать, приводить примеры языковых явлений (например, долгих и кратких звуков, слов, близких по звучанию в родном и изучаемом иностранном языке, кратких утвердительных и отрицательных ответов и др.);</w:t>
            </w:r>
          </w:p>
          <w:p w:rsidR="00037D7D" w:rsidRPr="00037D7D" w:rsidRDefault="00037D7D" w:rsidP="00037D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</w:t>
            </w: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элементарное монологическое высказывание по образцу, по аналогии;</w:t>
            </w:r>
          </w:p>
          <w:p w:rsidR="00037D7D" w:rsidRPr="00037D7D" w:rsidRDefault="00037D7D" w:rsidP="00037D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 кратко рассказывать о себе, своей семье, друге; </w:t>
            </w:r>
          </w:p>
          <w:p w:rsidR="00037D7D" w:rsidRPr="00037D7D" w:rsidRDefault="00037D7D" w:rsidP="00037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небольшие описания предмета, картинки (о природе, о школе) по образцу;</w:t>
            </w:r>
          </w:p>
          <w:p w:rsidR="00037D7D" w:rsidRPr="00037D7D" w:rsidRDefault="00037D7D" w:rsidP="00037D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различать основные типы предложений по интонации и цели высказывания;</w:t>
            </w: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>Уметь пользоваться двуязычным словарем;</w:t>
            </w: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>Уметь списывать текст на английском языке, выписывать из него и (или) вставлять в него слова в соответствии с решаемой учебной задачей;</w:t>
            </w: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краткое поздравление (с днем рождения, с Новым годом) с опорой на образец. </w:t>
            </w: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Уметь участвовать в элементарном </w:t>
            </w:r>
            <w:r w:rsidRPr="0003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этикетном диалоге (знакомство, поздравление, благодарность, приветствие);</w:t>
            </w:r>
          </w:p>
          <w:p w:rsidR="00037D7D" w:rsidRPr="00D90265" w:rsidRDefault="00037D7D" w:rsidP="00037D7D">
            <w:pPr>
              <w:spacing w:after="0"/>
            </w:pPr>
          </w:p>
          <w:p w:rsidR="00037D7D" w:rsidRDefault="00037D7D" w:rsidP="00037D7D">
            <w:pPr>
              <w:spacing w:after="0"/>
            </w:pPr>
          </w:p>
          <w:p w:rsidR="00037D7D" w:rsidRDefault="00037D7D" w:rsidP="00037D7D"/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7D" w:rsidRPr="00037D7D" w:rsidRDefault="00037D7D" w:rsidP="00037D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Развитие </w:t>
            </w:r>
            <w:r w:rsidRPr="000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 ребенка, его речевых способностей, внимания, мышления, памяти и воображения; мотивации к дальнейшему овладению иностранным языком на четвертом году обучения.</w:t>
            </w:r>
          </w:p>
          <w:p w:rsidR="00037D7D" w:rsidRPr="00037D7D" w:rsidRDefault="00037D7D" w:rsidP="00037D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D7D" w:rsidRPr="00037D7D" w:rsidRDefault="00037D7D" w:rsidP="00037D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дружелюбног</w:t>
            </w:r>
            <w:r w:rsidRPr="0003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отношения к представителям других стран.</w:t>
            </w:r>
          </w:p>
          <w:p w:rsidR="00037D7D" w:rsidRPr="00037D7D" w:rsidRDefault="00037D7D" w:rsidP="00037D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D7D" w:rsidRPr="00037D7D" w:rsidRDefault="00037D7D" w:rsidP="00037D7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детским зарубежным фольклором и доступными образцами художественной литературы на английском языке </w:t>
            </w:r>
            <w:proofErr w:type="gramStart"/>
            <w:r w:rsidRPr="00037D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3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D7D" w:rsidRPr="00B91AC7" w:rsidRDefault="00037D7D" w:rsidP="00037D7D">
            <w:pPr>
              <w:widowControl w:val="0"/>
              <w:spacing w:after="0"/>
              <w:jc w:val="both"/>
            </w:pPr>
            <w:r w:rsidRPr="00037D7D">
              <w:rPr>
                <w:rFonts w:ascii="Times New Roman" w:hAnsi="Times New Roman" w:cs="Times New Roman"/>
                <w:sz w:val="24"/>
                <w:szCs w:val="24"/>
              </w:rPr>
              <w:t>более глубокого осознания некоторых особенностей родного языка.</w:t>
            </w:r>
          </w:p>
          <w:p w:rsidR="00037D7D" w:rsidRDefault="00037D7D" w:rsidP="00037D7D">
            <w:pPr>
              <w:spacing w:after="0"/>
              <w:rPr>
                <w:color w:val="000000"/>
              </w:rPr>
            </w:pPr>
          </w:p>
          <w:p w:rsidR="00037D7D" w:rsidRDefault="00037D7D" w:rsidP="00037D7D">
            <w:pPr>
              <w:spacing w:after="0"/>
              <w:rPr>
                <w:color w:val="000000"/>
              </w:rPr>
            </w:pPr>
          </w:p>
          <w:p w:rsidR="002E0748" w:rsidRPr="00E40406" w:rsidRDefault="002E0748" w:rsidP="00037D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C52D1C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Стр.37</w:t>
            </w:r>
          </w:p>
          <w:p w:rsid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Стр.41</w:t>
            </w:r>
          </w:p>
          <w:p w:rsid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Стр.43</w:t>
            </w:r>
          </w:p>
          <w:p w:rsid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Стр.44</w:t>
            </w: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Стр.45</w:t>
            </w:r>
          </w:p>
          <w:p w:rsid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Стр.48</w:t>
            </w:r>
          </w:p>
          <w:p w:rsidR="00C2336E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Стр.50</w:t>
            </w:r>
          </w:p>
          <w:p w:rsidR="00C2336E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36E" w:rsidRPr="00C52D1C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Стр.51, 54</w:t>
            </w: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Стр.52</w:t>
            </w:r>
          </w:p>
          <w:p w:rsidR="00C2336E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36E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B7695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C2336E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36E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36E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Стр.62</w:t>
            </w:r>
          </w:p>
          <w:p w:rsidR="00C2336E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36E" w:rsidRPr="00C52D1C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36E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Стр.4-5</w:t>
            </w:r>
          </w:p>
          <w:p w:rsidR="00C2336E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Pr="00C52D1C" w:rsidRDefault="00C2336E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Стр.6-7</w:t>
            </w:r>
          </w:p>
          <w:p w:rsidR="00C2336E" w:rsidRDefault="00C2336E" w:rsidP="00C23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B76956"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  <w:p w:rsidR="00B76956" w:rsidRDefault="00B76956" w:rsidP="00C23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956" w:rsidRDefault="00B76956" w:rsidP="00C23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956" w:rsidRDefault="00B76956" w:rsidP="00C23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Стр.13</w:t>
            </w:r>
          </w:p>
          <w:p w:rsidR="00B76956" w:rsidRDefault="00B76956" w:rsidP="00C23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956" w:rsidRDefault="00B76956" w:rsidP="00C23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956" w:rsidRDefault="00B76956" w:rsidP="00C23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956" w:rsidRPr="00C52D1C" w:rsidRDefault="00B76956" w:rsidP="00C23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Стр.14</w:t>
            </w: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Стр.15</w:t>
            </w:r>
          </w:p>
          <w:p w:rsidR="00B76956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956" w:rsidRPr="00C52D1C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Стр.16</w:t>
            </w: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Pr="00C52D1C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Стр.19</w:t>
            </w:r>
          </w:p>
          <w:p w:rsid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956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956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956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Стр.20</w:t>
            </w:r>
          </w:p>
          <w:p w:rsidR="00B76956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</w:t>
            </w:r>
          </w:p>
          <w:p w:rsidR="00B76956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Стр.24</w:t>
            </w:r>
          </w:p>
          <w:p w:rsidR="00B76956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956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Стр.26-28</w:t>
            </w:r>
          </w:p>
          <w:p w:rsidR="00B76956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956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956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Стр.29</w:t>
            </w:r>
          </w:p>
          <w:p w:rsidR="00B76956" w:rsidRPr="00C52D1C" w:rsidRDefault="00B76956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Стр.34-35</w:t>
            </w:r>
          </w:p>
          <w:p w:rsidR="00C52D1C" w:rsidRP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D1C" w:rsidRDefault="00C52D1C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Стр.40-44</w:t>
            </w: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Стр.45-47</w:t>
            </w: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Стр.47</w:t>
            </w: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Стр.49</w:t>
            </w: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Стр.49-50</w:t>
            </w: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Стр.53</w:t>
            </w: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Стр.54</w:t>
            </w: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E1327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Стр.59</w:t>
            </w:r>
          </w:p>
          <w:p w:rsidR="00791F54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Стр.63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Стр.66</w:t>
            </w:r>
          </w:p>
          <w:p w:rsidR="00791F54" w:rsidRDefault="00791F54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Стр.71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Стр.72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Стр.75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Стр.78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Стр.79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Стр.80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Стр.83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Стр.84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Стр.86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Стр.88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Стр.89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Стр.89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Стр.92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Стр.93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Стр.96</w:t>
            </w:r>
          </w:p>
          <w:p w:rsidR="00E1327F" w:rsidRDefault="00E1327F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7F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Стр.97</w:t>
            </w:r>
          </w:p>
          <w:p w:rsidR="009653B1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3B1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Стр.99</w:t>
            </w:r>
          </w:p>
          <w:p w:rsidR="009653B1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3B1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Стр.103</w:t>
            </w:r>
          </w:p>
          <w:p w:rsidR="009653B1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3B1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Стр.104,107</w:t>
            </w:r>
          </w:p>
          <w:p w:rsidR="009653B1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3B1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3B1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3B1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3B1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3B1" w:rsidRPr="00791F54" w:rsidRDefault="009653B1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48" w:rsidRPr="00E40406" w:rsidRDefault="002E0748" w:rsidP="00F54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Индивидуальный опрос учащихся, обобщающий урок, проверочные работы </w:t>
            </w:r>
            <w:r w:rsidRPr="00E404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E40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4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E40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проектная деятельность. </w:t>
            </w:r>
          </w:p>
        </w:tc>
      </w:tr>
    </w:tbl>
    <w:p w:rsidR="002E0748" w:rsidRDefault="002E0748" w:rsidP="002E0748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48" w:rsidRPr="002E0748" w:rsidRDefault="002E0748" w:rsidP="002E07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48" w:rsidRPr="00E40406" w:rsidRDefault="002E0748" w:rsidP="002E0748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2E0748" w:rsidRPr="00E40406" w:rsidRDefault="002E0748" w:rsidP="002E0748">
      <w:pPr>
        <w:spacing w:before="20" w:after="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0406" w:rsidRDefault="00E40406" w:rsidP="00E40406">
      <w:pPr>
        <w:spacing w:before="20" w:after="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0406" w:rsidRPr="00E40406" w:rsidRDefault="00E40406" w:rsidP="00E40406">
      <w:pPr>
        <w:spacing w:before="20" w:after="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0406" w:rsidRPr="00E40406" w:rsidRDefault="00E40406" w:rsidP="00E404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0406" w:rsidRPr="00E40406" w:rsidRDefault="00E40406" w:rsidP="00E404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0406" w:rsidRPr="007E089F" w:rsidRDefault="00E40406" w:rsidP="00E40406">
      <w:pPr>
        <w:jc w:val="center"/>
        <w:rPr>
          <w:b/>
          <w:sz w:val="44"/>
          <w:szCs w:val="44"/>
        </w:rPr>
      </w:pPr>
    </w:p>
    <w:p w:rsidR="004C14C4" w:rsidRDefault="004C14C4"/>
    <w:sectPr w:rsidR="004C14C4" w:rsidSect="002E0748">
      <w:pgSz w:w="16838" w:h="11906" w:orient="landscape"/>
      <w:pgMar w:top="142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0406"/>
    <w:rsid w:val="00037D7D"/>
    <w:rsid w:val="000610AF"/>
    <w:rsid w:val="00097AF1"/>
    <w:rsid w:val="002E0748"/>
    <w:rsid w:val="004945C1"/>
    <w:rsid w:val="004C14C4"/>
    <w:rsid w:val="00616849"/>
    <w:rsid w:val="00791F54"/>
    <w:rsid w:val="00792AE3"/>
    <w:rsid w:val="008A022B"/>
    <w:rsid w:val="00902402"/>
    <w:rsid w:val="009653B1"/>
    <w:rsid w:val="00A458CA"/>
    <w:rsid w:val="00B33499"/>
    <w:rsid w:val="00B36390"/>
    <w:rsid w:val="00B76956"/>
    <w:rsid w:val="00C21B69"/>
    <w:rsid w:val="00C2336E"/>
    <w:rsid w:val="00C52D1C"/>
    <w:rsid w:val="00DE7FEE"/>
    <w:rsid w:val="00E1327F"/>
    <w:rsid w:val="00E40406"/>
    <w:rsid w:val="00F5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40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8BCE-AC4B-4465-8C1C-644237D6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2011-09-09T18:06:00Z</cp:lastPrinted>
  <dcterms:created xsi:type="dcterms:W3CDTF">2010-10-20T12:06:00Z</dcterms:created>
  <dcterms:modified xsi:type="dcterms:W3CDTF">2011-09-09T18:06:00Z</dcterms:modified>
</cp:coreProperties>
</file>