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6F" w:rsidRPr="00DD341D" w:rsidRDefault="00E8626F" w:rsidP="00E623A1">
      <w:pPr>
        <w:pStyle w:val="31"/>
        <w:spacing w:before="0"/>
        <w:ind w:right="3230"/>
        <w:jc w:val="both"/>
        <w:rPr>
          <w:rFonts w:ascii="Arial" w:hAnsi="Arial" w:cs="Arial"/>
          <w:b w:val="0"/>
          <w:sz w:val="20"/>
        </w:rPr>
      </w:pPr>
      <w:r w:rsidRPr="00DD341D">
        <w:rPr>
          <w:rFonts w:asciiTheme="majorHAnsi" w:hAnsiTheme="majorHAnsi"/>
          <w:sz w:val="20"/>
        </w:rPr>
        <w:t xml:space="preserve">   </w:t>
      </w:r>
      <w:r w:rsidR="00A94D0D" w:rsidRPr="00DD341D">
        <w:rPr>
          <w:rFonts w:asciiTheme="majorHAnsi" w:hAnsiTheme="majorHAnsi"/>
          <w:sz w:val="20"/>
        </w:rPr>
        <w:t xml:space="preserve">     </w:t>
      </w:r>
      <w:r w:rsidR="00DD341D">
        <w:rPr>
          <w:rFonts w:asciiTheme="majorHAnsi" w:hAnsiTheme="majorHAnsi"/>
          <w:sz w:val="20"/>
        </w:rPr>
        <w:t xml:space="preserve">   </w:t>
      </w:r>
      <w:r w:rsidR="00400EB4" w:rsidRPr="00DD341D">
        <w:rPr>
          <w:rFonts w:asciiTheme="majorHAnsi" w:hAnsiTheme="majorHAnsi"/>
          <w:sz w:val="20"/>
        </w:rPr>
        <w:t xml:space="preserve">   </w:t>
      </w:r>
      <w:r w:rsidRPr="00DD341D">
        <w:rPr>
          <w:rFonts w:asciiTheme="majorHAnsi" w:hAnsiTheme="majorHAnsi"/>
          <w:sz w:val="20"/>
        </w:rPr>
        <w:t xml:space="preserve"> </w:t>
      </w:r>
      <w:r w:rsidR="004235BB" w:rsidRPr="00DD341D">
        <w:rPr>
          <w:rFonts w:ascii="Arial" w:hAnsi="Arial" w:cs="Arial"/>
          <w:b w:val="0"/>
          <w:sz w:val="20"/>
        </w:rPr>
        <w:t>«Школа 2100»</w:t>
      </w:r>
      <w:r w:rsidR="00295F42" w:rsidRPr="00DD341D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</w:t>
      </w:r>
      <w:r w:rsidR="00A94D0D" w:rsidRPr="00DD341D">
        <w:rPr>
          <w:rFonts w:ascii="Arial" w:hAnsi="Arial" w:cs="Arial"/>
          <w:b w:val="0"/>
          <w:sz w:val="20"/>
        </w:rPr>
        <w:t xml:space="preserve">  </w:t>
      </w:r>
      <w:r w:rsidRPr="00DD341D">
        <w:rPr>
          <w:rFonts w:ascii="Arial" w:hAnsi="Arial" w:cs="Arial"/>
          <w:b w:val="0"/>
          <w:sz w:val="20"/>
        </w:rPr>
        <w:t xml:space="preserve">                                      </w:t>
      </w:r>
    </w:p>
    <w:p w:rsidR="004235BB" w:rsidRPr="00DD341D" w:rsidRDefault="00E8626F" w:rsidP="00400EB4">
      <w:pPr>
        <w:pStyle w:val="31"/>
        <w:spacing w:before="0"/>
        <w:ind w:left="709" w:hanging="851"/>
        <w:jc w:val="both"/>
        <w:rPr>
          <w:rFonts w:ascii="Arial" w:hAnsi="Arial" w:cs="Arial"/>
          <w:b w:val="0"/>
          <w:sz w:val="20"/>
        </w:rPr>
      </w:pPr>
      <w:r w:rsidRPr="00DD341D">
        <w:rPr>
          <w:rFonts w:ascii="Arial" w:hAnsi="Arial" w:cs="Arial"/>
          <w:b w:val="0"/>
          <w:sz w:val="20"/>
        </w:rPr>
        <w:t xml:space="preserve">        </w:t>
      </w:r>
      <w:r w:rsidR="00400EB4" w:rsidRPr="00DD341D">
        <w:rPr>
          <w:rFonts w:ascii="Arial" w:hAnsi="Arial" w:cs="Arial"/>
          <w:b w:val="0"/>
          <w:sz w:val="20"/>
        </w:rPr>
        <w:t xml:space="preserve">   </w:t>
      </w:r>
      <w:r w:rsidRPr="00DD341D">
        <w:rPr>
          <w:rFonts w:ascii="Arial" w:hAnsi="Arial" w:cs="Arial"/>
          <w:b w:val="0"/>
          <w:sz w:val="20"/>
        </w:rPr>
        <w:t xml:space="preserve"> </w:t>
      </w:r>
      <w:r w:rsidR="00DD341D">
        <w:rPr>
          <w:rFonts w:ascii="Arial" w:hAnsi="Arial" w:cs="Arial"/>
          <w:b w:val="0"/>
          <w:sz w:val="20"/>
        </w:rPr>
        <w:t xml:space="preserve">  </w:t>
      </w:r>
      <w:r w:rsidR="00A94D0D" w:rsidRPr="00DD341D">
        <w:rPr>
          <w:rFonts w:ascii="Arial" w:hAnsi="Arial" w:cs="Arial"/>
          <w:b w:val="0"/>
          <w:sz w:val="20"/>
        </w:rPr>
        <w:t>1 класс</w:t>
      </w:r>
    </w:p>
    <w:p w:rsidR="0031439B" w:rsidRPr="00DD341D" w:rsidRDefault="004235BB" w:rsidP="00400EB4">
      <w:pPr>
        <w:pStyle w:val="31"/>
        <w:spacing w:before="0"/>
        <w:ind w:firstLine="709"/>
        <w:jc w:val="both"/>
        <w:rPr>
          <w:rFonts w:ascii="Arial" w:hAnsi="Arial" w:cs="Arial"/>
          <w:b w:val="0"/>
          <w:sz w:val="20"/>
        </w:rPr>
      </w:pPr>
      <w:r w:rsidRPr="00DD341D">
        <w:rPr>
          <w:rFonts w:ascii="Arial" w:hAnsi="Arial" w:cs="Arial"/>
          <w:b w:val="0"/>
          <w:sz w:val="20"/>
        </w:rPr>
        <w:t>ПЛАНИРОВАНИЕ</w:t>
      </w:r>
      <w:r w:rsidR="0031439B" w:rsidRPr="00DD341D">
        <w:rPr>
          <w:rFonts w:ascii="Arial" w:hAnsi="Arial" w:cs="Arial"/>
          <w:b w:val="0"/>
          <w:sz w:val="20"/>
        </w:rPr>
        <w:t xml:space="preserve"> по </w:t>
      </w:r>
      <w:r w:rsidR="00A94D0D" w:rsidRPr="00DD341D">
        <w:rPr>
          <w:rFonts w:ascii="Arial" w:hAnsi="Arial" w:cs="Arial"/>
          <w:b w:val="0"/>
          <w:sz w:val="20"/>
        </w:rPr>
        <w:t>ОКРУЖАЮЩЕМУ МИРУ</w:t>
      </w:r>
    </w:p>
    <w:p w:rsidR="0031439B" w:rsidRPr="00DD341D" w:rsidRDefault="0031439B" w:rsidP="00400EB4">
      <w:pPr>
        <w:pStyle w:val="31"/>
        <w:spacing w:before="0"/>
        <w:ind w:firstLine="709"/>
        <w:jc w:val="both"/>
        <w:rPr>
          <w:rFonts w:ascii="Arial" w:hAnsi="Arial" w:cs="Arial"/>
          <w:b w:val="0"/>
          <w:sz w:val="20"/>
        </w:rPr>
      </w:pPr>
      <w:r w:rsidRPr="00DD341D">
        <w:rPr>
          <w:rFonts w:ascii="Arial" w:hAnsi="Arial" w:cs="Arial"/>
          <w:b w:val="0"/>
          <w:sz w:val="20"/>
        </w:rPr>
        <w:t xml:space="preserve">Автор </w:t>
      </w:r>
      <w:proofErr w:type="spellStart"/>
      <w:r w:rsidRPr="00DD341D">
        <w:rPr>
          <w:rFonts w:ascii="Arial" w:hAnsi="Arial" w:cs="Arial"/>
          <w:b w:val="0"/>
          <w:sz w:val="20"/>
        </w:rPr>
        <w:t>А.А.Вахрушев</w:t>
      </w:r>
      <w:proofErr w:type="spellEnd"/>
    </w:p>
    <w:p w:rsidR="004235BB" w:rsidRPr="00DD341D" w:rsidRDefault="004235BB" w:rsidP="00400EB4">
      <w:pPr>
        <w:pStyle w:val="31"/>
        <w:ind w:firstLine="709"/>
        <w:jc w:val="both"/>
        <w:rPr>
          <w:rFonts w:ascii="Arial" w:hAnsi="Arial" w:cs="Arial"/>
          <w:b w:val="0"/>
          <w:sz w:val="20"/>
        </w:rPr>
      </w:pPr>
      <w:r w:rsidRPr="00DD341D">
        <w:rPr>
          <w:rFonts w:ascii="Arial" w:hAnsi="Arial" w:cs="Arial"/>
          <w:b w:val="0"/>
          <w:sz w:val="20"/>
        </w:rPr>
        <w:t xml:space="preserve">66 </w:t>
      </w:r>
      <w:r w:rsidR="0031439B" w:rsidRPr="00DD341D">
        <w:rPr>
          <w:rFonts w:ascii="Arial" w:hAnsi="Arial" w:cs="Arial"/>
          <w:b w:val="0"/>
          <w:sz w:val="20"/>
        </w:rPr>
        <w:t>часов</w:t>
      </w:r>
      <w:r w:rsidRPr="00DD341D">
        <w:rPr>
          <w:rFonts w:ascii="Arial" w:hAnsi="Arial" w:cs="Arial"/>
          <w:b w:val="0"/>
          <w:sz w:val="20"/>
        </w:rPr>
        <w:t xml:space="preserve"> (2 </w:t>
      </w:r>
      <w:r w:rsidR="0031439B" w:rsidRPr="00DD341D">
        <w:rPr>
          <w:rFonts w:ascii="Arial" w:hAnsi="Arial" w:cs="Arial"/>
          <w:b w:val="0"/>
          <w:sz w:val="20"/>
        </w:rPr>
        <w:t>часа в неделю</w:t>
      </w:r>
      <w:r w:rsidRPr="00DD341D">
        <w:rPr>
          <w:rFonts w:ascii="Arial" w:hAnsi="Arial" w:cs="Arial"/>
          <w:b w:val="0"/>
          <w:sz w:val="20"/>
        </w:rPr>
        <w:t>)</w:t>
      </w:r>
    </w:p>
    <w:p w:rsidR="004235BB" w:rsidRPr="00DD341D" w:rsidRDefault="004235BB" w:rsidP="00E8626F">
      <w:pPr>
        <w:pStyle w:val="31"/>
        <w:ind w:firstLine="709"/>
        <w:jc w:val="left"/>
        <w:rPr>
          <w:rFonts w:asciiTheme="minorHAnsi" w:hAnsiTheme="minorHAnsi"/>
          <w:b w:val="0"/>
          <w:i/>
          <w:sz w:val="20"/>
        </w:rPr>
      </w:pPr>
      <w:r w:rsidRPr="00DD341D">
        <w:rPr>
          <w:rFonts w:asciiTheme="minorHAnsi" w:hAnsiTheme="minorHAnsi"/>
          <w:b w:val="0"/>
          <w:sz w:val="20"/>
        </w:rPr>
        <w:t xml:space="preserve"> </w:t>
      </w:r>
    </w:p>
    <w:tbl>
      <w:tblPr>
        <w:tblW w:w="11581" w:type="dxa"/>
        <w:jc w:val="center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410"/>
        <w:gridCol w:w="709"/>
        <w:gridCol w:w="18"/>
        <w:gridCol w:w="691"/>
        <w:gridCol w:w="1702"/>
        <w:gridCol w:w="3836"/>
        <w:gridCol w:w="1516"/>
      </w:tblGrid>
      <w:tr w:rsidR="00E623A1" w:rsidRPr="00AF48A6" w:rsidTr="00E623A1">
        <w:trPr>
          <w:trHeight w:val="97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F6215B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№ урока в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F6215B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Страница учебника.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F6215B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Страница тетради.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1A5376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Дата</w:t>
            </w:r>
            <w:r>
              <w:rPr>
                <w:rFonts w:asciiTheme="minorHAnsi" w:hAnsiTheme="minorHAnsi"/>
                <w:i/>
                <w:sz w:val="20"/>
              </w:rPr>
              <w:t xml:space="preserve"> по плану </w:t>
            </w:r>
          </w:p>
          <w:p w:rsidR="00E623A1" w:rsidRPr="00AF48A6" w:rsidRDefault="00E623A1" w:rsidP="000720A8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D27EBF" w:rsidRDefault="00E623A1" w:rsidP="001A5376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Характеристика деятельности учащихся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Default="00E623A1" w:rsidP="00E623A1">
            <w:pPr>
              <w:spacing w:line="240" w:lineRule="auto"/>
              <w:ind w:right="2800"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E623A1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Дата</w:t>
            </w:r>
            <w:r>
              <w:rPr>
                <w:rFonts w:asciiTheme="minorHAnsi" w:hAnsiTheme="minorHAnsi"/>
                <w:i/>
                <w:sz w:val="20"/>
              </w:rPr>
              <w:t xml:space="preserve"> по факту </w:t>
            </w:r>
          </w:p>
          <w:p w:rsidR="00E623A1" w:rsidRPr="00E623A1" w:rsidRDefault="00E623A1" w:rsidP="00E623A1">
            <w:pPr>
              <w:spacing w:line="240" w:lineRule="auto"/>
              <w:ind w:right="2800"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spacing w:line="240" w:lineRule="auto"/>
              <w:ind w:firstLine="0"/>
              <w:rPr>
                <w:rFonts w:asciiTheme="minorHAnsi" w:hAnsi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E623A1">
            <w:pPr>
              <w:spacing w:line="240" w:lineRule="auto"/>
              <w:ind w:right="2800" w:firstLine="0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color w:val="000000" w:themeColor="text1"/>
                <w:sz w:val="20"/>
              </w:rPr>
              <w:t>Как мы понимаем друг друга (9 часов)</w:t>
            </w:r>
          </w:p>
        </w:tc>
      </w:tr>
      <w:tr w:rsidR="00E623A1" w:rsidRPr="00AF48A6" w:rsidTr="00E623A1">
        <w:trPr>
          <w:trHeight w:val="48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br w:type="page"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0720A8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Как мы будем учиться.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  <w:lang w:val="en-US"/>
              </w:rPr>
              <w:t>4</w:t>
            </w:r>
            <w:r w:rsidRPr="008009DA">
              <w:rPr>
                <w:rFonts w:asciiTheme="minorHAnsi" w:hAnsiTheme="minorHAnsi"/>
                <w:i/>
                <w:sz w:val="20"/>
              </w:rPr>
              <w:t>.09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 xml:space="preserve">Познакомиться 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с учителем и одноклассниками (Н). </w:t>
            </w:r>
          </w:p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 xml:space="preserve">Учиться </w:t>
            </w:r>
            <w:r w:rsidRPr="00AF48A6">
              <w:rPr>
                <w:rFonts w:asciiTheme="minorHAnsi" w:hAnsiTheme="minorHAnsi"/>
                <w:i/>
                <w:sz w:val="20"/>
              </w:rPr>
              <w:t>находить класс, своё место в классе и т.п. во время экскурсии по школе (Н).</w:t>
            </w:r>
          </w:p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>Познакомиться и обсудить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правила поведения в школе, особенности взаимоотношений </w:t>
            </w:r>
            <w:proofErr w:type="gramStart"/>
            <w:r w:rsidRPr="00AF48A6">
              <w:rPr>
                <w:rFonts w:asciiTheme="minorHAnsi" w:hAnsiTheme="minorHAnsi"/>
                <w:i/>
                <w:sz w:val="20"/>
              </w:rPr>
              <w:t>со</w:t>
            </w:r>
            <w:proofErr w:type="gramEnd"/>
            <w:r w:rsidRPr="00AF48A6">
              <w:rPr>
                <w:rFonts w:asciiTheme="minorHAnsi" w:hAnsiTheme="minorHAnsi"/>
                <w:i/>
                <w:sz w:val="20"/>
              </w:rPr>
              <w:t xml:space="preserve"> взрослыми, сверстниками (Н). </w:t>
            </w:r>
          </w:p>
          <w:p w:rsidR="00E623A1" w:rsidRPr="00AF48A6" w:rsidRDefault="00E623A1">
            <w:pPr>
              <w:spacing w:line="240" w:lineRule="auto"/>
              <w:ind w:firstLine="0"/>
              <w:jc w:val="both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>Моделировать  и оценивать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различные ситуации поведения в школе и других общественных местах (П). </w:t>
            </w: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>Различать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формы поведения, которые допустимы или не допустимы в школе и других общественных местах (Н). </w:t>
            </w:r>
          </w:p>
          <w:p w:rsidR="00E623A1" w:rsidRPr="00AF48A6" w:rsidRDefault="00E623A1" w:rsidP="000720A8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  <w:u w:val="single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>Практическая работа: составить режим дня (Н).</w:t>
            </w:r>
          </w:p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>Моделировать  и оценивать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различные ситуации использования слов, показывающих направление (Н). </w:t>
            </w:r>
          </w:p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 xml:space="preserve">Работать </w:t>
            </w:r>
            <w:r w:rsidRPr="00AF48A6">
              <w:rPr>
                <w:rFonts w:asciiTheme="minorHAnsi" w:hAnsiTheme="minorHAnsi"/>
                <w:i/>
                <w:sz w:val="20"/>
              </w:rPr>
              <w:t>в группах и самостоятельно с источниками информации об окружающем мире (П).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trHeight w:val="56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0720A8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Ты – школьник. Права и обязанности.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10-13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2-3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6.09</w:t>
            </w: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widowControl/>
              <w:overflowPunct/>
              <w:autoSpaceDE/>
              <w:autoSpaceDN/>
              <w:adjustRightInd/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6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0720A8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Речь – основной способ общения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14-17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</w:t>
            </w:r>
            <w:r>
              <w:rPr>
                <w:rFonts w:asciiTheme="minorHAnsi" w:hAnsiTheme="minorHAnsi"/>
                <w:i/>
                <w:sz w:val="20"/>
                <w:lang w:val="en-US"/>
              </w:rPr>
              <w:t>1</w:t>
            </w:r>
            <w:r>
              <w:rPr>
                <w:rFonts w:asciiTheme="minorHAnsi" w:hAnsiTheme="minorHAnsi"/>
                <w:i/>
                <w:sz w:val="20"/>
              </w:rPr>
              <w:t>.09</w:t>
            </w: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widowControl/>
              <w:overflowPunct/>
              <w:autoSpaceDE/>
              <w:autoSpaceDN/>
              <w:adjustRightInd/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55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0720A8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Обмен знаниями между людьми.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18-21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13.09</w:t>
            </w: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widowControl/>
              <w:overflowPunct/>
              <w:autoSpaceDE/>
              <w:autoSpaceDN/>
              <w:adjustRightInd/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7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0720A8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Зачем нужен жизненный опыт.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22-25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</w:t>
            </w:r>
            <w:r>
              <w:rPr>
                <w:rFonts w:asciiTheme="minorHAnsi" w:hAnsiTheme="minorHAnsi"/>
                <w:i/>
                <w:sz w:val="20"/>
                <w:lang w:val="en-US"/>
              </w:rPr>
              <w:t>8</w:t>
            </w:r>
            <w:r>
              <w:rPr>
                <w:rFonts w:asciiTheme="minorHAnsi" w:hAnsiTheme="minorHAnsi"/>
                <w:i/>
                <w:sz w:val="20"/>
              </w:rPr>
              <w:t>.20</w:t>
            </w: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widowControl/>
              <w:overflowPunct/>
              <w:autoSpaceDE/>
              <w:autoSpaceDN/>
              <w:adjustRightInd/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6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D01FC1">
            <w:pPr>
              <w:tabs>
                <w:tab w:val="right" w:pos="2056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0720A8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 xml:space="preserve">Где и куда (справа, слева, </w:t>
            </w:r>
            <w:proofErr w:type="gramStart"/>
            <w:r w:rsidRPr="00AF48A6">
              <w:rPr>
                <w:rFonts w:asciiTheme="minorHAnsi" w:hAnsiTheme="minorHAnsi"/>
                <w:i/>
                <w:sz w:val="20"/>
              </w:rPr>
              <w:t>за</w:t>
            </w:r>
            <w:proofErr w:type="gramEnd"/>
            <w:r w:rsidRPr="00AF48A6">
              <w:rPr>
                <w:rFonts w:asciiTheme="minorHAnsi" w:hAnsiTheme="minorHAnsi"/>
                <w:i/>
                <w:sz w:val="20"/>
              </w:rPr>
              <w:t>, перед, посередине).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D01FC1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26-29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8-9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20.20</w:t>
            </w: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widowControl/>
              <w:overflowPunct/>
              <w:autoSpaceDE/>
              <w:autoSpaceDN/>
              <w:adjustRightInd/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6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tabs>
                <w:tab w:val="right" w:pos="2056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0720A8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Где и куда (вперед, назад, вправо, влево).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30-33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8-9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</w:t>
            </w:r>
            <w:r>
              <w:rPr>
                <w:rFonts w:asciiTheme="minorHAnsi" w:hAnsiTheme="minorHAnsi"/>
                <w:i/>
                <w:sz w:val="20"/>
                <w:lang w:val="en-US"/>
              </w:rPr>
              <w:t>5</w:t>
            </w:r>
            <w:r>
              <w:rPr>
                <w:rFonts w:asciiTheme="minorHAnsi" w:hAnsiTheme="minorHAnsi"/>
                <w:i/>
                <w:sz w:val="20"/>
              </w:rPr>
              <w:t>.09</w:t>
            </w: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widowControl/>
              <w:overflowPunct/>
              <w:autoSpaceDE/>
              <w:autoSpaceDN/>
              <w:adjustRightInd/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76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0720A8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Учимся определять верх и низ.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34-37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10-11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27.09</w:t>
            </w: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widowControl/>
              <w:overflowPunct/>
              <w:autoSpaceDE/>
              <w:autoSpaceDN/>
              <w:adjustRightInd/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0720A8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Раньше и позже.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38-39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  <w:lang w:val="en-US"/>
              </w:rPr>
              <w:t>2</w:t>
            </w:r>
            <w:r>
              <w:rPr>
                <w:rFonts w:asciiTheme="minorHAnsi" w:hAnsiTheme="minorHAnsi"/>
                <w:i/>
                <w:sz w:val="20"/>
              </w:rPr>
              <w:t>.10</w:t>
            </w: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widowControl/>
              <w:overflowPunct/>
              <w:autoSpaceDE/>
              <w:autoSpaceDN/>
              <w:adjustRightInd/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spacing w:line="240" w:lineRule="auto"/>
              <w:ind w:firstLine="0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E623A1">
            <w:pPr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Как мы узнаем, что перед нами (4 часа)</w:t>
            </w:r>
          </w:p>
        </w:tc>
      </w:tr>
      <w:tr w:rsidR="00E623A1" w:rsidRPr="00AF48A6" w:rsidTr="00E623A1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F206E1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31439B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Предметы и их признаки.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F206E1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40-41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13-14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8009DA">
              <w:rPr>
                <w:rFonts w:asciiTheme="minorHAnsi" w:hAnsiTheme="minorHAnsi"/>
                <w:i/>
                <w:sz w:val="20"/>
              </w:rPr>
              <w:t>4.10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>Называть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окружающие предметы и их признаки (Н).</w:t>
            </w:r>
          </w:p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 xml:space="preserve">Различать 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предметы и </w:t>
            </w: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>выделять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их </w:t>
            </w:r>
            <w:r w:rsidRPr="00AF48A6">
              <w:rPr>
                <w:rFonts w:asciiTheme="minorHAnsi" w:hAnsiTheme="minorHAnsi"/>
                <w:i/>
                <w:sz w:val="20"/>
              </w:rPr>
              <w:lastRenderedPageBreak/>
              <w:t>признаки (Н.)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31439B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Различение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42-43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13-14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  <w:lang w:val="en-US"/>
              </w:rPr>
              <w:t>9</w:t>
            </w:r>
            <w:r w:rsidRPr="008009DA">
              <w:rPr>
                <w:rFonts w:asciiTheme="minorHAnsi" w:hAnsiTheme="minorHAnsi"/>
                <w:i/>
                <w:sz w:val="20"/>
              </w:rPr>
              <w:t>.10</w:t>
            </w: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spacing w:line="240" w:lineRule="auto"/>
              <w:ind w:right="2800" w:firstLine="0"/>
              <w:rPr>
                <w:rFonts w:asciiTheme="minorHAnsi" w:hAnsiTheme="minorHAnsi"/>
                <w:b/>
                <w:i/>
                <w:sz w:val="20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lastRenderedPageBreak/>
              <w:t>12-13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31439B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Сочетания предметов.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44-47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15-17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11.10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widowControl/>
              <w:overflowPunct/>
              <w:autoSpaceDE/>
              <w:autoSpaceDN/>
              <w:adjustRightInd/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spacing w:line="240" w:lineRule="auto"/>
              <w:ind w:firstLine="0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E623A1">
            <w:pPr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Времена года (3 часа)</w:t>
            </w:r>
          </w:p>
        </w:tc>
      </w:tr>
      <w:tr w:rsidR="00E623A1" w:rsidRPr="00AF48A6" w:rsidTr="00E623A1">
        <w:trPr>
          <w:trHeight w:val="84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F206E1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F206E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Осень. Осенние месяцы. Признаки осени.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F206E1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F206E1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</w:t>
            </w:r>
            <w:r>
              <w:rPr>
                <w:rFonts w:asciiTheme="minorHAnsi" w:hAnsiTheme="minorHAnsi"/>
                <w:i/>
                <w:sz w:val="20"/>
                <w:lang w:val="en-US"/>
              </w:rPr>
              <w:t>6</w:t>
            </w:r>
            <w:r w:rsidRPr="008009DA">
              <w:rPr>
                <w:rFonts w:asciiTheme="minorHAnsi" w:hAnsiTheme="minorHAnsi"/>
                <w:i/>
                <w:sz w:val="20"/>
              </w:rPr>
              <w:t>.10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>Различать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времена года по признакам (Н).</w:t>
            </w: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 xml:space="preserve"> Характеризовать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времена года (Н).</w:t>
            </w:r>
          </w:p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>Устанавливать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связи особенностей жизнедеятельности растений и животных и времени года (Н).</w:t>
            </w:r>
          </w:p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>Проводить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групповые и самостоятельные наблюдения на экскурсии «Времена года» (П).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0720A8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Природа готовится к зиме.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49-53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19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8009DA">
              <w:rPr>
                <w:rFonts w:asciiTheme="minorHAnsi" w:hAnsiTheme="minorHAnsi"/>
                <w:i/>
                <w:sz w:val="20"/>
              </w:rPr>
              <w:t>18.10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0720A8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Осенняя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экскурсия. Дневник наблюдений.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0720A8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20-21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</w:t>
            </w:r>
            <w:r>
              <w:rPr>
                <w:rFonts w:asciiTheme="minorHAnsi" w:hAnsiTheme="minorHAnsi"/>
                <w:i/>
                <w:sz w:val="20"/>
                <w:lang w:val="en-US"/>
              </w:rPr>
              <w:t>3</w:t>
            </w:r>
            <w:r w:rsidRPr="008009DA">
              <w:rPr>
                <w:rFonts w:asciiTheme="minorHAnsi" w:hAnsiTheme="minorHAnsi"/>
                <w:i/>
                <w:sz w:val="20"/>
              </w:rPr>
              <w:t>.10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trHeight w:val="421"/>
          <w:jc w:val="center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DF4ACF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DF4ACF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DF4ACF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DF4ACF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681482">
            <w:pPr>
              <w:spacing w:line="240" w:lineRule="auto"/>
              <w:ind w:firstLine="0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DF4ACF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spacing w:line="240" w:lineRule="auto"/>
              <w:ind w:right="2800" w:firstLine="0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spacing w:line="240" w:lineRule="auto"/>
              <w:ind w:firstLine="0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E623A1">
            <w:pPr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Как ты узнаешь мир (4 часа)</w:t>
            </w:r>
          </w:p>
        </w:tc>
      </w:tr>
      <w:tr w:rsidR="00E623A1" w:rsidRPr="00AF48A6" w:rsidTr="00E623A1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570D6F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Наши помощники – органы чувств.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54-57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22-23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8009DA">
              <w:rPr>
                <w:rFonts w:asciiTheme="minorHAnsi" w:hAnsiTheme="minorHAnsi"/>
                <w:i/>
                <w:sz w:val="20"/>
              </w:rPr>
              <w:t>25.10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 xml:space="preserve">Сопоставлять  </w:t>
            </w:r>
            <w:r w:rsidRPr="00AF48A6">
              <w:rPr>
                <w:rFonts w:asciiTheme="minorHAnsi" w:hAnsiTheme="minorHAnsi"/>
                <w:i/>
                <w:sz w:val="20"/>
              </w:rPr>
              <w:t>признаки предметов и органов чувств, с помощью которых они узнаются (Н).</w:t>
            </w:r>
          </w:p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>Объяснять,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как  с помощью органов чувств, памяти и ума мы различаем предметы и их признаки (П).</w:t>
            </w:r>
          </w:p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>Объяснять,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какую роль играют родителя, учителя и книги в становлении и обучении человека (Н).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570D6F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Наши помощники – память и ум.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58-61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24-25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3</w:t>
            </w:r>
            <w:r>
              <w:rPr>
                <w:rFonts w:asciiTheme="minorHAnsi" w:hAnsiTheme="minorHAnsi"/>
                <w:i/>
                <w:sz w:val="20"/>
                <w:lang w:val="en-US"/>
              </w:rPr>
              <w:t>0</w:t>
            </w:r>
            <w:r>
              <w:rPr>
                <w:rFonts w:asciiTheme="minorHAnsi" w:hAnsiTheme="minorHAnsi"/>
                <w:i/>
                <w:sz w:val="20"/>
              </w:rPr>
              <w:t>.10</w:t>
            </w: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widowControl/>
              <w:overflowPunct/>
              <w:autoSpaceDE/>
              <w:autoSpaceDN/>
              <w:adjustRightInd/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570D6F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Родители, учителя и книги (энциклопедии).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62-65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26-27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</w:t>
            </w:r>
            <w:r>
              <w:rPr>
                <w:rFonts w:asciiTheme="minorHAnsi" w:hAnsiTheme="minorHAnsi"/>
                <w:i/>
                <w:sz w:val="20"/>
                <w:lang w:val="en-US"/>
              </w:rPr>
              <w:t>3</w:t>
            </w:r>
            <w:r>
              <w:rPr>
                <w:rFonts w:asciiTheme="minorHAnsi" w:hAnsiTheme="minorHAnsi"/>
                <w:i/>
                <w:sz w:val="20"/>
              </w:rPr>
              <w:t>.11</w:t>
            </w: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widowControl/>
              <w:overflowPunct/>
              <w:autoSpaceDE/>
              <w:autoSpaceDN/>
              <w:adjustRightInd/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931724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 xml:space="preserve">Повторение и </w:t>
            </w:r>
            <w:r w:rsidRPr="00AF48A6">
              <w:rPr>
                <w:rFonts w:asciiTheme="minorHAnsi" w:hAnsiTheme="minorHAnsi"/>
                <w:b/>
                <w:i/>
                <w:sz w:val="20"/>
              </w:rPr>
              <w:t>С/</w:t>
            </w:r>
            <w:proofErr w:type="gramStart"/>
            <w:r w:rsidRPr="00AF48A6">
              <w:rPr>
                <w:rFonts w:asciiTheme="minorHAnsi" w:hAnsiTheme="minorHAnsi"/>
                <w:b/>
                <w:i/>
                <w:sz w:val="20"/>
              </w:rPr>
              <w:t>р</w:t>
            </w:r>
            <w:proofErr w:type="gramEnd"/>
            <w:r w:rsidRPr="00AF48A6">
              <w:rPr>
                <w:rFonts w:asciiTheme="minorHAnsi" w:hAnsiTheme="minorHAnsi"/>
                <w:b/>
                <w:i/>
                <w:sz w:val="20"/>
              </w:rPr>
              <w:t xml:space="preserve"> № 1 </w:t>
            </w:r>
            <w:r w:rsidRPr="00AF48A6">
              <w:rPr>
                <w:rFonts w:asciiTheme="minorHAnsi" w:hAnsiTheme="minorHAnsi"/>
                <w:i/>
                <w:sz w:val="20"/>
              </w:rPr>
              <w:t>по теме «Как мы узнаем мир».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15.11</w:t>
            </w: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widowControl/>
              <w:overflowPunct/>
              <w:autoSpaceDE/>
              <w:autoSpaceDN/>
              <w:adjustRightInd/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spacing w:line="240" w:lineRule="auto"/>
              <w:ind w:firstLine="0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E623A1">
            <w:pPr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Твоя семья и друзья (7 часов)</w:t>
            </w:r>
          </w:p>
        </w:tc>
      </w:tr>
      <w:tr w:rsidR="00E623A1" w:rsidRPr="00AF48A6" w:rsidTr="00E623A1">
        <w:trPr>
          <w:trHeight w:val="85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F206E1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570D6F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Ты и твоя семья. Распределение домашних обязанностей.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>66-69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>28-31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0</w:t>
            </w:r>
            <w:r w:rsidRPr="008009DA">
              <w:rPr>
                <w:rFonts w:asciiTheme="minorHAnsi" w:hAnsiTheme="minorHAnsi"/>
                <w:i/>
                <w:sz w:val="20"/>
                <w:szCs w:val="20"/>
              </w:rPr>
              <w:t>.11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881F1B">
            <w:pPr>
              <w:pStyle w:val="a3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AF48A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Подготовить </w:t>
            </w: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>рассказ о семье, домашнем хозяйстве, профессиях членов семьи на основе бесед школьников с родителями (Н).</w:t>
            </w:r>
          </w:p>
          <w:p w:rsidR="00E623A1" w:rsidRPr="00AF48A6" w:rsidRDefault="00E623A1" w:rsidP="00881F1B">
            <w:pPr>
              <w:pStyle w:val="a3"/>
              <w:jc w:val="left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AF48A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Практическая работа: составление перечня обязанностей школьника в семье и обсуждение его с одноклассниками (Н).</w:t>
            </w:r>
          </w:p>
          <w:p w:rsidR="00E623A1" w:rsidRPr="00AF48A6" w:rsidRDefault="00E623A1" w:rsidP="00570D6F">
            <w:pPr>
              <w:pStyle w:val="a3"/>
              <w:jc w:val="left"/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  <w:r w:rsidRPr="00AF48A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Приводить </w:t>
            </w: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>примеры заботы школьников о младших членах семьи, престарелых и больных (Н).</w:t>
            </w:r>
          </w:p>
          <w:p w:rsidR="00E623A1" w:rsidRPr="00AF48A6" w:rsidRDefault="00E623A1" w:rsidP="00881F1B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>Выбирать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оптимальные формы поведения во взаимоотношениях с одноклассниками, друзьями (Н). </w:t>
            </w:r>
          </w:p>
          <w:p w:rsidR="00E623A1" w:rsidRPr="00AF48A6" w:rsidRDefault="00E623A1" w:rsidP="00881F1B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>Моделировать  и оценивать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различные ситуации поведения с друзьями (П). </w:t>
            </w:r>
          </w:p>
          <w:p w:rsidR="00E623A1" w:rsidRPr="00AF48A6" w:rsidRDefault="00E623A1" w:rsidP="00881F1B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lastRenderedPageBreak/>
              <w:t xml:space="preserve">Различать 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формы поведения, которые допустимы или не допустимы в дружбе (Н). </w:t>
            </w:r>
          </w:p>
          <w:p w:rsidR="00E623A1" w:rsidRPr="00AF48A6" w:rsidRDefault="00E623A1" w:rsidP="00881F1B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 xml:space="preserve">Моделировать 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ситуации общения с людьми разного возраста (Н). </w:t>
            </w:r>
          </w:p>
          <w:p w:rsidR="00E623A1" w:rsidRPr="00AF48A6" w:rsidRDefault="00E623A1" w:rsidP="00881F1B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 xml:space="preserve">Оценивать 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реальные и игровые ситуации общения (Н). </w:t>
            </w: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 xml:space="preserve">Объяснять </w:t>
            </w:r>
            <w:r w:rsidRPr="00AF48A6">
              <w:rPr>
                <w:rFonts w:asciiTheme="minorHAnsi" w:hAnsiTheme="minorHAnsi"/>
                <w:i/>
                <w:sz w:val="20"/>
              </w:rPr>
              <w:t>основные правила обращения с газом, электричеством, водой (Н).</w:t>
            </w:r>
          </w:p>
          <w:p w:rsidR="00E623A1" w:rsidRPr="00AF48A6" w:rsidRDefault="00E623A1" w:rsidP="00881F1B">
            <w:pPr>
              <w:pStyle w:val="a3"/>
              <w:jc w:val="left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AF48A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Практическая работа по освоению правил  поведения в доме (Н).</w:t>
            </w:r>
          </w:p>
          <w:p w:rsidR="00E623A1" w:rsidRPr="00AF48A6" w:rsidRDefault="00E623A1" w:rsidP="00881F1B">
            <w:pPr>
              <w:pStyle w:val="a3"/>
              <w:jc w:val="left"/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  <w:r w:rsidRPr="00AF48A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Моделировать </w:t>
            </w: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 xml:space="preserve">ситуации, в которых необходимо знать правила пользования телефоном (Н). </w:t>
            </w:r>
            <w:r w:rsidRPr="00AF48A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Записывать </w:t>
            </w: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>телефоны экстренной помощи (Н).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pStyle w:val="a3"/>
              <w:ind w:right="2800"/>
              <w:jc w:val="left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E623A1" w:rsidRPr="00AF48A6" w:rsidTr="00E623A1">
        <w:trPr>
          <w:trHeight w:val="85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570D6F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Место работы членов семьи, их профессии.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009DA">
              <w:rPr>
                <w:rFonts w:asciiTheme="minorHAnsi" w:hAnsiTheme="minorHAnsi"/>
                <w:i/>
                <w:sz w:val="20"/>
                <w:szCs w:val="20"/>
              </w:rPr>
              <w:t>22.11</w:t>
            </w: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881F1B">
            <w:pPr>
              <w:pStyle w:val="a3"/>
              <w:jc w:val="lef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pStyle w:val="a3"/>
              <w:ind w:right="2800"/>
              <w:jc w:val="lef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E623A1" w:rsidRPr="00AF48A6" w:rsidTr="00E623A1">
        <w:trPr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570D6F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Правила безопасного поведения в доме. Телефоны экстренной помощи.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70-73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681482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MS Mincho" w:hAnsiTheme="minorHAnsi"/>
                <w:i/>
                <w:sz w:val="20"/>
                <w:lang w:eastAsia="ja-JP"/>
              </w:rPr>
            </w:pPr>
            <w:r>
              <w:rPr>
                <w:rFonts w:asciiTheme="minorHAnsi" w:eastAsia="MS Mincho" w:hAnsiTheme="minorHAnsi"/>
                <w:i/>
                <w:sz w:val="20"/>
                <w:lang w:eastAsia="ja-JP"/>
              </w:rPr>
              <w:t>2</w:t>
            </w:r>
            <w:r>
              <w:rPr>
                <w:rFonts w:asciiTheme="minorHAnsi" w:eastAsia="MS Mincho" w:hAnsiTheme="minorHAnsi"/>
                <w:i/>
                <w:sz w:val="20"/>
                <w:lang w:val="en-US" w:eastAsia="ja-JP"/>
              </w:rPr>
              <w:t>7</w:t>
            </w:r>
            <w:r>
              <w:rPr>
                <w:rFonts w:asciiTheme="minorHAnsi" w:eastAsia="MS Mincho" w:hAnsiTheme="minorHAnsi"/>
                <w:i/>
                <w:sz w:val="20"/>
                <w:lang w:eastAsia="ja-JP"/>
              </w:rPr>
              <w:t>.11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881F1B">
            <w:pPr>
              <w:pStyle w:val="a3"/>
              <w:jc w:val="left"/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pStyle w:val="a3"/>
              <w:ind w:right="2800"/>
              <w:jc w:val="left"/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</w:p>
        </w:tc>
      </w:tr>
      <w:tr w:rsidR="00E623A1" w:rsidRPr="00AF48A6" w:rsidTr="00E623A1">
        <w:trPr>
          <w:trHeight w:val="114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24</w:t>
            </w:r>
          </w:p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DA7DFA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Осторожность при взаимоотношениях с незнакомыми людьми.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DD4E3F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74-75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570D6F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681482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MS Mincho" w:hAnsiTheme="minorHAnsi"/>
                <w:i/>
                <w:sz w:val="20"/>
                <w:lang w:eastAsia="ja-JP"/>
              </w:rPr>
            </w:pPr>
            <w:r>
              <w:rPr>
                <w:rFonts w:asciiTheme="minorHAnsi" w:eastAsia="MS Mincho" w:hAnsiTheme="minorHAnsi"/>
                <w:i/>
                <w:sz w:val="20"/>
                <w:lang w:eastAsia="ja-JP"/>
              </w:rPr>
              <w:t>29.11</w:t>
            </w:r>
          </w:p>
        </w:tc>
        <w:tc>
          <w:tcPr>
            <w:tcW w:w="3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881F1B">
            <w:pPr>
              <w:pStyle w:val="a3"/>
              <w:jc w:val="left"/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pStyle w:val="a3"/>
              <w:ind w:right="2800"/>
              <w:jc w:val="left"/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</w:p>
        </w:tc>
      </w:tr>
      <w:tr w:rsidR="00E623A1" w:rsidRPr="00AF48A6" w:rsidTr="00E623A1">
        <w:trPr>
          <w:trHeight w:val="112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DD4E3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DD4E3F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proofErr w:type="gramStart"/>
            <w:r w:rsidRPr="00AF48A6">
              <w:rPr>
                <w:rFonts w:asciiTheme="minorHAnsi" w:hAnsiTheme="minorHAnsi"/>
                <w:i/>
                <w:sz w:val="20"/>
              </w:rPr>
              <w:t>Одноклассники (совместная учёба, игры, отдых: однокашников не выбирают, но уважают) и друзья  (ценность дружбы, согласия, взаимной помощи: друзей выбирают и любят).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DA7DF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681482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MS Mincho" w:hAnsiTheme="minorHAnsi"/>
                <w:i/>
                <w:sz w:val="20"/>
                <w:lang w:eastAsia="ja-JP"/>
              </w:rPr>
            </w:pPr>
            <w:r>
              <w:rPr>
                <w:rFonts w:asciiTheme="minorHAnsi" w:eastAsia="MS Mincho" w:hAnsiTheme="minorHAnsi"/>
                <w:i/>
                <w:sz w:val="20"/>
                <w:lang w:val="en-US" w:eastAsia="ja-JP"/>
              </w:rPr>
              <w:t>4</w:t>
            </w:r>
            <w:r>
              <w:rPr>
                <w:rFonts w:asciiTheme="minorHAnsi" w:eastAsia="MS Mincho" w:hAnsiTheme="minorHAnsi"/>
                <w:i/>
                <w:sz w:val="20"/>
                <w:lang w:eastAsia="ja-JP"/>
              </w:rPr>
              <w:t>.12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881F1B">
            <w:pPr>
              <w:pStyle w:val="a3"/>
              <w:jc w:val="left"/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pStyle w:val="a3"/>
              <w:ind w:right="2800"/>
              <w:jc w:val="left"/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</w:p>
        </w:tc>
      </w:tr>
      <w:tr w:rsidR="00E623A1" w:rsidRPr="00AF48A6" w:rsidTr="00E623A1">
        <w:trPr>
          <w:trHeight w:val="63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570D6F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Умение общаться. Виды общения.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76-83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MS Mincho" w:hAnsiTheme="minorHAnsi"/>
                <w:i/>
                <w:sz w:val="20"/>
                <w:lang w:eastAsia="ja-JP"/>
              </w:rPr>
            </w:pPr>
            <w:r w:rsidRPr="008009DA">
              <w:rPr>
                <w:rFonts w:asciiTheme="minorHAnsi" w:eastAsia="MS Mincho" w:hAnsiTheme="minorHAnsi"/>
                <w:i/>
                <w:sz w:val="20"/>
                <w:lang w:eastAsia="ja-JP"/>
              </w:rPr>
              <w:t>6.12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881F1B">
            <w:pPr>
              <w:pStyle w:val="a3"/>
              <w:jc w:val="left"/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pStyle w:val="a3"/>
              <w:ind w:right="2800"/>
              <w:jc w:val="left"/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931724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 xml:space="preserve">Повторение и </w:t>
            </w:r>
            <w:r w:rsidRPr="00AF48A6">
              <w:rPr>
                <w:rFonts w:asciiTheme="minorHAnsi" w:hAnsiTheme="minorHAnsi"/>
                <w:b/>
                <w:i/>
                <w:sz w:val="20"/>
              </w:rPr>
              <w:t>С/</w:t>
            </w:r>
            <w:proofErr w:type="gramStart"/>
            <w:r w:rsidRPr="00AF48A6">
              <w:rPr>
                <w:rFonts w:asciiTheme="minorHAnsi" w:hAnsiTheme="minorHAnsi"/>
                <w:b/>
                <w:i/>
                <w:sz w:val="20"/>
              </w:rPr>
              <w:t>р</w:t>
            </w:r>
            <w:proofErr w:type="gramEnd"/>
            <w:r w:rsidRPr="00AF48A6">
              <w:rPr>
                <w:rFonts w:asciiTheme="minorHAnsi" w:hAnsiTheme="minorHAnsi"/>
                <w:b/>
                <w:i/>
                <w:sz w:val="20"/>
              </w:rPr>
              <w:t xml:space="preserve"> № 2 </w:t>
            </w:r>
            <w:r w:rsidRPr="00AF48A6">
              <w:rPr>
                <w:rFonts w:asciiTheme="minorHAnsi" w:hAnsiTheme="minorHAnsi"/>
                <w:i/>
                <w:sz w:val="20"/>
              </w:rPr>
              <w:t>по теме «Твоя семья и друзья».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570D6F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8009DA" w:rsidRDefault="00E623A1" w:rsidP="00C0736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MS Mincho" w:hAnsiTheme="minorHAnsi"/>
                <w:i/>
                <w:sz w:val="20"/>
                <w:lang w:eastAsia="ja-JP"/>
              </w:rPr>
            </w:pPr>
            <w:r w:rsidRPr="008009DA">
              <w:rPr>
                <w:rFonts w:asciiTheme="minorHAnsi" w:eastAsia="MS Mincho" w:hAnsiTheme="minorHAnsi"/>
                <w:i/>
                <w:sz w:val="20"/>
                <w:lang w:eastAsia="ja-JP"/>
              </w:rPr>
              <w:t>1</w:t>
            </w:r>
            <w:r>
              <w:rPr>
                <w:rFonts w:asciiTheme="minorHAnsi" w:eastAsia="MS Mincho" w:hAnsiTheme="minorHAnsi"/>
                <w:i/>
                <w:sz w:val="20"/>
                <w:lang w:val="en-US" w:eastAsia="ja-JP"/>
              </w:rPr>
              <w:t>1</w:t>
            </w:r>
            <w:r w:rsidRPr="008009DA">
              <w:rPr>
                <w:rFonts w:asciiTheme="minorHAnsi" w:eastAsia="MS Mincho" w:hAnsiTheme="minorHAnsi"/>
                <w:i/>
                <w:sz w:val="20"/>
                <w:lang w:eastAsia="ja-JP"/>
              </w:rPr>
              <w:t>.12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rFonts w:asciiTheme="minorHAnsi" w:eastAsia="MS Mincho" w:hAnsiTheme="minorHAnsi"/>
                <w:i/>
                <w:color w:val="0000FF"/>
                <w:sz w:val="20"/>
                <w:lang w:eastAsia="ja-JP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widowControl/>
              <w:overflowPunct/>
              <w:autoSpaceDE/>
              <w:autoSpaceDN/>
              <w:adjustRightInd/>
              <w:spacing w:line="240" w:lineRule="auto"/>
              <w:ind w:right="2800" w:firstLine="0"/>
              <w:rPr>
                <w:rFonts w:asciiTheme="minorHAnsi" w:eastAsia="MS Mincho" w:hAnsiTheme="minorHAnsi"/>
                <w:i/>
                <w:color w:val="0000FF"/>
                <w:sz w:val="20"/>
                <w:lang w:eastAsia="ja-JP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spacing w:line="240" w:lineRule="auto"/>
              <w:ind w:firstLine="0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E623A1">
            <w:pPr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Времена года (5 часов) + 1 к/</w:t>
            </w:r>
            <w:proofErr w:type="gramStart"/>
            <w:r w:rsidRPr="00AF48A6">
              <w:rPr>
                <w:rFonts w:asciiTheme="minorHAnsi" w:hAnsiTheme="minorHAnsi"/>
                <w:b/>
                <w:i/>
                <w:sz w:val="20"/>
              </w:rPr>
              <w:t>р</w:t>
            </w:r>
            <w:proofErr w:type="gramEnd"/>
          </w:p>
        </w:tc>
      </w:tr>
      <w:tr w:rsidR="00E623A1" w:rsidRPr="00AF48A6" w:rsidTr="00E623A1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30797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830797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Зима. Зимние месяцы. Признаки зимы. Погода зимой.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30797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84-85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F6215B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35-36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8009DA">
              <w:rPr>
                <w:rFonts w:asciiTheme="minorHAnsi" w:hAnsiTheme="minorHAnsi"/>
                <w:i/>
                <w:sz w:val="20"/>
              </w:rPr>
              <w:t>13.12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>Различать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времена года по признакам (Н).</w:t>
            </w:r>
          </w:p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t xml:space="preserve">Характеризовать </w:t>
            </w:r>
            <w:r w:rsidRPr="00AF48A6">
              <w:rPr>
                <w:rFonts w:asciiTheme="minorHAnsi" w:hAnsiTheme="minorHAnsi"/>
                <w:i/>
                <w:sz w:val="20"/>
              </w:rPr>
              <w:t>времена года (Н).</w:t>
            </w:r>
          </w:p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  <w:u w:val="single"/>
              </w:rPr>
              <w:lastRenderedPageBreak/>
              <w:t>Устанавливать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связи особенностей жизнедеятельности растений и животных и времени года (Н).</w:t>
            </w:r>
          </w:p>
          <w:p w:rsidR="00E623A1" w:rsidRPr="00AF48A6" w:rsidRDefault="00E623A1" w:rsidP="00830797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spacing w:line="240" w:lineRule="auto"/>
              <w:ind w:right="2800" w:firstLine="0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F6215B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31439B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Растения и животные зимой.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F6215B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86-87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F6215B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35-36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</w:t>
            </w:r>
            <w:r>
              <w:rPr>
                <w:rFonts w:asciiTheme="minorHAnsi" w:hAnsiTheme="minorHAnsi"/>
                <w:i/>
                <w:sz w:val="20"/>
                <w:lang w:val="en-US"/>
              </w:rPr>
              <w:t>8</w:t>
            </w:r>
            <w:r w:rsidRPr="008009DA">
              <w:rPr>
                <w:rFonts w:asciiTheme="minorHAnsi" w:hAnsiTheme="minorHAnsi"/>
                <w:i/>
                <w:sz w:val="20"/>
              </w:rPr>
              <w:t>.12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>
            <w:pPr>
              <w:spacing w:line="240" w:lineRule="auto"/>
              <w:ind w:firstLine="0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spacing w:line="240" w:lineRule="auto"/>
              <w:ind w:right="2800" w:firstLine="0"/>
              <w:rPr>
                <w:rFonts w:asciiTheme="minorHAnsi" w:hAnsiTheme="minorHAnsi"/>
                <w:b/>
                <w:i/>
                <w:sz w:val="20"/>
              </w:rPr>
            </w:pPr>
          </w:p>
        </w:tc>
      </w:tr>
      <w:tr w:rsidR="00E623A1" w:rsidRPr="00AF48A6" w:rsidTr="00E623A1">
        <w:trPr>
          <w:trHeight w:val="188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F6215B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F6215B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31439B">
            <w:pPr>
              <w:spacing w:line="240" w:lineRule="auto"/>
              <w:ind w:firstLine="0"/>
              <w:rPr>
                <w:rFonts w:asciiTheme="minorHAnsi" w:hAnsiTheme="minorHAnsi"/>
                <w:b/>
                <w:i/>
                <w:sz w:val="20"/>
              </w:rPr>
            </w:pPr>
          </w:p>
          <w:p w:rsidR="00E623A1" w:rsidRPr="00AF48A6" w:rsidRDefault="00E623A1" w:rsidP="0031439B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Зимняя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экскурсия. Дневник наблюдений.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F6215B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F6215B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F6215B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37-39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ind w:firstLine="6"/>
              <w:jc w:val="center"/>
              <w:rPr>
                <w:rFonts w:asciiTheme="minorHAnsi" w:hAnsiTheme="minorHAnsi"/>
                <w:i/>
                <w:sz w:val="20"/>
              </w:rPr>
            </w:pPr>
            <w:r w:rsidRPr="008009DA">
              <w:rPr>
                <w:rFonts w:asciiTheme="minorHAnsi" w:hAnsiTheme="minorHAnsi"/>
                <w:i/>
                <w:sz w:val="20"/>
              </w:rPr>
              <w:t>20.12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881F1B">
            <w:pPr>
              <w:spacing w:line="240" w:lineRule="auto"/>
              <w:ind w:firstLine="6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E623A1">
            <w:pPr>
              <w:spacing w:line="240" w:lineRule="auto"/>
              <w:ind w:right="2800" w:firstLine="6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</w:tbl>
    <w:p w:rsidR="00830797" w:rsidRPr="00AF48A6" w:rsidRDefault="00830797" w:rsidP="00295F42">
      <w:pPr>
        <w:spacing w:line="240" w:lineRule="auto"/>
        <w:ind w:firstLine="0"/>
        <w:rPr>
          <w:rFonts w:asciiTheme="minorHAnsi" w:hAnsiTheme="minorHAnsi"/>
          <w:sz w:val="20"/>
        </w:rPr>
        <w:sectPr w:rsidR="00830797" w:rsidRPr="00AF48A6" w:rsidSect="00F43C38">
          <w:footerReference w:type="default" r:id="rId9"/>
          <w:pgSz w:w="16838" w:h="11906" w:orient="landscape"/>
          <w:pgMar w:top="709" w:right="1134" w:bottom="850" w:left="1134" w:header="708" w:footer="708" w:gutter="0"/>
          <w:cols w:space="708"/>
          <w:docGrid w:linePitch="381"/>
        </w:sectPr>
      </w:pPr>
      <w:bookmarkStart w:id="0" w:name="_GoBack"/>
      <w:bookmarkEnd w:id="0"/>
    </w:p>
    <w:tbl>
      <w:tblPr>
        <w:tblpPr w:leftFromText="180" w:rightFromText="180" w:horzAnchor="margin" w:tblpXSpec="center" w:tblpY="-1100"/>
        <w:tblW w:w="134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818"/>
        <w:gridCol w:w="121"/>
        <w:gridCol w:w="708"/>
        <w:gridCol w:w="829"/>
        <w:gridCol w:w="1990"/>
        <w:gridCol w:w="3759"/>
        <w:gridCol w:w="2388"/>
      </w:tblGrid>
      <w:tr w:rsidR="00E623A1" w:rsidRPr="00AF48A6" w:rsidTr="00E623A1">
        <w:trPr>
          <w:trHeight w:val="41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lastRenderedPageBreak/>
              <w:t>31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 xml:space="preserve">Повторение и </w:t>
            </w:r>
            <w:r w:rsidRPr="00AF48A6">
              <w:rPr>
                <w:rFonts w:asciiTheme="minorHAnsi" w:hAnsiTheme="minorHAnsi"/>
                <w:b/>
                <w:i/>
                <w:sz w:val="20"/>
              </w:rPr>
              <w:t>С/</w:t>
            </w:r>
            <w:proofErr w:type="gramStart"/>
            <w:r w:rsidRPr="00AF48A6">
              <w:rPr>
                <w:rFonts w:asciiTheme="minorHAnsi" w:hAnsiTheme="minorHAnsi"/>
                <w:b/>
                <w:i/>
                <w:sz w:val="20"/>
              </w:rPr>
              <w:t>р</w:t>
            </w:r>
            <w:proofErr w:type="gramEnd"/>
            <w:r w:rsidRPr="00AF48A6">
              <w:rPr>
                <w:rFonts w:asciiTheme="minorHAnsi" w:hAnsiTheme="minorHAnsi"/>
                <w:b/>
                <w:i/>
                <w:sz w:val="20"/>
              </w:rPr>
              <w:t xml:space="preserve"> № 3 </w:t>
            </w:r>
            <w:r w:rsidRPr="00AF48A6">
              <w:rPr>
                <w:rFonts w:asciiTheme="minorHAnsi" w:hAnsiTheme="minorHAnsi"/>
                <w:i/>
                <w:sz w:val="20"/>
              </w:rPr>
              <w:t>по теме «Времена года. Осень и зима»</w:t>
            </w:r>
            <w:r w:rsidRPr="00AF48A6">
              <w:rPr>
                <w:rFonts w:asciiTheme="minorHAnsi" w:hAnsiTheme="minorHAnsi"/>
                <w:b/>
                <w:i/>
                <w:sz w:val="20"/>
              </w:rPr>
              <w:t>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6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</w:t>
            </w:r>
            <w:r>
              <w:rPr>
                <w:rFonts w:asciiTheme="minorHAnsi" w:hAnsiTheme="minorHAnsi"/>
                <w:i/>
                <w:sz w:val="20"/>
                <w:lang w:val="en-US"/>
              </w:rPr>
              <w:t>5</w:t>
            </w:r>
            <w:r>
              <w:rPr>
                <w:rFonts w:asciiTheme="minorHAnsi" w:hAnsiTheme="minorHAnsi"/>
                <w:i/>
                <w:sz w:val="20"/>
              </w:rPr>
              <w:t>.12</w:t>
            </w:r>
          </w:p>
        </w:tc>
        <w:tc>
          <w:tcPr>
            <w:tcW w:w="37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6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Проводить </w:t>
            </w:r>
            <w:r w:rsidRPr="00AF48A6">
              <w:rPr>
                <w:rFonts w:asciiTheme="minorHAnsi" w:hAnsiTheme="minorHAnsi"/>
                <w:i/>
                <w:sz w:val="20"/>
              </w:rPr>
              <w:t>групповые и самостоятельные наблюдения на экскурсии «Времена года» (П).</w:t>
            </w:r>
          </w:p>
          <w:p w:rsidR="00E623A1" w:rsidRPr="00AF48A6" w:rsidRDefault="00E623A1" w:rsidP="00295F42">
            <w:pPr>
              <w:spacing w:line="240" w:lineRule="auto"/>
              <w:ind w:firstLine="6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sz w:val="20"/>
              </w:rPr>
              <w:t xml:space="preserve">Применять </w:t>
            </w:r>
            <w:r w:rsidRPr="00AF48A6">
              <w:rPr>
                <w:rFonts w:asciiTheme="minorHAnsi" w:hAnsiTheme="minorHAnsi"/>
                <w:i/>
                <w:sz w:val="20"/>
              </w:rPr>
              <w:t>полученные знания и умения на уроках и в жизни (Н).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D60894" w:rsidRDefault="00E623A1" w:rsidP="00295F42">
            <w:pPr>
              <w:spacing w:line="240" w:lineRule="auto"/>
              <w:ind w:firstLine="6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trHeight w:val="27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Учимся решать жизненные задачи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6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6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6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27.12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6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6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1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Итоговая работа № 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6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6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6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6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6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153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spacing w:line="240" w:lineRule="auto"/>
              <w:ind w:firstLine="0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Что нас окружает (12 часов)</w:t>
            </w:r>
          </w:p>
        </w:tc>
      </w:tr>
      <w:tr w:rsidR="00E623A1" w:rsidRPr="00AF48A6" w:rsidTr="00E623A1">
        <w:trPr>
          <w:trHeight w:val="9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34-35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Город и село, их отличия (транспорт, профессии, занятия людей).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>4-13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>40-41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8009DA" w:rsidRDefault="00E623A1" w:rsidP="00C0736F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8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8009DA">
              <w:rPr>
                <w:rFonts w:asciiTheme="minorHAnsi" w:hAnsiTheme="minorHAnsi"/>
                <w:i/>
                <w:sz w:val="20"/>
                <w:szCs w:val="20"/>
              </w:rPr>
              <w:t>10.01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60894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Подготовить </w:t>
            </w: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>рассказ о занятиях людей в родном городе (селе) на основе бесед школьников с родителями, со старшими родственниками, местными жителями (Н).</w:t>
            </w:r>
          </w:p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60894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Объяснять</w:t>
            </w: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 xml:space="preserve"> роль людей различных профессий в нашей жизни (Н).</w:t>
            </w:r>
          </w:p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60894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Подготовить</w:t>
            </w: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 xml:space="preserve"> небольшие сообщения о достопримечательностях родного города (села) на основе дополнительной информации (П). </w:t>
            </w:r>
            <w:r w:rsidRPr="00D60894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Подобрать </w:t>
            </w: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>к своему сообщению иллюстрации, видеокадры (П).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D60894" w:rsidRDefault="00E623A1" w:rsidP="00295F42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E623A1" w:rsidRPr="00AF48A6" w:rsidTr="00E623A1">
        <w:trPr>
          <w:trHeight w:val="4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Родной город, район. Домашний адрес. Занятия людей. Главные достопримечательности.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8009DA" w:rsidRDefault="00E623A1" w:rsidP="00295F42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15</w:t>
            </w:r>
            <w:r w:rsidRPr="008009DA">
              <w:rPr>
                <w:rFonts w:asciiTheme="minorHAnsi" w:hAnsiTheme="minorHAnsi"/>
                <w:i/>
                <w:sz w:val="20"/>
                <w:szCs w:val="20"/>
              </w:rPr>
              <w:t>.01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E623A1" w:rsidRPr="00AF48A6" w:rsidTr="00E623A1">
        <w:trPr>
          <w:trHeight w:val="5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37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Учимся быть пешеходами. Дорога от дома до школы.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14-17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42-43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17.01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60894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Выполнять</w:t>
            </w: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 xml:space="preserve"> правила уличного движения в ходе учебных игр (П).</w:t>
            </w:r>
          </w:p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60894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Проиграть  </w:t>
            </w: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>учебные ситуации по соблюдению правил уличного движения (Н).</w:t>
            </w:r>
          </w:p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60894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Познакомиться </w:t>
            </w: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>с соблюдением безопасности в дороге домой во время экскурсии (П).</w:t>
            </w:r>
          </w:p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60894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Характеризовать </w:t>
            </w: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>разные виды транспорта (Н).</w:t>
            </w:r>
          </w:p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60894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Демонстрировать</w:t>
            </w: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 xml:space="preserve">  в учебной игре правила пользования разными видами транспорта. </w:t>
            </w:r>
            <w:r w:rsidRPr="00D60894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Моделировать </w:t>
            </w:r>
            <w:r w:rsidRPr="00AF48A6">
              <w:rPr>
                <w:rFonts w:asciiTheme="minorHAnsi" w:hAnsiTheme="minorHAnsi"/>
                <w:i/>
                <w:sz w:val="20"/>
                <w:szCs w:val="20"/>
              </w:rPr>
              <w:t>ситуации вызова экстренной помощи по телефону (П).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D60894" w:rsidRDefault="00E623A1" w:rsidP="00295F42">
            <w:pPr>
              <w:pStyle w:val="a3"/>
              <w:jc w:val="center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E623A1" w:rsidRPr="00AF48A6" w:rsidTr="00E623A1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Экскурсия «Безопасная дорога в школу».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22.01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E623A1" w:rsidRPr="00AF48A6" w:rsidTr="00E623A1">
        <w:trPr>
          <w:trHeight w:val="7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34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Взаимодействие людей разных профессий в процессе производства хлеба.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118-21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444-45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24.01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pStyle w:val="a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E623A1" w:rsidRPr="00AF48A6" w:rsidTr="00E623A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40-41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Хозяйство человека. Профессии в разных сферах.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22-29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46-47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29,31.01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Характеризовать </w:t>
            </w:r>
            <w:r w:rsidRPr="00AF48A6">
              <w:rPr>
                <w:rFonts w:asciiTheme="minorHAnsi" w:hAnsiTheme="minorHAnsi"/>
                <w:i/>
                <w:sz w:val="20"/>
              </w:rPr>
              <w:t>роль разделения труда между людьми как основу их жизни (Н).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Приводить 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примеры действий людей </w:t>
            </w:r>
            <w:r w:rsidRPr="00AF48A6">
              <w:rPr>
                <w:rFonts w:asciiTheme="minorHAnsi" w:hAnsiTheme="minorHAnsi"/>
                <w:i/>
                <w:sz w:val="20"/>
              </w:rPr>
              <w:lastRenderedPageBreak/>
              <w:t>разных профессий в создании окружающих нас вещей (Н).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D60894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trHeight w:val="5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lastRenderedPageBreak/>
              <w:t>42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 xml:space="preserve">Повторение и </w:t>
            </w:r>
            <w:r w:rsidRPr="00AF48A6">
              <w:rPr>
                <w:rFonts w:asciiTheme="minorHAnsi" w:hAnsiTheme="minorHAnsi"/>
                <w:b/>
                <w:i/>
                <w:sz w:val="20"/>
              </w:rPr>
              <w:t>С/</w:t>
            </w:r>
            <w:proofErr w:type="gramStart"/>
            <w:r w:rsidRPr="00AF48A6">
              <w:rPr>
                <w:rFonts w:asciiTheme="minorHAnsi" w:hAnsiTheme="minorHAnsi"/>
                <w:b/>
                <w:i/>
                <w:sz w:val="20"/>
              </w:rPr>
              <w:t>р</w:t>
            </w:r>
            <w:proofErr w:type="gramEnd"/>
            <w:r w:rsidRPr="00AF48A6">
              <w:rPr>
                <w:rFonts w:asciiTheme="minorHAnsi" w:hAnsiTheme="minorHAnsi"/>
                <w:b/>
                <w:i/>
                <w:sz w:val="20"/>
              </w:rPr>
              <w:t xml:space="preserve"> № 4 </w:t>
            </w:r>
            <w:r w:rsidRPr="00AF48A6">
              <w:rPr>
                <w:rFonts w:asciiTheme="minorHAnsi" w:hAnsiTheme="minorHAnsi"/>
                <w:i/>
                <w:sz w:val="20"/>
              </w:rPr>
              <w:t>по теме «Что нас окружает».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5.02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57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F43C38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43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Живые и неживые природные богатства. Бережное отношение к ним.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30-33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48-49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7.02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>Приводить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примеры использования человеком бога</w:t>
            </w:r>
            <w:proofErr w:type="gramStart"/>
            <w:r w:rsidRPr="00AF48A6">
              <w:rPr>
                <w:rFonts w:asciiTheme="minorHAnsi" w:hAnsiTheme="minorHAnsi"/>
                <w:i/>
                <w:sz w:val="20"/>
              </w:rPr>
              <w:t>тств пр</w:t>
            </w:r>
            <w:proofErr w:type="gramEnd"/>
            <w:r w:rsidRPr="00AF48A6">
              <w:rPr>
                <w:rFonts w:asciiTheme="minorHAnsi" w:hAnsiTheme="minorHAnsi"/>
                <w:i/>
                <w:sz w:val="20"/>
              </w:rPr>
              <w:t>ироды (Н).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Анализировать </w:t>
            </w:r>
            <w:r w:rsidRPr="00AF48A6">
              <w:rPr>
                <w:rFonts w:asciiTheme="minorHAnsi" w:hAnsiTheme="minorHAnsi"/>
                <w:i/>
                <w:sz w:val="20"/>
              </w:rPr>
              <w:t>примеры использования человеком бога</w:t>
            </w:r>
            <w:proofErr w:type="gramStart"/>
            <w:r w:rsidRPr="00AF48A6">
              <w:rPr>
                <w:rFonts w:asciiTheme="minorHAnsi" w:hAnsiTheme="minorHAnsi"/>
                <w:i/>
                <w:sz w:val="20"/>
              </w:rPr>
              <w:t>тств пр</w:t>
            </w:r>
            <w:proofErr w:type="gramEnd"/>
            <w:r w:rsidRPr="00AF48A6">
              <w:rPr>
                <w:rFonts w:asciiTheme="minorHAnsi" w:hAnsiTheme="minorHAnsi"/>
                <w:i/>
                <w:sz w:val="20"/>
              </w:rPr>
              <w:t>ироды (П).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Сравнивать 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и различать природные объекты и изделия (искусственные предметы). </w:t>
            </w: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Характеризовать </w:t>
            </w:r>
            <w:r w:rsidRPr="00AF48A6">
              <w:rPr>
                <w:rFonts w:asciiTheme="minorHAnsi" w:hAnsiTheme="minorHAnsi"/>
                <w:i/>
                <w:sz w:val="20"/>
              </w:rPr>
              <w:t>их свойства (П).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D60894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trHeight w:val="36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Твёрдые тела, жидкости и газы.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34-37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19.02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>Сравнивать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и </w:t>
            </w: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различать </w:t>
            </w:r>
            <w:r w:rsidRPr="00AF48A6">
              <w:rPr>
                <w:rFonts w:asciiTheme="minorHAnsi" w:hAnsiTheme="minorHAnsi"/>
                <w:i/>
                <w:sz w:val="20"/>
              </w:rPr>
              <w:t>твёрдые тела, жидкости и газы на примере воды и её состояний (П).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D60894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 xml:space="preserve">Повторение и </w:t>
            </w:r>
            <w:r w:rsidRPr="00AF48A6">
              <w:rPr>
                <w:rFonts w:asciiTheme="minorHAnsi" w:hAnsiTheme="minorHAnsi"/>
                <w:b/>
                <w:i/>
                <w:sz w:val="20"/>
              </w:rPr>
              <w:t>С/</w:t>
            </w:r>
            <w:proofErr w:type="gramStart"/>
            <w:r w:rsidRPr="00AF48A6">
              <w:rPr>
                <w:rFonts w:asciiTheme="minorHAnsi" w:hAnsiTheme="minorHAnsi"/>
                <w:b/>
                <w:i/>
                <w:sz w:val="20"/>
              </w:rPr>
              <w:t>р</w:t>
            </w:r>
            <w:proofErr w:type="gramEnd"/>
            <w:r w:rsidRPr="00AF48A6">
              <w:rPr>
                <w:rFonts w:asciiTheme="minorHAnsi" w:hAnsiTheme="minorHAnsi"/>
                <w:b/>
                <w:i/>
                <w:sz w:val="20"/>
              </w:rPr>
              <w:t xml:space="preserve"> № 5 </w:t>
            </w:r>
            <w:r w:rsidRPr="00AF48A6">
              <w:rPr>
                <w:rFonts w:asciiTheme="minorHAnsi" w:hAnsiTheme="minorHAnsi"/>
                <w:i/>
                <w:sz w:val="20"/>
              </w:rPr>
              <w:t>по теме «Богатства природы и их свойства».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21.02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153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spacing w:line="240" w:lineRule="auto"/>
              <w:ind w:firstLine="0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Времена года (4 часа) + 1 к/</w:t>
            </w:r>
            <w:proofErr w:type="gramStart"/>
            <w:r w:rsidRPr="00AF48A6">
              <w:rPr>
                <w:rFonts w:asciiTheme="minorHAnsi" w:hAnsiTheme="minorHAnsi"/>
                <w:b/>
                <w:i/>
                <w:sz w:val="20"/>
              </w:rPr>
              <w:t>р</w:t>
            </w:r>
            <w:proofErr w:type="gramEnd"/>
          </w:p>
        </w:tc>
      </w:tr>
      <w:tr w:rsidR="00E623A1" w:rsidRPr="00AF48A6" w:rsidTr="00E623A1">
        <w:trPr>
          <w:trHeight w:val="3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Весна. Весенние месяцы. Признаки весны. Погода.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38-39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51-52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8009DA">
              <w:rPr>
                <w:rFonts w:asciiTheme="minorHAnsi" w:hAnsiTheme="minorHAnsi"/>
                <w:i/>
                <w:sz w:val="20"/>
              </w:rPr>
              <w:t>2</w:t>
            </w:r>
            <w:r>
              <w:rPr>
                <w:rFonts w:asciiTheme="minorHAnsi" w:hAnsiTheme="minorHAnsi"/>
                <w:i/>
                <w:sz w:val="20"/>
              </w:rPr>
              <w:t>6</w:t>
            </w:r>
            <w:r w:rsidRPr="008009DA">
              <w:rPr>
                <w:rFonts w:asciiTheme="minorHAnsi" w:hAnsiTheme="minorHAnsi"/>
                <w:i/>
                <w:sz w:val="20"/>
              </w:rPr>
              <w:t>.02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Различать </w:t>
            </w:r>
            <w:r w:rsidRPr="00AF48A6">
              <w:rPr>
                <w:rFonts w:asciiTheme="minorHAnsi" w:hAnsiTheme="minorHAnsi"/>
                <w:i/>
                <w:sz w:val="20"/>
              </w:rPr>
              <w:t>времена года по признакам (Н).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Характеризовать </w:t>
            </w:r>
            <w:r w:rsidRPr="00AF48A6">
              <w:rPr>
                <w:rFonts w:asciiTheme="minorHAnsi" w:hAnsiTheme="minorHAnsi"/>
                <w:i/>
                <w:sz w:val="20"/>
              </w:rPr>
              <w:t>времена года (Н).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Устанавливать </w:t>
            </w:r>
            <w:r w:rsidRPr="00AF48A6">
              <w:rPr>
                <w:rFonts w:asciiTheme="minorHAnsi" w:hAnsiTheme="minorHAnsi"/>
                <w:i/>
                <w:sz w:val="20"/>
              </w:rPr>
              <w:t>связи особенностей жизнедеятельности растений и животных и времени года (Н).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>Проводить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групповые и самостоятельные наблюдения на экскурсии «Времена года» (П).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Применять </w:t>
            </w:r>
            <w:r w:rsidRPr="00AF48A6">
              <w:rPr>
                <w:rFonts w:asciiTheme="minorHAnsi" w:hAnsiTheme="minorHAnsi"/>
                <w:i/>
                <w:sz w:val="20"/>
              </w:rPr>
              <w:t>полученные знания и умения на уроках и в жизни (Н).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D60894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trHeight w:val="3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Пробуждение природы весной.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40-43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8009DA">
              <w:rPr>
                <w:rFonts w:asciiTheme="minorHAnsi" w:hAnsiTheme="minorHAnsi"/>
                <w:i/>
                <w:sz w:val="20"/>
              </w:rPr>
              <w:t>28.02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</w:tr>
      <w:tr w:rsidR="00E623A1" w:rsidRPr="00AF48A6" w:rsidTr="00E623A1">
        <w:trPr>
          <w:trHeight w:val="3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Весенняя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экскурсия. Дневник наблюдений.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53-55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5</w:t>
            </w:r>
            <w:r w:rsidRPr="008009DA">
              <w:rPr>
                <w:rFonts w:asciiTheme="minorHAnsi" w:hAnsiTheme="minorHAnsi"/>
                <w:i/>
                <w:sz w:val="20"/>
              </w:rPr>
              <w:t>.03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 xml:space="preserve">Повторение и </w:t>
            </w:r>
            <w:r w:rsidRPr="00AF48A6">
              <w:rPr>
                <w:rFonts w:asciiTheme="minorHAnsi" w:hAnsiTheme="minorHAnsi"/>
                <w:b/>
                <w:i/>
                <w:sz w:val="20"/>
              </w:rPr>
              <w:t>С/</w:t>
            </w:r>
            <w:proofErr w:type="gramStart"/>
            <w:r w:rsidRPr="00AF48A6">
              <w:rPr>
                <w:rFonts w:asciiTheme="minorHAnsi" w:hAnsiTheme="minorHAnsi"/>
                <w:b/>
                <w:i/>
                <w:sz w:val="20"/>
              </w:rPr>
              <w:t>р</w:t>
            </w:r>
            <w:proofErr w:type="gramEnd"/>
            <w:r w:rsidRPr="00AF48A6">
              <w:rPr>
                <w:rFonts w:asciiTheme="minorHAnsi" w:hAnsiTheme="minorHAnsi"/>
                <w:b/>
                <w:i/>
                <w:sz w:val="20"/>
              </w:rPr>
              <w:t xml:space="preserve"> № 6 </w:t>
            </w:r>
            <w:r w:rsidRPr="00AF48A6">
              <w:rPr>
                <w:rFonts w:asciiTheme="minorHAnsi" w:hAnsiTheme="minorHAnsi"/>
                <w:i/>
                <w:sz w:val="20"/>
              </w:rPr>
              <w:t>по теме «Времена года. Весна».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7.03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Итоговая работа № 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12.03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147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pStyle w:val="3"/>
              <w:keepNext w:val="0"/>
              <w:spacing w:before="0" w:after="0" w:line="240" w:lineRule="auto"/>
              <w:ind w:firstLine="0"/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pStyle w:val="3"/>
              <w:keepNext w:val="0"/>
              <w:spacing w:before="0" w:after="0" w:line="240" w:lineRule="auto"/>
              <w:ind w:firstLine="0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AF48A6">
              <w:rPr>
                <w:rFonts w:asciiTheme="minorHAnsi" w:hAnsiTheme="minorHAnsi" w:cstheme="minorBidi"/>
                <w:i/>
                <w:sz w:val="20"/>
                <w:szCs w:val="20"/>
              </w:rPr>
              <w:t>Живые обитатели планеты (8 часов)</w:t>
            </w:r>
          </w:p>
        </w:tc>
      </w:tr>
      <w:tr w:rsidR="00E623A1" w:rsidRPr="00AF48A6" w:rsidTr="00E623A1">
        <w:trPr>
          <w:trHeight w:val="4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Живое и неживое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46-49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56-57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8009DA">
              <w:rPr>
                <w:rFonts w:asciiTheme="minorHAnsi" w:hAnsiTheme="minorHAnsi"/>
                <w:i/>
                <w:sz w:val="20"/>
              </w:rPr>
              <w:t>14.03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>Сравнивать и различать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объекты живой или неживой природы (Н).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>Группировать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(классифицировать) объекты живой или неживой природы по отличительным признакам (П).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Различать 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растения и животных, используя информацию, полученную в ходе наблюдений, чтения, работы с </w:t>
            </w:r>
            <w:r w:rsidRPr="00AF48A6">
              <w:rPr>
                <w:rFonts w:asciiTheme="minorHAnsi" w:hAnsiTheme="minorHAnsi"/>
                <w:i/>
                <w:sz w:val="20"/>
              </w:rPr>
              <w:lastRenderedPageBreak/>
              <w:t>иллюстрациями (Н).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>Сравнивать и различать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разные группы живых организмов по признакам (П).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>Группировать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по названиям известные дикорастущие и культурные растения, дикие и домашние животные (на примере своей местности) (Н).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Группировать 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(классифицировать) объекты природы по признакам: </w:t>
            </w:r>
            <w:proofErr w:type="gramStart"/>
            <w:r w:rsidRPr="00AF48A6">
              <w:rPr>
                <w:rFonts w:asciiTheme="minorHAnsi" w:hAnsiTheme="minorHAnsi"/>
                <w:i/>
                <w:sz w:val="20"/>
              </w:rPr>
              <w:t>домашние–дикие</w:t>
            </w:r>
            <w:proofErr w:type="gramEnd"/>
            <w:r w:rsidRPr="00AF48A6">
              <w:rPr>
                <w:rFonts w:asciiTheme="minorHAnsi" w:hAnsiTheme="minorHAnsi"/>
                <w:i/>
                <w:sz w:val="20"/>
              </w:rPr>
              <w:t xml:space="preserve"> животные; культурные </w:t>
            </w:r>
            <w:r w:rsidRPr="00AF48A6">
              <w:rPr>
                <w:rFonts w:asciiTheme="minorHAnsi" w:hAnsiTheme="minorHAnsi"/>
                <w:i/>
                <w:color w:val="0000FF"/>
                <w:spacing w:val="4"/>
                <w:sz w:val="20"/>
              </w:rPr>
              <w:sym w:font="Symbol" w:char="002D"/>
            </w:r>
            <w:r w:rsidRPr="00AF48A6">
              <w:rPr>
                <w:rFonts w:asciiTheme="minorHAnsi" w:hAnsiTheme="minorHAnsi"/>
                <w:i/>
                <w:sz w:val="20"/>
              </w:rPr>
              <w:t>дикорастущие растения (П).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>Характеризовать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особенности дикорастущих и культурных растений, диких и домашних животных (на примере своей местности) (П).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proofErr w:type="gramStart"/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Приводить </w:t>
            </w:r>
            <w:r w:rsidRPr="00AF48A6">
              <w:rPr>
                <w:rFonts w:asciiTheme="minorHAnsi" w:hAnsiTheme="minorHAnsi"/>
                <w:i/>
                <w:sz w:val="20"/>
              </w:rPr>
              <w:t>примеры съедобных и ядовитых грибов (на примере своей местности (Н).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D60894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trHeight w:val="43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Растения и животные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50-57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58-59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19.03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Равновесие в природе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58-61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21.03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40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lastRenderedPageBreak/>
              <w:t>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D27EBF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Домашние любимцы и комнатные растения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62-65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61-62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2.04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58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Наши помощники – домашние животные и культурные растения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66-69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63-64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4.04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6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 xml:space="preserve">Повторение и </w:t>
            </w:r>
            <w:r w:rsidRPr="00AF48A6">
              <w:rPr>
                <w:rFonts w:asciiTheme="minorHAnsi" w:hAnsiTheme="minorHAnsi"/>
                <w:b/>
                <w:i/>
                <w:sz w:val="20"/>
              </w:rPr>
              <w:t>С/</w:t>
            </w:r>
            <w:proofErr w:type="gramStart"/>
            <w:r w:rsidRPr="00AF48A6">
              <w:rPr>
                <w:rFonts w:asciiTheme="minorHAnsi" w:hAnsiTheme="minorHAnsi"/>
                <w:b/>
                <w:i/>
                <w:sz w:val="20"/>
              </w:rPr>
              <w:t>р</w:t>
            </w:r>
            <w:proofErr w:type="gramEnd"/>
            <w:r w:rsidRPr="00AF48A6">
              <w:rPr>
                <w:rFonts w:asciiTheme="minorHAnsi" w:hAnsiTheme="minorHAnsi"/>
                <w:b/>
                <w:i/>
                <w:sz w:val="20"/>
              </w:rPr>
              <w:t xml:space="preserve"> № 7 </w:t>
            </w:r>
            <w:r w:rsidRPr="00AF48A6">
              <w:rPr>
                <w:rFonts w:asciiTheme="minorHAnsi" w:hAnsiTheme="minorHAnsi"/>
                <w:i/>
                <w:sz w:val="20"/>
              </w:rPr>
              <w:t>по теме «Живые обитатели планеты».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9.04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Человек – разумное существо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70-73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65-66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8009DA">
              <w:rPr>
                <w:rFonts w:asciiTheme="minorHAnsi" w:hAnsiTheme="minorHAnsi"/>
                <w:i/>
                <w:sz w:val="20"/>
              </w:rPr>
              <w:t>11.04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Приводить </w:t>
            </w:r>
            <w:r w:rsidRPr="00AF48A6">
              <w:rPr>
                <w:rFonts w:asciiTheme="minorHAnsi" w:hAnsiTheme="minorHAnsi"/>
                <w:i/>
                <w:sz w:val="20"/>
              </w:rPr>
              <w:t>примеры особенностей человека как разумного существа (Н).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Объяснять </w:t>
            </w:r>
            <w:r w:rsidRPr="00AF48A6">
              <w:rPr>
                <w:rFonts w:asciiTheme="minorHAnsi" w:hAnsiTheme="minorHAnsi"/>
                <w:i/>
                <w:sz w:val="20"/>
              </w:rPr>
              <w:t>роль человека как разумного существа в окружающем мире (П).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Обсуждать 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в группах и </w:t>
            </w: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>объяснять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 правила поведения в различных ситуациях (в парке, в лесу, на реке и озере) (Н).  </w:t>
            </w: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Оценивать </w:t>
            </w:r>
            <w:r w:rsidRPr="00AF48A6">
              <w:rPr>
                <w:rFonts w:asciiTheme="minorHAnsi" w:hAnsiTheme="minorHAnsi"/>
                <w:i/>
                <w:sz w:val="20"/>
              </w:rPr>
              <w:t>конкретные примеры поведения в природе (П).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Проводить </w:t>
            </w:r>
            <w:r w:rsidRPr="00AF48A6">
              <w:rPr>
                <w:rFonts w:asciiTheme="minorHAnsi" w:hAnsiTheme="minorHAnsi"/>
                <w:i/>
                <w:sz w:val="20"/>
              </w:rPr>
              <w:t xml:space="preserve">диспут и анализ жизненных ситуаций и выбирать допустимые формы поведения, которые не вредят </w:t>
            </w:r>
            <w:r w:rsidRPr="00AF48A6">
              <w:rPr>
                <w:rFonts w:asciiTheme="minorHAnsi" w:hAnsiTheme="minorHAnsi"/>
                <w:i/>
                <w:sz w:val="20"/>
              </w:rPr>
              <w:lastRenderedPageBreak/>
              <w:t>природе, в парке, в лесу, на реке и озере (П).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Оценивать </w:t>
            </w:r>
            <w:r w:rsidRPr="00AF48A6">
              <w:rPr>
                <w:rFonts w:asciiTheme="minorHAnsi" w:hAnsiTheme="minorHAnsi"/>
                <w:i/>
                <w:sz w:val="20"/>
              </w:rPr>
              <w:t>конкретные примеры поведения в природе (П).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D60894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trHeight w:val="3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Природа и мы. Бережное отношение к окружающему миру.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С/</w:t>
            </w:r>
            <w:proofErr w:type="gramStart"/>
            <w:r w:rsidRPr="00AF48A6">
              <w:rPr>
                <w:rFonts w:asciiTheme="minorHAnsi" w:hAnsiTheme="minorHAnsi"/>
                <w:b/>
                <w:i/>
                <w:sz w:val="20"/>
              </w:rPr>
              <w:t>р</w:t>
            </w:r>
            <w:proofErr w:type="gramEnd"/>
            <w:r w:rsidRPr="00AF48A6">
              <w:rPr>
                <w:rFonts w:asciiTheme="minorHAnsi" w:hAnsiTheme="minorHAnsi"/>
                <w:b/>
                <w:i/>
                <w:sz w:val="20"/>
              </w:rPr>
              <w:t xml:space="preserve"> № 8 </w:t>
            </w:r>
            <w:r w:rsidRPr="00AF48A6">
              <w:rPr>
                <w:rFonts w:asciiTheme="minorHAnsi" w:hAnsiTheme="minorHAnsi"/>
                <w:i/>
                <w:sz w:val="20"/>
              </w:rPr>
              <w:t>по теме «Живые обитатели планеты». по теме «Живые обитатели планеты».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74-77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16.04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74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spacing w:line="240" w:lineRule="auto"/>
              <w:ind w:firstLine="0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Времена года (2 часа)</w:t>
            </w:r>
          </w:p>
        </w:tc>
      </w:tr>
      <w:tr w:rsidR="00E623A1" w:rsidRPr="00AF48A6" w:rsidTr="00E623A1">
        <w:trPr>
          <w:trHeight w:val="69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59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Лето. Летние месяцы. Признаки лета. Изменения в жизни растений, животных, людей.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78-81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67-68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8009DA" w:rsidRDefault="00E623A1" w:rsidP="008009DA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8009DA">
              <w:rPr>
                <w:rFonts w:asciiTheme="minorHAnsi" w:hAnsiTheme="minorHAnsi"/>
                <w:i/>
                <w:sz w:val="20"/>
              </w:rPr>
              <w:t>18.04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Различать </w:t>
            </w:r>
            <w:r w:rsidRPr="00AF48A6">
              <w:rPr>
                <w:rFonts w:asciiTheme="minorHAnsi" w:hAnsiTheme="minorHAnsi"/>
                <w:i/>
                <w:sz w:val="20"/>
              </w:rPr>
              <w:t>времена года по признакам (Н).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60894">
              <w:rPr>
                <w:rFonts w:asciiTheme="minorHAnsi" w:hAnsiTheme="minorHAnsi"/>
                <w:i/>
                <w:sz w:val="20"/>
                <w:u w:val="single"/>
              </w:rPr>
              <w:t xml:space="preserve">Характеризовать </w:t>
            </w:r>
            <w:r w:rsidRPr="00AF48A6">
              <w:rPr>
                <w:rFonts w:asciiTheme="minorHAnsi" w:hAnsiTheme="minorHAnsi"/>
                <w:i/>
                <w:sz w:val="20"/>
              </w:rPr>
              <w:t>времена года (Н).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D341D">
              <w:rPr>
                <w:rFonts w:asciiTheme="minorHAnsi" w:hAnsiTheme="minorHAnsi"/>
                <w:i/>
                <w:sz w:val="20"/>
                <w:u w:val="single"/>
              </w:rPr>
              <w:t xml:space="preserve">Устанавливать </w:t>
            </w:r>
            <w:r w:rsidRPr="00AF48A6">
              <w:rPr>
                <w:rFonts w:asciiTheme="minorHAnsi" w:hAnsiTheme="minorHAnsi"/>
                <w:i/>
                <w:sz w:val="20"/>
              </w:rPr>
              <w:t>связи особенностей жизнедеятельности растений и животных и времени года (Н).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D341D">
              <w:rPr>
                <w:rFonts w:asciiTheme="minorHAnsi" w:hAnsiTheme="minorHAnsi"/>
                <w:i/>
                <w:sz w:val="20"/>
                <w:u w:val="single"/>
              </w:rPr>
              <w:t xml:space="preserve">Проводить </w:t>
            </w:r>
            <w:r w:rsidRPr="00AF48A6">
              <w:rPr>
                <w:rFonts w:asciiTheme="minorHAnsi" w:hAnsiTheme="minorHAnsi"/>
                <w:i/>
                <w:sz w:val="20"/>
              </w:rPr>
              <w:t>групповые и самостоятельные наблюдения на экскурсии «Времена года» (П).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D341D">
              <w:rPr>
                <w:rFonts w:asciiTheme="minorHAnsi" w:hAnsiTheme="minorHAnsi"/>
                <w:i/>
                <w:sz w:val="20"/>
                <w:u w:val="single"/>
              </w:rPr>
              <w:t xml:space="preserve">Приводить </w:t>
            </w:r>
            <w:r w:rsidRPr="00AF48A6">
              <w:rPr>
                <w:rFonts w:asciiTheme="minorHAnsi" w:hAnsiTheme="minorHAnsi"/>
                <w:i/>
                <w:sz w:val="20"/>
              </w:rPr>
              <w:t>примеры простейших причинно-следственных связей (П).</w:t>
            </w:r>
          </w:p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DD341D">
              <w:rPr>
                <w:rFonts w:asciiTheme="minorHAnsi" w:hAnsiTheme="minorHAnsi"/>
                <w:i/>
                <w:sz w:val="20"/>
                <w:u w:val="single"/>
              </w:rPr>
              <w:t xml:space="preserve">Применять </w:t>
            </w:r>
            <w:r w:rsidRPr="00AF48A6">
              <w:rPr>
                <w:rFonts w:asciiTheme="minorHAnsi" w:hAnsiTheme="minorHAnsi"/>
                <w:i/>
                <w:sz w:val="20"/>
              </w:rPr>
              <w:t>полученные знания и умения на уроках в жизни (Н).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D60894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E623A1" w:rsidRPr="00AF48A6" w:rsidTr="00E623A1">
        <w:trPr>
          <w:trHeight w:val="68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Путешествие воды. Правила безопасного поведения в лесу, на водоёмах в летнее время.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8009DA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23</w:t>
            </w:r>
            <w:r w:rsidRPr="008009DA">
              <w:rPr>
                <w:rFonts w:asciiTheme="minorHAnsi" w:hAnsiTheme="minorHAnsi"/>
                <w:i/>
                <w:sz w:val="20"/>
              </w:rPr>
              <w:t>.04</w:t>
            </w:r>
          </w:p>
        </w:tc>
        <w:tc>
          <w:tcPr>
            <w:tcW w:w="375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</w:tr>
      <w:tr w:rsidR="00E623A1" w:rsidRPr="00AF48A6" w:rsidTr="00E623A1">
        <w:trPr>
          <w:trHeight w:val="74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spacing w:line="240" w:lineRule="auto"/>
              <w:ind w:firstLine="0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3A1" w:rsidRPr="00AF48A6" w:rsidRDefault="00E623A1" w:rsidP="00295F42">
            <w:pPr>
              <w:spacing w:line="240" w:lineRule="auto"/>
              <w:ind w:firstLine="0"/>
              <w:rPr>
                <w:rFonts w:asciiTheme="minorHAnsi" w:hAnsiTheme="minorHAnsi"/>
                <w:b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Отчего и почему (3 часа) + 1 к/</w:t>
            </w:r>
            <w:proofErr w:type="gramStart"/>
            <w:r w:rsidRPr="00AF48A6">
              <w:rPr>
                <w:rFonts w:asciiTheme="minorHAnsi" w:hAnsiTheme="minorHAnsi"/>
                <w:b/>
                <w:i/>
                <w:sz w:val="20"/>
              </w:rPr>
              <w:t>р</w:t>
            </w:r>
            <w:proofErr w:type="gramEnd"/>
            <w:r w:rsidRPr="00AF48A6">
              <w:rPr>
                <w:rFonts w:asciiTheme="minorHAnsi" w:hAnsiTheme="minorHAnsi"/>
                <w:b/>
                <w:i/>
                <w:sz w:val="20"/>
              </w:rPr>
              <w:t xml:space="preserve"> + 2 резервных урока</w:t>
            </w:r>
          </w:p>
        </w:tc>
      </w:tr>
      <w:tr w:rsidR="00E623A1" w:rsidRPr="00AF48A6" w:rsidTr="00E623A1">
        <w:trPr>
          <w:trHeight w:val="6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Последовательность событий и её причины.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82-87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spacing w:line="240" w:lineRule="auto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25.04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Причина и следствие.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spacing w:line="240" w:lineRule="auto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7.05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Учимся решать жизненные задачи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spacing w:line="240" w:lineRule="auto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14.05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AF48A6">
              <w:rPr>
                <w:rFonts w:asciiTheme="minorHAnsi" w:hAnsiTheme="minorHAnsi"/>
                <w:b/>
                <w:i/>
                <w:sz w:val="20"/>
              </w:rPr>
              <w:t>Итоговая работа № 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16.05</w:t>
            </w:r>
          </w:p>
        </w:tc>
        <w:tc>
          <w:tcPr>
            <w:tcW w:w="3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E623A1" w:rsidRPr="00AF48A6" w:rsidTr="00E623A1">
        <w:trPr>
          <w:trHeight w:val="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65-66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AF48A6">
              <w:rPr>
                <w:rFonts w:asciiTheme="minorHAnsi" w:hAnsiTheme="minorHAnsi"/>
                <w:i/>
                <w:sz w:val="20"/>
              </w:rPr>
              <w:t>Резервные уроки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8009D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21,23.05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A1" w:rsidRPr="00AF48A6" w:rsidRDefault="00E623A1" w:rsidP="00295F4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</w:tbl>
    <w:p w:rsidR="00CD1053" w:rsidRPr="00AF48A6" w:rsidRDefault="00CD1053" w:rsidP="00E8626F">
      <w:pPr>
        <w:jc w:val="center"/>
        <w:rPr>
          <w:rFonts w:asciiTheme="minorHAnsi" w:hAnsiTheme="minorHAnsi"/>
          <w:i/>
          <w:sz w:val="20"/>
        </w:rPr>
      </w:pPr>
    </w:p>
    <w:p w:rsidR="00D845E4" w:rsidRPr="00AF48A6" w:rsidRDefault="00D845E4" w:rsidP="00D845E4">
      <w:pPr>
        <w:jc w:val="both"/>
        <w:rPr>
          <w:rFonts w:asciiTheme="minorHAnsi" w:hAnsiTheme="minorHAnsi"/>
          <w:sz w:val="20"/>
        </w:rPr>
      </w:pPr>
    </w:p>
    <w:p w:rsidR="00D845E4" w:rsidRPr="00AF48A6" w:rsidRDefault="00D845E4" w:rsidP="00D845E4">
      <w:pPr>
        <w:jc w:val="both"/>
        <w:rPr>
          <w:rFonts w:asciiTheme="minorHAnsi" w:hAnsiTheme="minorHAnsi"/>
          <w:sz w:val="20"/>
        </w:rPr>
      </w:pPr>
    </w:p>
    <w:p w:rsidR="00D845E4" w:rsidRPr="00AF48A6" w:rsidRDefault="00D845E4" w:rsidP="00D845E4">
      <w:pPr>
        <w:jc w:val="both"/>
        <w:rPr>
          <w:rFonts w:asciiTheme="minorHAnsi" w:hAnsiTheme="minorHAnsi"/>
          <w:sz w:val="20"/>
        </w:rPr>
      </w:pPr>
    </w:p>
    <w:p w:rsidR="004B208F" w:rsidRPr="00AF48A6" w:rsidRDefault="004B208F" w:rsidP="00D845E4">
      <w:pPr>
        <w:jc w:val="both"/>
        <w:rPr>
          <w:rFonts w:asciiTheme="minorHAnsi" w:hAnsiTheme="minorHAnsi"/>
          <w:b/>
          <w:sz w:val="20"/>
        </w:rPr>
      </w:pPr>
      <w:r w:rsidRPr="00AF48A6">
        <w:rPr>
          <w:rFonts w:asciiTheme="minorHAnsi" w:hAnsiTheme="minorHAnsi"/>
          <w:sz w:val="20"/>
        </w:rPr>
        <w:t xml:space="preserve">Самостоятельных работ- </w:t>
      </w:r>
      <w:r w:rsidRPr="00AF48A6">
        <w:rPr>
          <w:rFonts w:asciiTheme="minorHAnsi" w:hAnsiTheme="minorHAnsi"/>
          <w:b/>
          <w:sz w:val="20"/>
        </w:rPr>
        <w:t>8</w:t>
      </w:r>
    </w:p>
    <w:p w:rsidR="004B208F" w:rsidRPr="00AF48A6" w:rsidRDefault="004B208F" w:rsidP="00D845E4">
      <w:pPr>
        <w:jc w:val="both"/>
        <w:rPr>
          <w:rFonts w:asciiTheme="minorHAnsi" w:hAnsiTheme="minorHAnsi"/>
          <w:sz w:val="20"/>
        </w:rPr>
      </w:pPr>
      <w:r w:rsidRPr="00AF48A6">
        <w:rPr>
          <w:rFonts w:asciiTheme="minorHAnsi" w:hAnsiTheme="minorHAnsi"/>
          <w:sz w:val="20"/>
        </w:rPr>
        <w:t xml:space="preserve">Контрольных работ – </w:t>
      </w:r>
      <w:r w:rsidRPr="00AF48A6">
        <w:rPr>
          <w:rFonts w:asciiTheme="minorHAnsi" w:hAnsiTheme="minorHAnsi"/>
          <w:b/>
          <w:sz w:val="20"/>
        </w:rPr>
        <w:t>3</w:t>
      </w:r>
    </w:p>
    <w:p w:rsidR="00D845E4" w:rsidRPr="00AF48A6" w:rsidRDefault="00D845E4" w:rsidP="00D845E4">
      <w:pPr>
        <w:ind w:firstLine="0"/>
        <w:jc w:val="both"/>
        <w:rPr>
          <w:rFonts w:asciiTheme="minorHAnsi" w:hAnsiTheme="minorHAnsi"/>
          <w:i/>
          <w:sz w:val="20"/>
        </w:rPr>
      </w:pPr>
      <w:r w:rsidRPr="00AF48A6">
        <w:rPr>
          <w:rFonts w:asciiTheme="minorHAnsi" w:hAnsiTheme="minorHAnsi"/>
          <w:sz w:val="20"/>
        </w:rPr>
        <w:t xml:space="preserve">               </w:t>
      </w:r>
      <w:r w:rsidR="00F43C38" w:rsidRPr="00AF48A6">
        <w:rPr>
          <w:rFonts w:asciiTheme="minorHAnsi" w:hAnsiTheme="minorHAnsi"/>
          <w:sz w:val="20"/>
        </w:rPr>
        <w:t xml:space="preserve"> </w:t>
      </w:r>
      <w:r w:rsidR="004B208F" w:rsidRPr="00AF48A6">
        <w:rPr>
          <w:rFonts w:asciiTheme="minorHAnsi" w:hAnsiTheme="minorHAnsi"/>
          <w:sz w:val="20"/>
        </w:rPr>
        <w:t>Предметных экскурсий</w:t>
      </w:r>
      <w:r w:rsidR="008730F9" w:rsidRPr="00AF48A6">
        <w:rPr>
          <w:rFonts w:asciiTheme="minorHAnsi" w:hAnsiTheme="minorHAnsi"/>
          <w:sz w:val="20"/>
        </w:rPr>
        <w:t xml:space="preserve"> – </w:t>
      </w:r>
      <w:r w:rsidR="008730F9" w:rsidRPr="00AF48A6">
        <w:rPr>
          <w:rFonts w:asciiTheme="minorHAnsi" w:hAnsiTheme="minorHAnsi"/>
          <w:b/>
          <w:sz w:val="20"/>
        </w:rPr>
        <w:t>3</w:t>
      </w:r>
      <w:r w:rsidR="00E8626F" w:rsidRPr="00AF48A6">
        <w:rPr>
          <w:rFonts w:asciiTheme="minorHAnsi" w:hAnsiTheme="minorHAnsi"/>
          <w:b/>
          <w:sz w:val="20"/>
        </w:rPr>
        <w:t xml:space="preserve">                                                                                                                                 </w:t>
      </w:r>
      <w:r w:rsidR="00F43C38" w:rsidRPr="00AF48A6">
        <w:rPr>
          <w:rFonts w:asciiTheme="minorHAnsi" w:hAnsiTheme="minorHAnsi"/>
          <w:b/>
          <w:sz w:val="20"/>
        </w:rPr>
        <w:t xml:space="preserve">                                                                </w:t>
      </w:r>
      <w:r w:rsidR="00E8626F" w:rsidRPr="00AF48A6">
        <w:rPr>
          <w:rFonts w:asciiTheme="minorHAnsi" w:hAnsiTheme="minorHAnsi"/>
          <w:i/>
          <w:sz w:val="20"/>
        </w:rPr>
        <w:t xml:space="preserve">Основные виды </w:t>
      </w:r>
      <w:proofErr w:type="gramStart"/>
      <w:r w:rsidR="00E8626F" w:rsidRPr="00AF48A6">
        <w:rPr>
          <w:rFonts w:asciiTheme="minorHAnsi" w:hAnsiTheme="minorHAnsi"/>
          <w:i/>
          <w:sz w:val="20"/>
        </w:rPr>
        <w:t>учебной</w:t>
      </w:r>
      <w:proofErr w:type="gramEnd"/>
      <w:r w:rsidR="00E8626F" w:rsidRPr="00AF48A6">
        <w:rPr>
          <w:rFonts w:asciiTheme="minorHAnsi" w:hAnsiTheme="minorHAnsi"/>
          <w:i/>
          <w:sz w:val="20"/>
        </w:rPr>
        <w:t xml:space="preserve"> </w:t>
      </w:r>
      <w:r w:rsidRPr="00AF48A6">
        <w:rPr>
          <w:rFonts w:asciiTheme="minorHAnsi" w:hAnsiTheme="minorHAnsi"/>
          <w:i/>
          <w:sz w:val="20"/>
        </w:rPr>
        <w:t xml:space="preserve">                                                                </w:t>
      </w:r>
    </w:p>
    <w:p w:rsidR="00E8626F" w:rsidRPr="00AF48A6" w:rsidRDefault="00D845E4" w:rsidP="00D845E4">
      <w:pPr>
        <w:ind w:firstLine="0"/>
        <w:jc w:val="both"/>
        <w:rPr>
          <w:rFonts w:asciiTheme="minorHAnsi" w:hAnsiTheme="minorHAnsi"/>
          <w:b/>
          <w:sz w:val="20"/>
        </w:rPr>
      </w:pPr>
      <w:r w:rsidRPr="00AF48A6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д</w:t>
      </w:r>
      <w:r w:rsidR="00E8626F" w:rsidRPr="00AF48A6">
        <w:rPr>
          <w:rFonts w:asciiTheme="minorHAnsi" w:hAnsiTheme="minorHAnsi"/>
          <w:i/>
          <w:sz w:val="20"/>
        </w:rPr>
        <w:t>еятельности учащихся:</w:t>
      </w:r>
    </w:p>
    <w:p w:rsidR="00295F42" w:rsidRPr="00AF48A6" w:rsidRDefault="00E8626F" w:rsidP="00E8626F">
      <w:pPr>
        <w:jc w:val="right"/>
        <w:rPr>
          <w:rFonts w:asciiTheme="minorHAnsi" w:hAnsiTheme="minorHAnsi"/>
          <w:i/>
          <w:sz w:val="20"/>
        </w:rPr>
      </w:pPr>
      <w:r w:rsidRPr="00AF48A6">
        <w:rPr>
          <w:rFonts w:asciiTheme="minorHAnsi" w:hAnsiTheme="minorHAnsi"/>
          <w:i/>
          <w:sz w:val="20"/>
        </w:rPr>
        <w:t xml:space="preserve"> </w:t>
      </w:r>
      <w:proofErr w:type="gramStart"/>
      <w:r w:rsidRPr="00AF48A6">
        <w:rPr>
          <w:rFonts w:asciiTheme="minorHAnsi" w:hAnsiTheme="minorHAnsi"/>
          <w:b/>
          <w:i/>
          <w:sz w:val="20"/>
        </w:rPr>
        <w:t>н</w:t>
      </w:r>
      <w:r w:rsidRPr="00AF48A6">
        <w:rPr>
          <w:rFonts w:asciiTheme="minorHAnsi" w:hAnsiTheme="minorHAnsi"/>
          <w:i/>
          <w:sz w:val="20"/>
        </w:rPr>
        <w:t>–</w:t>
      </w:r>
      <w:proofErr w:type="gramEnd"/>
      <w:r w:rsidRPr="00AF48A6">
        <w:rPr>
          <w:rFonts w:asciiTheme="minorHAnsi" w:hAnsiTheme="minorHAnsi"/>
          <w:i/>
          <w:sz w:val="20"/>
        </w:rPr>
        <w:t xml:space="preserve"> необходимый уровень, </w:t>
      </w:r>
    </w:p>
    <w:p w:rsidR="00E8626F" w:rsidRPr="00F43C38" w:rsidRDefault="00E8626F" w:rsidP="00E8626F">
      <w:pPr>
        <w:jc w:val="right"/>
        <w:rPr>
          <w:rFonts w:asciiTheme="minorHAnsi" w:hAnsiTheme="minorHAnsi"/>
          <w:i/>
          <w:sz w:val="20"/>
        </w:rPr>
      </w:pPr>
      <w:proofErr w:type="gramStart"/>
      <w:r w:rsidRPr="00F43C38">
        <w:rPr>
          <w:rFonts w:asciiTheme="minorHAnsi" w:hAnsiTheme="minorHAnsi"/>
          <w:b/>
          <w:i/>
          <w:sz w:val="20"/>
        </w:rPr>
        <w:t>п</w:t>
      </w:r>
      <w:proofErr w:type="gramEnd"/>
      <w:r w:rsidRPr="00F43C38">
        <w:rPr>
          <w:rFonts w:asciiTheme="minorHAnsi" w:hAnsiTheme="minorHAnsi"/>
          <w:i/>
          <w:sz w:val="20"/>
        </w:rPr>
        <w:t xml:space="preserve"> – уровень по программе</w:t>
      </w:r>
    </w:p>
    <w:sectPr w:rsidR="00E8626F" w:rsidRPr="00F43C38" w:rsidSect="00F43C38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5A" w:rsidRDefault="00E02A5A" w:rsidP="00F6215B">
      <w:pPr>
        <w:spacing w:line="240" w:lineRule="auto"/>
      </w:pPr>
      <w:r>
        <w:separator/>
      </w:r>
    </w:p>
  </w:endnote>
  <w:endnote w:type="continuationSeparator" w:id="0">
    <w:p w:rsidR="00E02A5A" w:rsidRDefault="00E02A5A" w:rsidP="00F62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94" w:rsidRPr="00193B81" w:rsidRDefault="00D60894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  <w:sz w:val="22"/>
      </w:rPr>
    </w:pPr>
    <w:r w:rsidRPr="00193B81">
      <w:rPr>
        <w:rFonts w:asciiTheme="majorHAnsi" w:hAnsiTheme="majorHAnsi"/>
        <w:sz w:val="22"/>
      </w:rPr>
      <w:t>Окружающий мир, 1 кла</w:t>
    </w:r>
    <w:proofErr w:type="gramStart"/>
    <w:r w:rsidRPr="00193B81">
      <w:rPr>
        <w:rFonts w:asciiTheme="majorHAnsi" w:hAnsiTheme="majorHAnsi"/>
        <w:sz w:val="22"/>
      </w:rPr>
      <w:t>сс</w:t>
    </w:r>
    <w:r w:rsidRPr="00193B81">
      <w:rPr>
        <w:rFonts w:asciiTheme="majorHAnsi" w:hAnsiTheme="majorHAnsi"/>
        <w:sz w:val="22"/>
      </w:rPr>
      <w:ptab w:relativeTo="margin" w:alignment="right" w:leader="none"/>
    </w:r>
    <w:r w:rsidRPr="00193B81">
      <w:rPr>
        <w:rFonts w:asciiTheme="majorHAnsi" w:hAnsiTheme="majorHAnsi"/>
        <w:sz w:val="22"/>
      </w:rPr>
      <w:t>Стр</w:t>
    </w:r>
    <w:proofErr w:type="gramEnd"/>
    <w:r w:rsidRPr="00193B81">
      <w:rPr>
        <w:rFonts w:asciiTheme="majorHAnsi" w:hAnsiTheme="majorHAnsi"/>
        <w:sz w:val="22"/>
      </w:rPr>
      <w:t xml:space="preserve">аница </w:t>
    </w:r>
    <w:r w:rsidRPr="00193B81">
      <w:rPr>
        <w:sz w:val="22"/>
      </w:rPr>
      <w:fldChar w:fldCharType="begin"/>
    </w:r>
    <w:r w:rsidRPr="00193B81">
      <w:rPr>
        <w:sz w:val="22"/>
      </w:rPr>
      <w:instrText xml:space="preserve"> PAGE   \* MERGEFORMAT </w:instrText>
    </w:r>
    <w:r w:rsidRPr="00193B81">
      <w:rPr>
        <w:sz w:val="22"/>
      </w:rPr>
      <w:fldChar w:fldCharType="separate"/>
    </w:r>
    <w:r w:rsidR="00E623A1" w:rsidRPr="00E623A1">
      <w:rPr>
        <w:rFonts w:asciiTheme="majorHAnsi" w:hAnsiTheme="majorHAnsi"/>
        <w:noProof/>
        <w:sz w:val="22"/>
      </w:rPr>
      <w:t>1</w:t>
    </w:r>
    <w:r w:rsidRPr="00193B81">
      <w:rPr>
        <w:sz w:val="22"/>
      </w:rPr>
      <w:fldChar w:fldCharType="end"/>
    </w:r>
  </w:p>
  <w:p w:rsidR="00D60894" w:rsidRPr="00193B81" w:rsidRDefault="00D60894">
    <w:pPr>
      <w:pStyle w:val="a8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5A" w:rsidRDefault="00E02A5A" w:rsidP="00F6215B">
      <w:pPr>
        <w:spacing w:line="240" w:lineRule="auto"/>
      </w:pPr>
      <w:r>
        <w:separator/>
      </w:r>
    </w:p>
  </w:footnote>
  <w:footnote w:type="continuationSeparator" w:id="0">
    <w:p w:rsidR="00E02A5A" w:rsidRDefault="00E02A5A" w:rsidP="00F621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CED"/>
    <w:multiLevelType w:val="hybridMultilevel"/>
    <w:tmpl w:val="D78488E0"/>
    <w:lvl w:ilvl="0" w:tplc="25DCAC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B6020"/>
    <w:multiLevelType w:val="hybridMultilevel"/>
    <w:tmpl w:val="2326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5BB"/>
    <w:rsid w:val="000720A8"/>
    <w:rsid w:val="000F7D36"/>
    <w:rsid w:val="00165DC8"/>
    <w:rsid w:val="00193B81"/>
    <w:rsid w:val="001A5376"/>
    <w:rsid w:val="00224AD9"/>
    <w:rsid w:val="002737F3"/>
    <w:rsid w:val="00295F42"/>
    <w:rsid w:val="002A3B27"/>
    <w:rsid w:val="0031439B"/>
    <w:rsid w:val="003972B4"/>
    <w:rsid w:val="003F65B1"/>
    <w:rsid w:val="00400EB4"/>
    <w:rsid w:val="0041658F"/>
    <w:rsid w:val="004235BB"/>
    <w:rsid w:val="004253FC"/>
    <w:rsid w:val="00442880"/>
    <w:rsid w:val="004B208F"/>
    <w:rsid w:val="00570D6F"/>
    <w:rsid w:val="005A297B"/>
    <w:rsid w:val="005F1C43"/>
    <w:rsid w:val="00681482"/>
    <w:rsid w:val="006A3A4C"/>
    <w:rsid w:val="006B224E"/>
    <w:rsid w:val="00736828"/>
    <w:rsid w:val="007716D2"/>
    <w:rsid w:val="00790A69"/>
    <w:rsid w:val="007A3AA8"/>
    <w:rsid w:val="008009DA"/>
    <w:rsid w:val="00830797"/>
    <w:rsid w:val="008730F9"/>
    <w:rsid w:val="00881F1B"/>
    <w:rsid w:val="00891E17"/>
    <w:rsid w:val="00931724"/>
    <w:rsid w:val="00950709"/>
    <w:rsid w:val="00956DB0"/>
    <w:rsid w:val="00960C6C"/>
    <w:rsid w:val="00A337EF"/>
    <w:rsid w:val="00A94D0D"/>
    <w:rsid w:val="00AA7343"/>
    <w:rsid w:val="00AF48A6"/>
    <w:rsid w:val="00B35357"/>
    <w:rsid w:val="00B82FD5"/>
    <w:rsid w:val="00BA0167"/>
    <w:rsid w:val="00BB7916"/>
    <w:rsid w:val="00BF5E98"/>
    <w:rsid w:val="00C0736F"/>
    <w:rsid w:val="00CD1053"/>
    <w:rsid w:val="00D01FC1"/>
    <w:rsid w:val="00D22C29"/>
    <w:rsid w:val="00D27EBF"/>
    <w:rsid w:val="00D60894"/>
    <w:rsid w:val="00D74D21"/>
    <w:rsid w:val="00D845E4"/>
    <w:rsid w:val="00DA7DFA"/>
    <w:rsid w:val="00DD341D"/>
    <w:rsid w:val="00DD4E3F"/>
    <w:rsid w:val="00DF4ACF"/>
    <w:rsid w:val="00E02A5A"/>
    <w:rsid w:val="00E03D33"/>
    <w:rsid w:val="00E218CB"/>
    <w:rsid w:val="00E623A1"/>
    <w:rsid w:val="00E81F21"/>
    <w:rsid w:val="00E8626F"/>
    <w:rsid w:val="00E943A4"/>
    <w:rsid w:val="00EE08E7"/>
    <w:rsid w:val="00F134C7"/>
    <w:rsid w:val="00F206E1"/>
    <w:rsid w:val="00F43C38"/>
    <w:rsid w:val="00F6215B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B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35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35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4235BB"/>
    <w:pPr>
      <w:widowControl/>
      <w:overflowPunct/>
      <w:adjustRightInd/>
      <w:spacing w:line="240" w:lineRule="auto"/>
      <w:ind w:firstLine="0"/>
      <w:jc w:val="both"/>
    </w:pPr>
    <w:rPr>
      <w:rFonts w:eastAsia="MS Mincho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4235B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">
    <w:name w:val="Заголовок 3+"/>
    <w:basedOn w:val="a"/>
    <w:rsid w:val="004235BB"/>
    <w:pPr>
      <w:spacing w:before="240" w:line="240" w:lineRule="auto"/>
      <w:ind w:firstLine="0"/>
      <w:jc w:val="center"/>
    </w:pPr>
    <w:rPr>
      <w:b/>
    </w:rPr>
  </w:style>
  <w:style w:type="paragraph" w:styleId="a5">
    <w:name w:val="List Paragraph"/>
    <w:basedOn w:val="a"/>
    <w:uiPriority w:val="34"/>
    <w:qFormat/>
    <w:rsid w:val="00F134C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215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215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2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CEA8-BEB9-4CB6-BDA8-CE71E26F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VishtalI</dc:creator>
  <cp:keywords/>
  <dc:description/>
  <cp:lastModifiedBy>Галя</cp:lastModifiedBy>
  <cp:revision>32</cp:revision>
  <cp:lastPrinted>2012-12-28T13:06:00Z</cp:lastPrinted>
  <dcterms:created xsi:type="dcterms:W3CDTF">2011-08-30T11:50:00Z</dcterms:created>
  <dcterms:modified xsi:type="dcterms:W3CDTF">2013-12-18T12:16:00Z</dcterms:modified>
</cp:coreProperties>
</file>