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66" w:rsidRDefault="005F1B46" w:rsidP="005F1B46">
      <w:pPr>
        <w:rPr>
          <w:rFonts w:ascii="Times New Roman" w:hAnsi="Times New Roman" w:cs="Times New Roman"/>
          <w:sz w:val="32"/>
          <w:szCs w:val="32"/>
        </w:rPr>
      </w:pPr>
      <w:r w:rsidRPr="005F1B46">
        <w:rPr>
          <w:rFonts w:ascii="Times New Roman" w:hAnsi="Times New Roman" w:cs="Times New Roman"/>
          <w:sz w:val="32"/>
          <w:szCs w:val="32"/>
        </w:rPr>
        <w:t>Конспект урока по литературному чтению во 2 классе</w:t>
      </w:r>
    </w:p>
    <w:p w:rsidR="005F1B46" w:rsidRDefault="005F1B46" w:rsidP="005F1B46">
      <w:pPr>
        <w:rPr>
          <w:rFonts w:ascii="Times New Roman" w:hAnsi="Times New Roman" w:cs="Times New Roman"/>
          <w:sz w:val="32"/>
          <w:szCs w:val="32"/>
        </w:rPr>
      </w:pPr>
    </w:p>
    <w:p w:rsidR="005F1B46" w:rsidRPr="005F1B46" w:rsidRDefault="005F1B46" w:rsidP="005F1B46">
      <w:pPr>
        <w:rPr>
          <w:rFonts w:ascii="Times New Roman" w:hAnsi="Times New Roman" w:cs="Times New Roman"/>
          <w:sz w:val="32"/>
          <w:szCs w:val="32"/>
        </w:rPr>
      </w:pP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Валериевна</w:t>
      </w: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 w:rsidP="005F1B46">
      <w:pPr>
        <w:ind w:left="-54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44BB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общеобразовательное учреждение Самарской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44BBC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основная общеобразовательная школа с. </w:t>
      </w:r>
      <w:proofErr w:type="spellStart"/>
      <w:r w:rsidRPr="00744BBC">
        <w:rPr>
          <w:rFonts w:ascii="Times New Roman" w:hAnsi="Times New Roman" w:cs="Times New Roman"/>
          <w:color w:val="000000"/>
          <w:sz w:val="28"/>
          <w:szCs w:val="28"/>
        </w:rPr>
        <w:t>Студенцы</w:t>
      </w:r>
      <w:proofErr w:type="spellEnd"/>
      <w:r w:rsidRPr="00744B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744BBC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Pr="00744BBC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5F1B46" w:rsidRDefault="005F1B46" w:rsidP="005F1B46">
      <w:pPr>
        <w:ind w:left="-54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6" w:rsidRPr="00744BBC" w:rsidRDefault="005F1B46" w:rsidP="005F1B46">
      <w:pPr>
        <w:ind w:left="-54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>
      <w:pPr>
        <w:rPr>
          <w:rFonts w:ascii="Times New Roman" w:hAnsi="Times New Roman" w:cs="Times New Roman"/>
          <w:sz w:val="28"/>
          <w:szCs w:val="28"/>
        </w:rPr>
      </w:pP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урока:  </w:t>
      </w:r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Михалков «Мой щенок».</w:t>
      </w: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учащихся с творчеством С. Михалкова.</w:t>
      </w: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результаты: 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уметь прогнозировать содержание произведения, объяснять лексическое значение некоторых слов на основе словаря учебника и толкового словаря; воспринимать на слух художественный текст, читать выразительно, передавая настроение стихотворения; рассказывать о героях, выражая своё отношение к ним; соотносить смысл пословиц и содержание текста.</w:t>
      </w:r>
    </w:p>
    <w:p w:rsidR="005F1B46" w:rsidRDefault="005F1B46" w:rsidP="005F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проектор, мультимедийная доска, аудиозапись стихотворения, документ-камера, конверты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учебник «Литературное чтение» 2 часть.</w:t>
      </w:r>
    </w:p>
    <w:p w:rsidR="005F1B46" w:rsidRDefault="005F1B46" w:rsidP="005F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F1B46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F1B46" w:rsidRDefault="005F1B46" w:rsidP="005F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1B46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Речевая разминка </w:t>
      </w:r>
      <w:r>
        <w:rPr>
          <w:rFonts w:ascii="Times New Roman" w:hAnsi="Times New Roman" w:cs="Times New Roman"/>
          <w:sz w:val="28"/>
          <w:szCs w:val="28"/>
        </w:rPr>
        <w:t>(слайд 1)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Прокоп – кипит укроп.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Ушёл прокоп – кипит укроп.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Прокопе кипит укроп,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Прокопа кипит укроп.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медленно с «ворчащей» интонацией (с удивлением, сожалением, сердито, весело, скороговоркой).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Pr="00D85514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5F1B46" w:rsidRPr="00D85514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 (слайд 2):</w:t>
      </w:r>
    </w:p>
    <w:p w:rsidR="005F1B46" w:rsidRPr="000F2F29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29">
        <w:rPr>
          <w:rFonts w:ascii="Times New Roman" w:hAnsi="Times New Roman" w:cs="Times New Roman"/>
          <w:sz w:val="28"/>
          <w:szCs w:val="28"/>
        </w:rPr>
        <w:t>Я ищу тебя, прыг-скок,</w:t>
      </w:r>
    </w:p>
    <w:p w:rsidR="005F1B46" w:rsidRPr="000F2F29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29">
        <w:rPr>
          <w:rFonts w:ascii="Times New Roman" w:hAnsi="Times New Roman" w:cs="Times New Roman"/>
          <w:sz w:val="28"/>
          <w:szCs w:val="28"/>
        </w:rPr>
        <w:t>Мягкий, ласковый "комок".</w:t>
      </w:r>
    </w:p>
    <w:p w:rsidR="005F1B46" w:rsidRPr="000F2F29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29">
        <w:rPr>
          <w:rFonts w:ascii="Times New Roman" w:hAnsi="Times New Roman" w:cs="Times New Roman"/>
          <w:sz w:val="28"/>
          <w:szCs w:val="28"/>
        </w:rPr>
        <w:t>Где ты прячешься, проказник?</w:t>
      </w:r>
    </w:p>
    <w:p w:rsidR="005F1B46" w:rsidRPr="000F2F29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29">
        <w:rPr>
          <w:rFonts w:ascii="Times New Roman" w:hAnsi="Times New Roman" w:cs="Times New Roman"/>
          <w:sz w:val="28"/>
          <w:szCs w:val="28"/>
        </w:rPr>
        <w:t xml:space="preserve">Кто отгрыз </w:t>
      </w:r>
      <w:proofErr w:type="gramStart"/>
      <w:r w:rsidRPr="000F2F29">
        <w:rPr>
          <w:rFonts w:ascii="Times New Roman" w:hAnsi="Times New Roman" w:cs="Times New Roman"/>
          <w:sz w:val="28"/>
          <w:szCs w:val="28"/>
        </w:rPr>
        <w:t>у тапка</w:t>
      </w:r>
      <w:proofErr w:type="gramEnd"/>
      <w:r w:rsidRPr="000F2F29">
        <w:rPr>
          <w:rFonts w:ascii="Times New Roman" w:hAnsi="Times New Roman" w:cs="Times New Roman"/>
          <w:sz w:val="28"/>
          <w:szCs w:val="28"/>
        </w:rPr>
        <w:t xml:space="preserve"> задник?</w:t>
      </w:r>
    </w:p>
    <w:p w:rsidR="005F1B46" w:rsidRPr="000F2F29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2F29">
        <w:rPr>
          <w:rFonts w:ascii="Times New Roman" w:hAnsi="Times New Roman" w:cs="Times New Roman"/>
          <w:sz w:val="28"/>
          <w:szCs w:val="28"/>
        </w:rPr>
        <w:t>Покажись скорей, дружок!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лохматенький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…( </w:t>
      </w:r>
      <w:r w:rsidRPr="000F2F29">
        <w:rPr>
          <w:rFonts w:ascii="Times New Roman" w:hAnsi="Times New Roman" w:cs="Times New Roman"/>
          <w:b/>
          <w:sz w:val="28"/>
          <w:szCs w:val="28"/>
        </w:rPr>
        <w:t>щенок</w:t>
      </w:r>
      <w:proofErr w:type="gramEnd"/>
      <w:r w:rsidRPr="000F2F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дома есть щенок или взрослая собака?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с этой загадки мы начали урок?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ещё с одним стихотворением                     С. Михалкова «Мой щенок».     (Слайд 3.)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Pr="008B3D76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3D76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Прослушивание  аудиозаписи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вызывает стихотворение? Почему?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девочка так сильно переживала из-за потери щенка?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был щенок? Выберите подходящие слова (слайд 4):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Default="005F1B46" w:rsidP="005F1B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озорной, смешной, злой, тщедушный, игривый, спокойный, ласковый.</w:t>
      </w:r>
    </w:p>
    <w:p w:rsidR="005F1B46" w:rsidRDefault="005F1B46" w:rsidP="005F1B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F1B46" w:rsidRPr="00220331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выражения «сбилась с ног» и «лежит пластом».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33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 (слайд 5):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Жбан</w:t>
      </w:r>
      <w:r>
        <w:rPr>
          <w:rFonts w:ascii="Times New Roman" w:hAnsi="Times New Roman" w:cs="Times New Roman"/>
          <w:sz w:val="28"/>
          <w:szCs w:val="28"/>
        </w:rPr>
        <w:t xml:space="preserve"> – кувшин с крышкой.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Pr="008B3D76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3D7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встали, сели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не задели.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отдохнём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читать начнём.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руки! Шире плечи!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Дыши ровнее!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зарядки станешь крепче, 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крепче и сильнее!</w:t>
      </w:r>
    </w:p>
    <w:p w:rsidR="005F1B46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B46" w:rsidRPr="004F2FD7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9F2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изученного. </w:t>
      </w:r>
    </w:p>
    <w:p w:rsidR="005F1B46" w:rsidRPr="009219F2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9F2">
        <w:rPr>
          <w:rFonts w:ascii="Times New Roman" w:hAnsi="Times New Roman" w:cs="Times New Roman"/>
          <w:sz w:val="28"/>
          <w:szCs w:val="28"/>
        </w:rPr>
        <w:t>Работа в группах (две группы по 5 человек).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Найти ответ на вопрос в тексте и зачитать его (какая группа быстрее найдёт нужный отрывок):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вёл себя щенок утром?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девочка ждала своего щенка?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вернулся малыш?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Сердилась ли на щенка девочка?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Составить небольшой рассказ о том, как пропал щенок. (Учитель оценивает каждую группу.)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Разделить текст на части, озаглавить каждую из них. (Для просмотра планов используется документ-камера.)</w:t>
      </w:r>
    </w:p>
    <w:p w:rsidR="005F1B4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F1B46" w:rsidRPr="00211919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раздаются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раскладываются в два конверта: 1 – улыбающийся смайлик, 2 – грустный смайлик.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Pr="00211919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1919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Разгадать кроссворд (слайд 6).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вписываются по вертикали. В выделенных клетках появится новое слово.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689" w:type="dxa"/>
        <w:tblLook w:val="04A0" w:firstRow="1" w:lastRow="0" w:firstColumn="1" w:lastColumn="0" w:noHBand="0" w:noVBand="1"/>
      </w:tblPr>
      <w:tblGrid>
        <w:gridCol w:w="708"/>
        <w:gridCol w:w="773"/>
        <w:gridCol w:w="787"/>
        <w:gridCol w:w="708"/>
        <w:gridCol w:w="709"/>
      </w:tblGrid>
      <w:tr w:rsidR="005F1B46" w:rsidRPr="00A36208" w:rsidTr="00FB3C4E">
        <w:tc>
          <w:tcPr>
            <w:tcW w:w="708" w:type="dxa"/>
            <w:shd w:val="clear" w:color="auto" w:fill="ED7D31" w:themeFill="accent2"/>
          </w:tcPr>
          <w:p w:rsidR="005F1B46" w:rsidRPr="00A36208" w:rsidRDefault="005F1B46" w:rsidP="00FB3C4E">
            <w:r w:rsidRPr="00A36208">
              <w:lastRenderedPageBreak/>
              <w:t>1</w:t>
            </w:r>
          </w:p>
        </w:tc>
        <w:tc>
          <w:tcPr>
            <w:tcW w:w="773" w:type="dxa"/>
            <w:shd w:val="clear" w:color="auto" w:fill="ED7D31" w:themeFill="accent2"/>
          </w:tcPr>
          <w:p w:rsidR="005F1B46" w:rsidRPr="00A36208" w:rsidRDefault="005F1B46" w:rsidP="00FB3C4E">
            <w:r w:rsidRPr="00A36208">
              <w:t>2</w:t>
            </w:r>
          </w:p>
        </w:tc>
        <w:tc>
          <w:tcPr>
            <w:tcW w:w="787" w:type="dxa"/>
            <w:shd w:val="clear" w:color="auto" w:fill="ED7D31" w:themeFill="accent2"/>
          </w:tcPr>
          <w:p w:rsidR="005F1B46" w:rsidRPr="00A36208" w:rsidRDefault="005F1B46" w:rsidP="00FB3C4E">
            <w:r w:rsidRPr="00A36208">
              <w:t>3</w:t>
            </w:r>
          </w:p>
        </w:tc>
        <w:tc>
          <w:tcPr>
            <w:tcW w:w="708" w:type="dxa"/>
            <w:shd w:val="clear" w:color="auto" w:fill="ED7D31" w:themeFill="accent2"/>
          </w:tcPr>
          <w:p w:rsidR="005F1B46" w:rsidRPr="00A36208" w:rsidRDefault="005F1B46" w:rsidP="00FB3C4E">
            <w:r w:rsidRPr="00A36208">
              <w:t>4</w:t>
            </w:r>
          </w:p>
        </w:tc>
        <w:tc>
          <w:tcPr>
            <w:tcW w:w="709" w:type="dxa"/>
            <w:shd w:val="clear" w:color="auto" w:fill="ED7D31" w:themeFill="accent2"/>
          </w:tcPr>
          <w:p w:rsidR="005F1B46" w:rsidRPr="00A36208" w:rsidRDefault="005F1B46" w:rsidP="00FB3C4E">
            <w:r w:rsidRPr="00A36208">
              <w:t>5</w:t>
            </w:r>
          </w:p>
        </w:tc>
      </w:tr>
      <w:tr w:rsidR="005F1B46" w:rsidTr="00FB3C4E"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46" w:rsidTr="00FB3C4E"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46" w:rsidTr="00FB3C4E"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46" w:rsidTr="00FB3C4E">
        <w:tc>
          <w:tcPr>
            <w:tcW w:w="708" w:type="dxa"/>
            <w:vMerge w:val="restart"/>
            <w:tcBorders>
              <w:left w:val="nil"/>
              <w:bottom w:val="nil"/>
              <w:right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left w:val="nil"/>
              <w:bottom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46" w:rsidTr="00FB3C4E"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left w:val="nil"/>
              <w:bottom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46" w:rsidTr="00FB3C4E"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left w:val="nil"/>
              <w:bottom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</w:tcPr>
          <w:p w:rsidR="005F1B46" w:rsidRDefault="005F1B46" w:rsidP="00FB3C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B46" w:rsidRPr="00211919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B46" w:rsidRPr="00A36208" w:rsidRDefault="005F1B46" w:rsidP="005F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208">
        <w:rPr>
          <w:rFonts w:ascii="Times New Roman" w:hAnsi="Times New Roman" w:cs="Times New Roman"/>
          <w:sz w:val="28"/>
          <w:szCs w:val="28"/>
        </w:rPr>
        <w:t>Нос распух, не видно глаза,</w:t>
      </w:r>
    </w:p>
    <w:p w:rsidR="005F1B46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6208">
        <w:rPr>
          <w:rFonts w:ascii="Times New Roman" w:hAnsi="Times New Roman" w:cs="Times New Roman"/>
          <w:sz w:val="28"/>
          <w:szCs w:val="28"/>
        </w:rPr>
        <w:t>Перекошена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F3B9E">
        <w:rPr>
          <w:rFonts w:ascii="Times New Roman" w:hAnsi="Times New Roman" w:cs="Times New Roman"/>
          <w:i/>
          <w:sz w:val="28"/>
          <w:szCs w:val="28"/>
        </w:rPr>
        <w:t>щека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F1B46" w:rsidRPr="00507FD1" w:rsidRDefault="005F1B46" w:rsidP="005F1B4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укутанный, в</w:t>
      </w:r>
      <w:bookmarkStart w:id="0" w:name="_GoBack"/>
      <w:bookmarkEnd w:id="0"/>
      <w:r w:rsidRPr="00507FD1">
        <w:rPr>
          <w:rFonts w:ascii="Times New Roman" w:hAnsi="Times New Roman" w:cs="Times New Roman"/>
          <w:sz w:val="28"/>
          <w:szCs w:val="28"/>
        </w:rPr>
        <w:t xml:space="preserve"> постели</w:t>
      </w:r>
    </w:p>
    <w:p w:rsidR="005F1B46" w:rsidRPr="00507FD1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7FD1">
        <w:rPr>
          <w:rFonts w:ascii="Times New Roman" w:hAnsi="Times New Roman" w:cs="Times New Roman"/>
          <w:sz w:val="28"/>
          <w:szCs w:val="28"/>
        </w:rPr>
        <w:t>Мой щенок лежит пластом</w:t>
      </w:r>
    </w:p>
    <w:p w:rsidR="005F1B46" w:rsidRPr="00507FD1" w:rsidRDefault="005F1B46" w:rsidP="005F1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7FD1">
        <w:rPr>
          <w:rFonts w:ascii="Times New Roman" w:hAnsi="Times New Roman" w:cs="Times New Roman"/>
          <w:sz w:val="28"/>
          <w:szCs w:val="28"/>
        </w:rPr>
        <w:t>И виляет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r w:rsidRPr="00507FD1">
        <w:rPr>
          <w:rFonts w:ascii="Times New Roman" w:hAnsi="Times New Roman" w:cs="Times New Roman"/>
          <w:sz w:val="28"/>
          <w:szCs w:val="28"/>
        </w:rPr>
        <w:t xml:space="preserve"> </w:t>
      </w:r>
      <w:r w:rsidRPr="000F3B9E">
        <w:rPr>
          <w:rFonts w:ascii="Times New Roman" w:hAnsi="Times New Roman" w:cs="Times New Roman"/>
          <w:i/>
          <w:sz w:val="28"/>
          <w:szCs w:val="28"/>
        </w:rPr>
        <w:t>еле</w:t>
      </w:r>
      <w:proofErr w:type="gramEnd"/>
      <w:r w:rsidRPr="000F3B9E">
        <w:rPr>
          <w:rFonts w:ascii="Times New Roman" w:hAnsi="Times New Roman" w:cs="Times New Roman"/>
          <w:i/>
          <w:sz w:val="28"/>
          <w:szCs w:val="28"/>
        </w:rPr>
        <w:t>-еле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B46" w:rsidRDefault="005F1B46" w:rsidP="005F1B46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507FD1">
        <w:rPr>
          <w:rFonts w:ascii="Times New Roman" w:hAnsi="Times New Roman" w:cs="Times New Roman"/>
          <w:sz w:val="28"/>
          <w:szCs w:val="28"/>
        </w:rPr>
        <w:t>Забинтованным хвостом.</w:t>
      </w:r>
    </w:p>
    <w:p w:rsidR="005F1B46" w:rsidRPr="000F3B9E" w:rsidRDefault="005F1B46" w:rsidP="005F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Может быть, его украли,</w:t>
      </w:r>
    </w:p>
    <w:p w:rsidR="005F1B46" w:rsidRPr="000F3B9E" w:rsidRDefault="005F1B46" w:rsidP="005F1B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На верёвке увели,</w:t>
      </w:r>
    </w:p>
    <w:p w:rsidR="005F1B46" w:rsidRPr="000F3B9E" w:rsidRDefault="005F1B46" w:rsidP="005F1B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Новым именем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r w:rsidRPr="000F3B9E">
        <w:rPr>
          <w:rFonts w:ascii="Times New Roman" w:hAnsi="Times New Roman" w:cs="Times New Roman"/>
          <w:sz w:val="28"/>
          <w:szCs w:val="28"/>
        </w:rPr>
        <w:t xml:space="preserve"> </w:t>
      </w:r>
      <w:r w:rsidRPr="000F3B9E">
        <w:rPr>
          <w:rFonts w:ascii="Times New Roman" w:hAnsi="Times New Roman" w:cs="Times New Roman"/>
          <w:i/>
          <w:sz w:val="28"/>
          <w:szCs w:val="28"/>
        </w:rPr>
        <w:t>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F3B9E">
        <w:rPr>
          <w:rFonts w:ascii="Times New Roman" w:hAnsi="Times New Roman" w:cs="Times New Roman"/>
          <w:sz w:val="28"/>
          <w:szCs w:val="28"/>
        </w:rPr>
        <w:t>,</w:t>
      </w:r>
    </w:p>
    <w:p w:rsidR="005F1B46" w:rsidRPr="000F3B9E" w:rsidRDefault="005F1B46" w:rsidP="005F1B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Дом стеречь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F3B9E">
        <w:rPr>
          <w:rFonts w:ascii="Times New Roman" w:hAnsi="Times New Roman" w:cs="Times New Roman"/>
          <w:sz w:val="28"/>
          <w:szCs w:val="28"/>
        </w:rPr>
        <w:t>аставили?</w:t>
      </w:r>
    </w:p>
    <w:p w:rsidR="005F1B46" w:rsidRPr="000F3B9E" w:rsidRDefault="005F1B46" w:rsidP="005F1B4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Он увидел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r w:rsidRPr="000F3B9E">
        <w:rPr>
          <w:rFonts w:ascii="Times New Roman" w:hAnsi="Times New Roman" w:cs="Times New Roman"/>
          <w:sz w:val="28"/>
          <w:szCs w:val="28"/>
        </w:rPr>
        <w:t xml:space="preserve"> </w:t>
      </w:r>
      <w:r w:rsidRPr="000F3B9E">
        <w:rPr>
          <w:rFonts w:ascii="Times New Roman" w:hAnsi="Times New Roman" w:cs="Times New Roman"/>
          <w:i/>
          <w:sz w:val="28"/>
          <w:szCs w:val="28"/>
        </w:rPr>
        <w:t>одеяло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F3B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F1B46" w:rsidRPr="000F3B9E" w:rsidRDefault="005F1B46" w:rsidP="005F1B46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3B9E">
        <w:rPr>
          <w:rFonts w:ascii="Times New Roman" w:hAnsi="Times New Roman" w:cs="Times New Roman"/>
          <w:sz w:val="28"/>
          <w:szCs w:val="28"/>
        </w:rPr>
        <w:t xml:space="preserve">Покрываться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9E">
        <w:rPr>
          <w:rFonts w:ascii="Times New Roman" w:hAnsi="Times New Roman" w:cs="Times New Roman"/>
          <w:sz w:val="28"/>
          <w:szCs w:val="28"/>
        </w:rPr>
        <w:t>нечем</w:t>
      </w:r>
      <w:proofErr w:type="gramEnd"/>
      <w:r w:rsidRPr="000F3B9E">
        <w:rPr>
          <w:rFonts w:ascii="Times New Roman" w:hAnsi="Times New Roman" w:cs="Times New Roman"/>
          <w:sz w:val="28"/>
          <w:szCs w:val="28"/>
        </w:rPr>
        <w:t xml:space="preserve"> стало.</w:t>
      </w:r>
    </w:p>
    <w:p w:rsidR="005F1B46" w:rsidRPr="008B3D76" w:rsidRDefault="005F1B46" w:rsidP="005F1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F1B46" w:rsidRPr="000F3B9E" w:rsidRDefault="005F1B46" w:rsidP="005F1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B9E">
        <w:rPr>
          <w:rFonts w:ascii="Times New Roman" w:hAnsi="Times New Roman" w:cs="Times New Roman"/>
          <w:sz w:val="28"/>
          <w:szCs w:val="28"/>
        </w:rPr>
        <w:t>Два часа я горевала,</w:t>
      </w:r>
    </w:p>
    <w:p w:rsidR="005F1B46" w:rsidRDefault="005F1B46" w:rsidP="005F1B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3B9E">
        <w:rPr>
          <w:rFonts w:ascii="Times New Roman" w:hAnsi="Times New Roman" w:cs="Times New Roman"/>
          <w:i/>
          <w:sz w:val="28"/>
          <w:szCs w:val="28"/>
        </w:rPr>
        <w:t>Книжек</w:t>
      </w:r>
      <w:r>
        <w:rPr>
          <w:rFonts w:ascii="Times New Roman" w:hAnsi="Times New Roman" w:cs="Times New Roman"/>
          <w:sz w:val="28"/>
          <w:szCs w:val="28"/>
        </w:rPr>
        <w:t>)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не брала.</w:t>
      </w:r>
    </w:p>
    <w:p w:rsidR="005F1B46" w:rsidRDefault="005F1B46" w:rsidP="005F1B46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p w:rsidR="005F1B46" w:rsidRPr="004F2FD7" w:rsidRDefault="005F1B46" w:rsidP="005F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5F1B46" w:rsidRPr="004F2FD7" w:rsidRDefault="005F1B46" w:rsidP="005F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рассказ о своём домашнем любимце.</w:t>
      </w:r>
    </w:p>
    <w:p w:rsidR="005F1B46" w:rsidRPr="004F2FD7" w:rsidRDefault="005F1B46" w:rsidP="005F1B46">
      <w:pPr>
        <w:rPr>
          <w:rFonts w:ascii="Times New Roman" w:hAnsi="Times New Roman" w:cs="Times New Roman"/>
          <w:sz w:val="28"/>
          <w:szCs w:val="28"/>
        </w:rPr>
      </w:pPr>
    </w:p>
    <w:p w:rsidR="005F1B46" w:rsidRPr="005F1B46" w:rsidRDefault="005F1B46">
      <w:pPr>
        <w:rPr>
          <w:rFonts w:ascii="Times New Roman" w:hAnsi="Times New Roman" w:cs="Times New Roman"/>
          <w:sz w:val="28"/>
          <w:szCs w:val="28"/>
        </w:rPr>
      </w:pPr>
    </w:p>
    <w:sectPr w:rsidR="005F1B46" w:rsidRPr="005F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2C94"/>
    <w:multiLevelType w:val="hybridMultilevel"/>
    <w:tmpl w:val="2BA60EA8"/>
    <w:lvl w:ilvl="0" w:tplc="8B8866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569EA"/>
    <w:multiLevelType w:val="hybridMultilevel"/>
    <w:tmpl w:val="007A8694"/>
    <w:lvl w:ilvl="0" w:tplc="9CE0E8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4"/>
    <w:rsid w:val="000232CC"/>
    <w:rsid w:val="000F7542"/>
    <w:rsid w:val="00114B5E"/>
    <w:rsid w:val="001438F6"/>
    <w:rsid w:val="001A74E7"/>
    <w:rsid w:val="0022065E"/>
    <w:rsid w:val="00227B5F"/>
    <w:rsid w:val="002732CF"/>
    <w:rsid w:val="003A6E2E"/>
    <w:rsid w:val="003B0AFD"/>
    <w:rsid w:val="003D2647"/>
    <w:rsid w:val="00413039"/>
    <w:rsid w:val="00457A40"/>
    <w:rsid w:val="0048664C"/>
    <w:rsid w:val="004924BA"/>
    <w:rsid w:val="004C61FC"/>
    <w:rsid w:val="00525F56"/>
    <w:rsid w:val="005F1B46"/>
    <w:rsid w:val="00610E45"/>
    <w:rsid w:val="006647E8"/>
    <w:rsid w:val="00693CF0"/>
    <w:rsid w:val="0069452D"/>
    <w:rsid w:val="006D75C3"/>
    <w:rsid w:val="00705850"/>
    <w:rsid w:val="00764C2D"/>
    <w:rsid w:val="007C52E8"/>
    <w:rsid w:val="008672EE"/>
    <w:rsid w:val="00871B29"/>
    <w:rsid w:val="00874EC7"/>
    <w:rsid w:val="00885730"/>
    <w:rsid w:val="008C03F2"/>
    <w:rsid w:val="009D16F6"/>
    <w:rsid w:val="00A0270E"/>
    <w:rsid w:val="00A24BC9"/>
    <w:rsid w:val="00A31D4C"/>
    <w:rsid w:val="00A47A83"/>
    <w:rsid w:val="00A87489"/>
    <w:rsid w:val="00AC2DDB"/>
    <w:rsid w:val="00AC7941"/>
    <w:rsid w:val="00AE474C"/>
    <w:rsid w:val="00B010CC"/>
    <w:rsid w:val="00B22A39"/>
    <w:rsid w:val="00B233B4"/>
    <w:rsid w:val="00B43C96"/>
    <w:rsid w:val="00BA0EF7"/>
    <w:rsid w:val="00C62953"/>
    <w:rsid w:val="00CD4BCB"/>
    <w:rsid w:val="00D05616"/>
    <w:rsid w:val="00DA7E66"/>
    <w:rsid w:val="00DB3218"/>
    <w:rsid w:val="00DD62E6"/>
    <w:rsid w:val="00E14589"/>
    <w:rsid w:val="00E14BC9"/>
    <w:rsid w:val="00E17263"/>
    <w:rsid w:val="00E27701"/>
    <w:rsid w:val="00E45F9D"/>
    <w:rsid w:val="00EE7AF5"/>
    <w:rsid w:val="00EF4574"/>
    <w:rsid w:val="00F21875"/>
    <w:rsid w:val="00F82C5F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7C0E-CC17-41E6-987F-15B3859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B46"/>
    <w:pPr>
      <w:ind w:left="720"/>
      <w:contextualSpacing/>
    </w:pPr>
  </w:style>
  <w:style w:type="table" w:styleId="a4">
    <w:name w:val="Table Grid"/>
    <w:basedOn w:val="a1"/>
    <w:uiPriority w:val="39"/>
    <w:rsid w:val="005F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2015-02-04T18:05:00Z</dcterms:created>
  <dcterms:modified xsi:type="dcterms:W3CDTF">2015-02-04T18:14:00Z</dcterms:modified>
</cp:coreProperties>
</file>