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45" w:rsidRDefault="00023D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023DC0" w:rsidRDefault="00023DC0">
      <w:pPr>
        <w:rPr>
          <w:sz w:val="28"/>
          <w:szCs w:val="28"/>
        </w:rPr>
      </w:pPr>
    </w:p>
    <w:p w:rsidR="00023DC0" w:rsidRDefault="00023D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Программа </w:t>
      </w:r>
    </w:p>
    <w:p w:rsidR="00023DC0" w:rsidRDefault="00023D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Спортивного праздника</w:t>
      </w:r>
    </w:p>
    <w:p w:rsidR="00023DC0" w:rsidRDefault="00023D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«Веселые старты»</w:t>
      </w:r>
    </w:p>
    <w:p w:rsidR="00023DC0" w:rsidRDefault="00023D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Для 3 – 4 классов</w:t>
      </w:r>
    </w:p>
    <w:p w:rsidR="00023DC0" w:rsidRDefault="00023DC0">
      <w:pPr>
        <w:rPr>
          <w:sz w:val="28"/>
          <w:szCs w:val="28"/>
        </w:rPr>
      </w:pPr>
    </w:p>
    <w:p w:rsidR="00023DC0" w:rsidRDefault="00023DC0">
      <w:pPr>
        <w:rPr>
          <w:sz w:val="28"/>
          <w:szCs w:val="28"/>
        </w:rPr>
      </w:pPr>
    </w:p>
    <w:p w:rsidR="00023DC0" w:rsidRDefault="00023DC0">
      <w:pPr>
        <w:rPr>
          <w:sz w:val="28"/>
          <w:szCs w:val="28"/>
        </w:rPr>
      </w:pPr>
    </w:p>
    <w:p w:rsidR="00023DC0" w:rsidRDefault="00023D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Разработка преподавателя              </w:t>
      </w:r>
    </w:p>
    <w:p w:rsidR="00023DC0" w:rsidRDefault="00023D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E6454E">
        <w:rPr>
          <w:sz w:val="28"/>
          <w:szCs w:val="28"/>
        </w:rPr>
        <w:t xml:space="preserve">         Физической культуры и педагог</w:t>
      </w:r>
      <w:r w:rsidR="00400CAC">
        <w:rPr>
          <w:sz w:val="28"/>
          <w:szCs w:val="28"/>
        </w:rPr>
        <w:t>а</w:t>
      </w:r>
      <w:r w:rsidR="00E6454E">
        <w:rPr>
          <w:sz w:val="28"/>
          <w:szCs w:val="28"/>
        </w:rPr>
        <w:t xml:space="preserve">            дополнительного образования</w:t>
      </w:r>
      <w:r>
        <w:rPr>
          <w:sz w:val="28"/>
          <w:szCs w:val="28"/>
        </w:rPr>
        <w:t xml:space="preserve">  </w:t>
      </w:r>
    </w:p>
    <w:p w:rsidR="00023DC0" w:rsidRDefault="00023D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МКОУ СОШ</w:t>
      </w:r>
      <w:r w:rsidRPr="00023DC0">
        <w:rPr>
          <w:sz w:val="28"/>
          <w:szCs w:val="28"/>
        </w:rPr>
        <w:t xml:space="preserve"> </w:t>
      </w:r>
      <w:r>
        <w:rPr>
          <w:sz w:val="28"/>
          <w:szCs w:val="28"/>
        </w:rPr>
        <w:t>№10 г. Бирюсинска</w:t>
      </w:r>
    </w:p>
    <w:p w:rsidR="00023DC0" w:rsidRDefault="00023D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Тайшетского</w:t>
      </w:r>
      <w:proofErr w:type="spellEnd"/>
      <w:r>
        <w:rPr>
          <w:sz w:val="28"/>
          <w:szCs w:val="28"/>
        </w:rPr>
        <w:t xml:space="preserve"> района</w:t>
      </w:r>
    </w:p>
    <w:p w:rsidR="00023DC0" w:rsidRDefault="00023D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Соболевой Натальи Ивановны</w:t>
      </w:r>
    </w:p>
    <w:p w:rsidR="00023DC0" w:rsidRDefault="00023D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2013 год</w:t>
      </w:r>
    </w:p>
    <w:p w:rsidR="00023DC0" w:rsidRDefault="00023DC0">
      <w:pPr>
        <w:rPr>
          <w:sz w:val="28"/>
          <w:szCs w:val="28"/>
        </w:rPr>
      </w:pPr>
    </w:p>
    <w:p w:rsidR="00023DC0" w:rsidRDefault="00023DC0">
      <w:pPr>
        <w:rPr>
          <w:sz w:val="28"/>
          <w:szCs w:val="28"/>
        </w:rPr>
      </w:pPr>
    </w:p>
    <w:p w:rsidR="00023DC0" w:rsidRDefault="00023DC0">
      <w:pPr>
        <w:rPr>
          <w:sz w:val="28"/>
          <w:szCs w:val="28"/>
        </w:rPr>
      </w:pPr>
    </w:p>
    <w:p w:rsidR="00023DC0" w:rsidRDefault="00023DC0">
      <w:pPr>
        <w:rPr>
          <w:sz w:val="28"/>
          <w:szCs w:val="28"/>
        </w:rPr>
      </w:pPr>
    </w:p>
    <w:p w:rsidR="00023DC0" w:rsidRDefault="00023DC0">
      <w:pPr>
        <w:rPr>
          <w:sz w:val="28"/>
          <w:szCs w:val="28"/>
        </w:rPr>
      </w:pPr>
    </w:p>
    <w:p w:rsidR="00023DC0" w:rsidRDefault="00023DC0">
      <w:pPr>
        <w:rPr>
          <w:sz w:val="28"/>
          <w:szCs w:val="28"/>
        </w:rPr>
      </w:pPr>
    </w:p>
    <w:p w:rsidR="00023DC0" w:rsidRDefault="00023DC0">
      <w:pPr>
        <w:rPr>
          <w:sz w:val="28"/>
          <w:szCs w:val="28"/>
        </w:rPr>
      </w:pPr>
    </w:p>
    <w:p w:rsidR="00023DC0" w:rsidRDefault="00023DC0">
      <w:pPr>
        <w:rPr>
          <w:sz w:val="28"/>
          <w:szCs w:val="28"/>
        </w:rPr>
      </w:pPr>
    </w:p>
    <w:p w:rsidR="00023DC0" w:rsidRDefault="00023DC0">
      <w:pPr>
        <w:rPr>
          <w:sz w:val="28"/>
          <w:szCs w:val="28"/>
        </w:rPr>
      </w:pPr>
    </w:p>
    <w:p w:rsidR="00023DC0" w:rsidRDefault="00023D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Формирование у учащихся интереса к урокам физической культуры</w:t>
      </w:r>
    </w:p>
    <w:p w:rsidR="00023DC0" w:rsidRPr="00E6454E" w:rsidRDefault="00023DC0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  <w:r w:rsidRPr="00023DC0">
        <w:rPr>
          <w:sz w:val="28"/>
          <w:szCs w:val="28"/>
        </w:rPr>
        <w:t xml:space="preserve"> </w:t>
      </w:r>
    </w:p>
    <w:p w:rsidR="00023DC0" w:rsidRPr="00023DC0" w:rsidRDefault="00023DC0">
      <w:pPr>
        <w:rPr>
          <w:sz w:val="28"/>
          <w:szCs w:val="28"/>
        </w:rPr>
      </w:pPr>
      <w:r w:rsidRPr="00023DC0">
        <w:rPr>
          <w:sz w:val="28"/>
          <w:szCs w:val="28"/>
        </w:rPr>
        <w:t>1</w:t>
      </w:r>
      <w:r>
        <w:rPr>
          <w:sz w:val="28"/>
          <w:szCs w:val="28"/>
        </w:rPr>
        <w:t xml:space="preserve"> Закрепление полученных в школе на уроках физкультуры умений</w:t>
      </w:r>
    </w:p>
    <w:p w:rsidR="00023DC0" w:rsidRDefault="00023DC0">
      <w:pPr>
        <w:rPr>
          <w:sz w:val="28"/>
          <w:szCs w:val="28"/>
        </w:rPr>
      </w:pPr>
      <w:r w:rsidRPr="00023DC0">
        <w:rPr>
          <w:sz w:val="28"/>
          <w:szCs w:val="28"/>
        </w:rPr>
        <w:t xml:space="preserve">2 </w:t>
      </w:r>
      <w:r>
        <w:rPr>
          <w:sz w:val="28"/>
          <w:szCs w:val="28"/>
        </w:rPr>
        <w:t>Выработка физических качеств</w:t>
      </w:r>
    </w:p>
    <w:p w:rsidR="00023DC0" w:rsidRDefault="00023DC0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пособствовать всестороннему физическому развитию учащихся</w:t>
      </w:r>
    </w:p>
    <w:p w:rsidR="001C4479" w:rsidRDefault="00023DC0">
      <w:pPr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пособст</w:t>
      </w:r>
      <w:r w:rsidR="001C4479">
        <w:rPr>
          <w:sz w:val="28"/>
          <w:szCs w:val="28"/>
        </w:rPr>
        <w:t>вовать формированию у учащихся здорово образа жизни</w:t>
      </w:r>
    </w:p>
    <w:p w:rsidR="00023DC0" w:rsidRDefault="001C4479">
      <w:pPr>
        <w:rPr>
          <w:sz w:val="28"/>
          <w:szCs w:val="28"/>
        </w:rPr>
      </w:pPr>
      <w:r>
        <w:rPr>
          <w:sz w:val="28"/>
          <w:szCs w:val="28"/>
        </w:rPr>
        <w:t>Оборудование:  Мячи баскетбольные или футбольные, теннисные мячи, надувные шары, скалки, клюшки или палки, мешки для бега, ложка, канат</w:t>
      </w:r>
    </w:p>
    <w:p w:rsidR="001C4479" w:rsidRDefault="001C4479">
      <w:pPr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задание: Каждый класс готовит команду в составе 12 мальчиков и 12 девочек. Участники имеют единую спортивную форму, эмблему и </w:t>
      </w:r>
      <w:proofErr w:type="gramStart"/>
      <w:r>
        <w:rPr>
          <w:sz w:val="28"/>
          <w:szCs w:val="28"/>
        </w:rPr>
        <w:t>нагрудной</w:t>
      </w:r>
      <w:proofErr w:type="gramEnd"/>
      <w:r>
        <w:rPr>
          <w:sz w:val="28"/>
          <w:szCs w:val="28"/>
        </w:rPr>
        <w:t xml:space="preserve"> номер с 1 по 24</w:t>
      </w:r>
    </w:p>
    <w:p w:rsidR="001C4479" w:rsidRDefault="001C4479">
      <w:pPr>
        <w:rPr>
          <w:sz w:val="28"/>
          <w:szCs w:val="28"/>
        </w:rPr>
      </w:pPr>
      <w:r>
        <w:rPr>
          <w:sz w:val="28"/>
          <w:szCs w:val="28"/>
        </w:rPr>
        <w:t>Пояснительная записка: Согласно положению о соревнованиях в игре принимаю участие дети, допущенные врачом</w:t>
      </w:r>
    </w:p>
    <w:p w:rsidR="001C4479" w:rsidRDefault="001C4479">
      <w:pPr>
        <w:rPr>
          <w:sz w:val="28"/>
          <w:szCs w:val="28"/>
        </w:rPr>
      </w:pPr>
    </w:p>
    <w:p w:rsidR="001C4479" w:rsidRDefault="001C4479">
      <w:pPr>
        <w:rPr>
          <w:sz w:val="28"/>
          <w:szCs w:val="28"/>
        </w:rPr>
      </w:pPr>
    </w:p>
    <w:p w:rsidR="001C4479" w:rsidRDefault="001C4479">
      <w:pPr>
        <w:rPr>
          <w:sz w:val="28"/>
          <w:szCs w:val="28"/>
        </w:rPr>
      </w:pPr>
    </w:p>
    <w:p w:rsidR="001C4479" w:rsidRDefault="001C4479">
      <w:pPr>
        <w:rPr>
          <w:sz w:val="28"/>
          <w:szCs w:val="28"/>
        </w:rPr>
      </w:pPr>
    </w:p>
    <w:p w:rsidR="001C4479" w:rsidRDefault="001C4479">
      <w:pPr>
        <w:rPr>
          <w:sz w:val="28"/>
          <w:szCs w:val="28"/>
        </w:rPr>
      </w:pPr>
    </w:p>
    <w:p w:rsidR="001C4479" w:rsidRDefault="001C4479">
      <w:pPr>
        <w:rPr>
          <w:sz w:val="28"/>
          <w:szCs w:val="28"/>
        </w:rPr>
      </w:pPr>
    </w:p>
    <w:p w:rsidR="001C4479" w:rsidRDefault="001C4479">
      <w:pPr>
        <w:rPr>
          <w:sz w:val="28"/>
          <w:szCs w:val="28"/>
        </w:rPr>
      </w:pPr>
    </w:p>
    <w:p w:rsidR="001C4479" w:rsidRDefault="001C4479">
      <w:pPr>
        <w:rPr>
          <w:sz w:val="28"/>
          <w:szCs w:val="28"/>
        </w:rPr>
      </w:pPr>
    </w:p>
    <w:p w:rsidR="001C4479" w:rsidRDefault="001C4479">
      <w:pPr>
        <w:rPr>
          <w:sz w:val="28"/>
          <w:szCs w:val="28"/>
        </w:rPr>
      </w:pPr>
    </w:p>
    <w:p w:rsidR="001C4479" w:rsidRDefault="001C4479">
      <w:pPr>
        <w:rPr>
          <w:sz w:val="28"/>
          <w:szCs w:val="28"/>
        </w:rPr>
      </w:pPr>
    </w:p>
    <w:p w:rsidR="001C4479" w:rsidRDefault="001C4479">
      <w:pPr>
        <w:rPr>
          <w:sz w:val="28"/>
          <w:szCs w:val="28"/>
        </w:rPr>
      </w:pPr>
    </w:p>
    <w:p w:rsidR="001C4479" w:rsidRDefault="001C4479">
      <w:pPr>
        <w:rPr>
          <w:sz w:val="28"/>
          <w:szCs w:val="28"/>
        </w:rPr>
      </w:pPr>
    </w:p>
    <w:p w:rsidR="001C4479" w:rsidRDefault="001C4479">
      <w:pPr>
        <w:rPr>
          <w:sz w:val="28"/>
          <w:szCs w:val="28"/>
        </w:rPr>
      </w:pPr>
    </w:p>
    <w:p w:rsidR="001C4479" w:rsidRDefault="001C447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Ход игры</w:t>
      </w:r>
    </w:p>
    <w:p w:rsidR="001C4479" w:rsidRDefault="001C4479">
      <w:pPr>
        <w:rPr>
          <w:sz w:val="28"/>
          <w:szCs w:val="28"/>
        </w:rPr>
      </w:pPr>
      <w:r>
        <w:rPr>
          <w:sz w:val="28"/>
          <w:szCs w:val="28"/>
        </w:rPr>
        <w:t>Звучит марш. Команды под его звуки входят в спортивный зал и строятся для парада. Капитаны рапортуют руководителей о готовности своих команд к игре. С приветствием к командам обращается преподаватель физической культуры школы. Он желает ребятам хорошего настроения и удачных стартов. Напоминает правила проведения спортивных соревнований и рассказывает о том, как будет проводиться игра, кто и как будет судить команды</w:t>
      </w:r>
    </w:p>
    <w:p w:rsidR="001C4479" w:rsidRPr="00E6454E" w:rsidRDefault="00E6454E">
      <w:pPr>
        <w:rPr>
          <w:sz w:val="28"/>
          <w:szCs w:val="28"/>
        </w:rPr>
      </w:pPr>
      <w:r>
        <w:rPr>
          <w:sz w:val="28"/>
          <w:szCs w:val="28"/>
        </w:rPr>
        <w:t>1 этап Смотр спортивного строя</w:t>
      </w:r>
    </w:p>
    <w:p w:rsidR="001C4479" w:rsidRDefault="001C4479">
      <w:pPr>
        <w:rPr>
          <w:sz w:val="28"/>
          <w:szCs w:val="28"/>
        </w:rPr>
      </w:pPr>
      <w:r>
        <w:rPr>
          <w:sz w:val="28"/>
          <w:szCs w:val="28"/>
        </w:rPr>
        <w:t xml:space="preserve">Очередность смотра определяется </w:t>
      </w:r>
      <w:r w:rsidR="00C12A45">
        <w:rPr>
          <w:sz w:val="28"/>
          <w:szCs w:val="28"/>
        </w:rPr>
        <w:t xml:space="preserve">согласно жеребьевке. Команды в полном составе, построившись </w:t>
      </w:r>
      <w:proofErr w:type="gramStart"/>
      <w:r w:rsidR="00C12A45">
        <w:rPr>
          <w:sz w:val="28"/>
          <w:szCs w:val="28"/>
        </w:rPr>
        <w:t>в</w:t>
      </w:r>
      <w:proofErr w:type="gramEnd"/>
      <w:r w:rsidR="00C12A45">
        <w:rPr>
          <w:sz w:val="28"/>
          <w:szCs w:val="28"/>
        </w:rPr>
        <w:t xml:space="preserve"> колону по 2, под марш проходят строевым шагом по площадке. Первым идет капитан, он несет эмблему команды. Оценивается строевой шаг, синхронность, выправка и равнение</w:t>
      </w:r>
    </w:p>
    <w:p w:rsidR="00C12A45" w:rsidRDefault="00C12A45">
      <w:pPr>
        <w:rPr>
          <w:sz w:val="28"/>
          <w:szCs w:val="28"/>
        </w:rPr>
      </w:pPr>
      <w:r>
        <w:rPr>
          <w:sz w:val="28"/>
          <w:szCs w:val="28"/>
        </w:rPr>
        <w:t>2 этап Соревнование на лучшее выполнение вольных упражнений</w:t>
      </w:r>
    </w:p>
    <w:p w:rsidR="00202DB8" w:rsidRDefault="00C12A45">
      <w:pPr>
        <w:rPr>
          <w:sz w:val="28"/>
          <w:szCs w:val="28"/>
        </w:rPr>
      </w:pPr>
      <w:r>
        <w:rPr>
          <w:sz w:val="28"/>
          <w:szCs w:val="28"/>
        </w:rPr>
        <w:t xml:space="preserve">Специально для «Веселых стартов» команды разучивают комплексы вольных упражнений типа зарядки. В них входят 8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упражнений с предметами и без предметов, которые выполняются под музыкальное сопровождение. Каждое упражнение </w:t>
      </w:r>
      <w:r w:rsidR="00202DB8">
        <w:rPr>
          <w:sz w:val="28"/>
          <w:szCs w:val="28"/>
        </w:rPr>
        <w:t xml:space="preserve">повторяется 2 раза. Конечное положение первого упражнения является исходным для второго и т. </w:t>
      </w:r>
      <w:proofErr w:type="spellStart"/>
      <w:proofErr w:type="gramStart"/>
      <w:r w:rsidR="00202DB8">
        <w:rPr>
          <w:sz w:val="28"/>
          <w:szCs w:val="28"/>
        </w:rPr>
        <w:t>д</w:t>
      </w:r>
      <w:proofErr w:type="spellEnd"/>
      <w:proofErr w:type="gramEnd"/>
      <w:r w:rsidR="00202DB8">
        <w:rPr>
          <w:sz w:val="28"/>
          <w:szCs w:val="28"/>
        </w:rPr>
        <w:t xml:space="preserve"> таким образом, весь комплекс выполняется слитно без остановки, заканчивается прыжками с переходом на ходьбу на месте</w:t>
      </w:r>
    </w:p>
    <w:p w:rsidR="00202DB8" w:rsidRDefault="00202DB8">
      <w:pPr>
        <w:rPr>
          <w:sz w:val="28"/>
          <w:szCs w:val="28"/>
        </w:rPr>
      </w:pPr>
      <w:r>
        <w:rPr>
          <w:sz w:val="28"/>
          <w:szCs w:val="28"/>
        </w:rPr>
        <w:t>3 эта Конкурс капитанов</w:t>
      </w:r>
    </w:p>
    <w:p w:rsidR="00202DB8" w:rsidRPr="00E6454E" w:rsidRDefault="00202DB8">
      <w:pPr>
        <w:rPr>
          <w:sz w:val="28"/>
          <w:szCs w:val="28"/>
        </w:rPr>
      </w:pPr>
      <w:r>
        <w:rPr>
          <w:sz w:val="28"/>
          <w:szCs w:val="28"/>
        </w:rPr>
        <w:t>Какие бывают разновидности хоккея</w:t>
      </w:r>
      <w:r w:rsidRPr="00202DB8">
        <w:rPr>
          <w:sz w:val="28"/>
          <w:szCs w:val="28"/>
        </w:rPr>
        <w:t>?</w:t>
      </w:r>
    </w:p>
    <w:p w:rsidR="004C5972" w:rsidRPr="00E6454E" w:rsidRDefault="00202DB8">
      <w:pPr>
        <w:rPr>
          <w:sz w:val="28"/>
          <w:szCs w:val="28"/>
        </w:rPr>
      </w:pPr>
      <w:r>
        <w:rPr>
          <w:sz w:val="28"/>
          <w:szCs w:val="28"/>
        </w:rPr>
        <w:t xml:space="preserve">Кого называют </w:t>
      </w:r>
      <w:r w:rsidR="004C5972">
        <w:rPr>
          <w:sz w:val="28"/>
          <w:szCs w:val="28"/>
        </w:rPr>
        <w:t>летающим лыжником</w:t>
      </w:r>
      <w:r w:rsidR="004C5972" w:rsidRPr="00E6454E">
        <w:rPr>
          <w:sz w:val="28"/>
          <w:szCs w:val="28"/>
        </w:rPr>
        <w:t>?</w:t>
      </w:r>
    </w:p>
    <w:p w:rsidR="004C5972" w:rsidRPr="00E6454E" w:rsidRDefault="004C5972">
      <w:pPr>
        <w:rPr>
          <w:sz w:val="28"/>
          <w:szCs w:val="28"/>
        </w:rPr>
      </w:pPr>
      <w:r>
        <w:rPr>
          <w:sz w:val="28"/>
          <w:szCs w:val="28"/>
        </w:rPr>
        <w:t>В какой игре пользуется самый легкий мяч</w:t>
      </w:r>
      <w:r w:rsidRPr="004C5972">
        <w:rPr>
          <w:sz w:val="28"/>
          <w:szCs w:val="28"/>
        </w:rPr>
        <w:t>?</w:t>
      </w:r>
    </w:p>
    <w:p w:rsidR="004C5972" w:rsidRDefault="004C5972">
      <w:pPr>
        <w:rPr>
          <w:sz w:val="28"/>
          <w:szCs w:val="28"/>
        </w:rPr>
      </w:pPr>
      <w:r w:rsidRPr="004C5972">
        <w:rPr>
          <w:sz w:val="28"/>
          <w:szCs w:val="28"/>
        </w:rPr>
        <w:t xml:space="preserve">4 </w:t>
      </w:r>
      <w:r>
        <w:rPr>
          <w:sz w:val="28"/>
          <w:szCs w:val="28"/>
        </w:rPr>
        <w:t>этап Гонка мячей в шеренгах (волейбольный или баскетбольный)</w:t>
      </w:r>
    </w:p>
    <w:p w:rsidR="004C5972" w:rsidRDefault="004C5972">
      <w:pPr>
        <w:rPr>
          <w:sz w:val="28"/>
          <w:szCs w:val="28"/>
        </w:rPr>
      </w:pPr>
      <w:r>
        <w:rPr>
          <w:sz w:val="28"/>
          <w:szCs w:val="28"/>
        </w:rPr>
        <w:t>5 этап Посадка овощей</w:t>
      </w:r>
    </w:p>
    <w:p w:rsidR="004C5972" w:rsidRDefault="004C5972">
      <w:pPr>
        <w:rPr>
          <w:sz w:val="28"/>
          <w:szCs w:val="28"/>
        </w:rPr>
      </w:pPr>
      <w:r>
        <w:rPr>
          <w:sz w:val="28"/>
          <w:szCs w:val="28"/>
        </w:rPr>
        <w:t>Эстафета с раскладыванием и собирание овощей</w:t>
      </w:r>
    </w:p>
    <w:p w:rsidR="004C5972" w:rsidRDefault="004C5972">
      <w:pPr>
        <w:rPr>
          <w:sz w:val="28"/>
          <w:szCs w:val="28"/>
        </w:rPr>
      </w:pPr>
      <w:r>
        <w:rPr>
          <w:sz w:val="28"/>
          <w:szCs w:val="28"/>
        </w:rPr>
        <w:t>6 эта Баскетбол</w:t>
      </w:r>
    </w:p>
    <w:p w:rsidR="004C5972" w:rsidRDefault="004C597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участника команды поочередно ударами по надувному шару продвигаются к финишу (расстояние 5 – 20 метров) и возвращаются обратно, передавая шар второй паре и т. </w:t>
      </w:r>
      <w:proofErr w:type="spellStart"/>
      <w:r>
        <w:rPr>
          <w:sz w:val="28"/>
          <w:szCs w:val="28"/>
        </w:rPr>
        <w:t>д</w:t>
      </w:r>
      <w:proofErr w:type="spellEnd"/>
    </w:p>
    <w:p w:rsidR="004C5972" w:rsidRDefault="004C5972">
      <w:pPr>
        <w:rPr>
          <w:sz w:val="28"/>
          <w:szCs w:val="28"/>
        </w:rPr>
      </w:pPr>
      <w:r>
        <w:rPr>
          <w:sz w:val="28"/>
          <w:szCs w:val="28"/>
        </w:rPr>
        <w:t>7 этап Конкурс метателей мячей</w:t>
      </w:r>
    </w:p>
    <w:p w:rsidR="004C5972" w:rsidRDefault="004C5972">
      <w:pPr>
        <w:rPr>
          <w:sz w:val="28"/>
          <w:szCs w:val="28"/>
        </w:rPr>
      </w:pPr>
      <w:r>
        <w:rPr>
          <w:sz w:val="28"/>
          <w:szCs w:val="28"/>
        </w:rPr>
        <w:t>8 этап Переправа</w:t>
      </w:r>
    </w:p>
    <w:p w:rsidR="004C5972" w:rsidRDefault="004C5972">
      <w:pPr>
        <w:rPr>
          <w:sz w:val="28"/>
          <w:szCs w:val="28"/>
        </w:rPr>
      </w:pPr>
      <w:r>
        <w:rPr>
          <w:sz w:val="28"/>
          <w:szCs w:val="28"/>
        </w:rPr>
        <w:t xml:space="preserve">9 этап </w:t>
      </w:r>
      <w:proofErr w:type="spellStart"/>
      <w:r>
        <w:rPr>
          <w:sz w:val="28"/>
          <w:szCs w:val="28"/>
        </w:rPr>
        <w:t>Перетягивание</w:t>
      </w:r>
      <w:proofErr w:type="spellEnd"/>
      <w:r>
        <w:rPr>
          <w:sz w:val="28"/>
          <w:szCs w:val="28"/>
        </w:rPr>
        <w:t xml:space="preserve"> каната</w:t>
      </w:r>
    </w:p>
    <w:p w:rsidR="004C5972" w:rsidRDefault="004C5972">
      <w:pPr>
        <w:rPr>
          <w:sz w:val="28"/>
          <w:szCs w:val="28"/>
        </w:rPr>
      </w:pPr>
      <w:r>
        <w:rPr>
          <w:sz w:val="28"/>
          <w:szCs w:val="28"/>
        </w:rPr>
        <w:t>10 этап Комбинированная эстафета</w:t>
      </w:r>
    </w:p>
    <w:p w:rsidR="004C5972" w:rsidRDefault="004C5972">
      <w:pPr>
        <w:rPr>
          <w:sz w:val="28"/>
          <w:szCs w:val="28"/>
        </w:rPr>
      </w:pPr>
      <w:r>
        <w:rPr>
          <w:sz w:val="28"/>
          <w:szCs w:val="28"/>
        </w:rPr>
        <w:t>Прыжки через скакалку (дев), (</w:t>
      </w:r>
      <w:proofErr w:type="spellStart"/>
      <w:r>
        <w:rPr>
          <w:sz w:val="28"/>
          <w:szCs w:val="28"/>
        </w:rPr>
        <w:t>мальч</w:t>
      </w:r>
      <w:proofErr w:type="spellEnd"/>
      <w:r>
        <w:rPr>
          <w:sz w:val="28"/>
          <w:szCs w:val="28"/>
        </w:rPr>
        <w:t>)</w:t>
      </w:r>
    </w:p>
    <w:p w:rsidR="004C5972" w:rsidRDefault="004C5972">
      <w:pPr>
        <w:rPr>
          <w:sz w:val="28"/>
          <w:szCs w:val="28"/>
        </w:rPr>
      </w:pPr>
      <w:r>
        <w:rPr>
          <w:sz w:val="28"/>
          <w:szCs w:val="28"/>
        </w:rPr>
        <w:t>Ведение теннисного мяча (дев), (</w:t>
      </w:r>
      <w:proofErr w:type="spellStart"/>
      <w:r>
        <w:rPr>
          <w:sz w:val="28"/>
          <w:szCs w:val="28"/>
        </w:rPr>
        <w:t>мальч</w:t>
      </w:r>
      <w:proofErr w:type="spellEnd"/>
      <w:r>
        <w:rPr>
          <w:sz w:val="28"/>
          <w:szCs w:val="28"/>
        </w:rPr>
        <w:t>)</w:t>
      </w:r>
    </w:p>
    <w:p w:rsidR="004C5972" w:rsidRDefault="004C5972">
      <w:pPr>
        <w:rPr>
          <w:sz w:val="28"/>
          <w:szCs w:val="28"/>
        </w:rPr>
      </w:pPr>
      <w:r>
        <w:rPr>
          <w:sz w:val="28"/>
          <w:szCs w:val="28"/>
        </w:rPr>
        <w:t>Прыжки в мешках (дев), (</w:t>
      </w:r>
      <w:proofErr w:type="spellStart"/>
      <w:r>
        <w:rPr>
          <w:sz w:val="28"/>
          <w:szCs w:val="28"/>
        </w:rPr>
        <w:t>мальч</w:t>
      </w:r>
      <w:proofErr w:type="spellEnd"/>
      <w:r>
        <w:rPr>
          <w:sz w:val="28"/>
          <w:szCs w:val="28"/>
        </w:rPr>
        <w:t>)</w:t>
      </w:r>
    </w:p>
    <w:p w:rsidR="004C5972" w:rsidRDefault="004C5972">
      <w:pPr>
        <w:rPr>
          <w:sz w:val="28"/>
          <w:szCs w:val="28"/>
        </w:rPr>
      </w:pPr>
      <w:r>
        <w:rPr>
          <w:sz w:val="28"/>
          <w:szCs w:val="28"/>
        </w:rPr>
        <w:t>Ведение мяча</w:t>
      </w:r>
      <w:r w:rsidRPr="004C5972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баскебол</w:t>
      </w:r>
      <w:proofErr w:type="spellEnd"/>
      <w:r w:rsidRPr="004C5972">
        <w:rPr>
          <w:sz w:val="28"/>
          <w:szCs w:val="28"/>
        </w:rPr>
        <w:t>/</w:t>
      </w:r>
      <w:r>
        <w:rPr>
          <w:sz w:val="28"/>
          <w:szCs w:val="28"/>
        </w:rPr>
        <w:t xml:space="preserve"> (дев), (</w:t>
      </w:r>
      <w:proofErr w:type="spellStart"/>
      <w:r>
        <w:rPr>
          <w:sz w:val="28"/>
          <w:szCs w:val="28"/>
        </w:rPr>
        <w:t>мальч</w:t>
      </w:r>
      <w:proofErr w:type="spellEnd"/>
      <w:r>
        <w:rPr>
          <w:sz w:val="28"/>
          <w:szCs w:val="28"/>
        </w:rPr>
        <w:t>)</w:t>
      </w:r>
    </w:p>
    <w:p w:rsidR="004C5972" w:rsidRDefault="004C5972">
      <w:pPr>
        <w:rPr>
          <w:sz w:val="28"/>
          <w:szCs w:val="28"/>
        </w:rPr>
      </w:pPr>
      <w:r>
        <w:rPr>
          <w:sz w:val="28"/>
          <w:szCs w:val="28"/>
        </w:rPr>
        <w:t>Бег с картошкой (дев), (</w:t>
      </w:r>
      <w:proofErr w:type="spellStart"/>
      <w:r>
        <w:rPr>
          <w:sz w:val="28"/>
          <w:szCs w:val="28"/>
        </w:rPr>
        <w:t>мальч</w:t>
      </w:r>
      <w:proofErr w:type="spellEnd"/>
      <w:r>
        <w:rPr>
          <w:sz w:val="28"/>
          <w:szCs w:val="28"/>
        </w:rPr>
        <w:t>)</w:t>
      </w:r>
    </w:p>
    <w:p w:rsidR="004C5972" w:rsidRDefault="004C5972">
      <w:pPr>
        <w:rPr>
          <w:sz w:val="28"/>
          <w:szCs w:val="28"/>
        </w:rPr>
      </w:pPr>
      <w:r>
        <w:rPr>
          <w:sz w:val="28"/>
          <w:szCs w:val="28"/>
        </w:rPr>
        <w:t>Заключительный этап (дев), (мальч)</w:t>
      </w:r>
    </w:p>
    <w:p w:rsidR="004C5972" w:rsidRPr="004C5972" w:rsidRDefault="004C5972">
      <w:pPr>
        <w:rPr>
          <w:sz w:val="28"/>
          <w:szCs w:val="28"/>
        </w:rPr>
      </w:pPr>
      <w:r>
        <w:rPr>
          <w:sz w:val="28"/>
          <w:szCs w:val="28"/>
        </w:rPr>
        <w:t>Сразу после окончания соревнований подводятся общие итоги и объявляются победители. Команды, занявшие первое, второе и третье места, награждаются грамотами. Команда, занявшая первое место, совершает круг почета род аплодисменты присутствующих</w:t>
      </w:r>
    </w:p>
    <w:p w:rsidR="004C5972" w:rsidRDefault="004C5972">
      <w:pPr>
        <w:rPr>
          <w:sz w:val="28"/>
          <w:szCs w:val="28"/>
        </w:rPr>
      </w:pPr>
    </w:p>
    <w:p w:rsidR="00C12A45" w:rsidRPr="00C12A45" w:rsidRDefault="00202D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2A45">
        <w:rPr>
          <w:sz w:val="28"/>
          <w:szCs w:val="28"/>
        </w:rPr>
        <w:t xml:space="preserve"> </w:t>
      </w:r>
    </w:p>
    <w:p w:rsidR="00023DC0" w:rsidRPr="00023DC0" w:rsidRDefault="00023D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sectPr w:rsidR="00023DC0" w:rsidRPr="00023DC0" w:rsidSect="00D9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23DC0"/>
    <w:rsid w:val="00023DC0"/>
    <w:rsid w:val="001C4479"/>
    <w:rsid w:val="00202DB8"/>
    <w:rsid w:val="00400CAC"/>
    <w:rsid w:val="004C5972"/>
    <w:rsid w:val="00AF70F2"/>
    <w:rsid w:val="00C12A45"/>
    <w:rsid w:val="00D92145"/>
    <w:rsid w:val="00E6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2014-01-08T10:33:00Z</dcterms:created>
  <dcterms:modified xsi:type="dcterms:W3CDTF">2014-01-08T13:02:00Z</dcterms:modified>
</cp:coreProperties>
</file>