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A0" w:rsidRDefault="00D50CA0" w:rsidP="00D50CA0">
      <w:pPr>
        <w:pStyle w:val="a4"/>
        <w:keepNext/>
      </w:pPr>
    </w:p>
    <w:tbl>
      <w:tblPr>
        <w:tblW w:w="5212" w:type="pct"/>
        <w:tblCellSpacing w:w="45" w:type="dxa"/>
        <w:tblInd w:w="-41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64"/>
      </w:tblGrid>
      <w:tr w:rsidR="00D50CA0" w:rsidRPr="00F172C5" w:rsidTr="00B028E9">
        <w:trPr>
          <w:tblCellSpacing w:w="45" w:type="dxa"/>
        </w:trPr>
        <w:tc>
          <w:tcPr>
            <w:tcW w:w="4911" w:type="pct"/>
            <w:vAlign w:val="center"/>
            <w:hideMark/>
          </w:tcPr>
          <w:p w:rsidR="00D50CA0" w:rsidRDefault="00D50CA0" w:rsidP="00D50CA0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E70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ПЛАНИРУЕМЫЕ РЕЗУЛЬТАТЫ</w:t>
            </w:r>
            <w:r w:rsidRPr="00CE70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br/>
              <w:t xml:space="preserve">ОСВОЕНИЯ </w:t>
            </w:r>
            <w:proofErr w:type="gramStart"/>
            <w:r w:rsidRPr="00CE70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ОБУЧАЮЩИМИСЯ</w:t>
            </w:r>
            <w:proofErr w:type="gramEnd"/>
            <w:r w:rsidRPr="00CE70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br/>
              <w:t>ОСНОВНОЙ ОБРАЗОВАТЕЛЬНОЙ ПРОГРАММЫ</w:t>
            </w:r>
            <w:r w:rsidRPr="00CE70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br/>
              <w:t>НАЧАЛЬНОГО ОБЩЕГО ОБРАЗОВАНИЯ</w:t>
            </w:r>
          </w:p>
          <w:p w:rsidR="00D50CA0" w:rsidRPr="00CE7047" w:rsidRDefault="00D50CA0" w:rsidP="00D50CA0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83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Пояснительная записка.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программы начального общего образования. 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В тексте ФГОС начального общего образования отражены основные полож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ния планируемых результатов начального общего образования.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К числу планируемых результатов освоения основной образовательной пр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относятся: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Личностные результаты – готовность и способность обучающихся к саморазвитию, </w:t>
            </w:r>
            <w:proofErr w:type="spellStart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мотивации к учению и познанию, ценн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стно-смысловые установки выпускников начальной школы, отражающие их индивидуально – личностные позиции, социальные компетентности, личностные качества; </w:t>
            </w:r>
            <w:proofErr w:type="spellStart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 российской, гражданской идентичности.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Метапредметные результаты – освоенные </w:t>
            </w:r>
            <w:proofErr w:type="gramStart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универсал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ные учебные действия (познавательные, регулятивные и коммуникати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ные).</w:t>
            </w:r>
          </w:p>
          <w:p w:rsidR="00D50CA0" w:rsidRPr="009150FE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Предметные результаты – освоенный обучающимися в ходе изучения учебных предметов опыт специфический для каждой предметной области деятельности по получению нового знания, его преобразованию и прим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нению, а также система основополагающих элементов научного знания, лежащая в основе современной научной картины мира.</w:t>
            </w:r>
            <w:proofErr w:type="gramEnd"/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освоения основной образовательной программы начального общего образования </w:t>
            </w:r>
            <w:r w:rsidRPr="00972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отражают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1) формирование основ российской гражданской идентичной, чувство гордости за свою Родину, российский народ и историю России, осознание своей этнической и национальной принадлежности; формирование це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ностей многонационального российского общества; становление гуман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стических и демократических ценностных ориентаций; 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формирование целостного, социально ориентированного взгляда на 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 в его органичном единстве и разнообразии природы, народов, кул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тур и религий;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4) овладение начальными навыками адаптации в динамично изменя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щемся и развивающемся мире;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5) принятие и освоение социальной роли обучающегося, развитие мот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вов учебной деятельности и формирование личностного смысла учения;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6) развитие самостоятельности и личной ответственности за свои посту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ки, в том числе в информационной деятельности, на основе представл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ний о нравственных нормах, социальной справедливости и свободе;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7) формирование эстетических потребностей, ценностей и чувств;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8) развитие этических чувств, доброжелательности и эмоционально – нравственной отзывчивости, понимания и сопереживания чувствам др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гих людей;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9) развитие навыков сотрудничества с взрослыми и сверстниками в ра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социальных ситуациях, умение не создавать конфликтов и находить выходы из спорных ситуаций;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10) формирование установки на безопасный, здоровый образ жизни, н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Метапредметные результаты освоения основной 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r w:rsidRPr="009720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мы начального общего образования</w:t>
            </w:r>
            <w:r w:rsidRPr="009720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отражают: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1) овладение способностью принимать и сохранять цели и задачи уче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деятельности, поиска средств её осуществления;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2) освоение способов решения проблем творческого и поискового хара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тера;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3) формирование умения планировать, контролировать и оценивать уче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ные действия в соответствии с поставленной задачей и условиями её ре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лизации; определять наиболее эффективные способы достижения резул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тата;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4) формирование умения понимать причины успеха/ неуспеха учебной деятельности и способности конструктивно действовать даже в ситуац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ях неуспеха;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5) освоение начальных форм познавательной и личностной рефлексии;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6) использование знаково-символических сре</w:t>
            </w:r>
            <w:proofErr w:type="gramStart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едставления инфо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мации для создания моделей изучаемых объектов и процессов, схем р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шения учебных и практических задач;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7) активное использование речевых средств и средств информационных и коммуникационных технологий для решения коммуникативных и позн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вательных задач;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8) использование различных способов поиска (справочных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ряемые величины и анализировать изображения, звуки, готовить своё в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ступление и выступать с аудио -, виде</w:t>
            </w:r>
            <w:proofErr w:type="gramStart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установление аналогий и причинно – следственных связей, построение рассуждений, отнесение к известным понятиям;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11) готовность слушать собеседника и вести диалог; готовность призн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возможность существования различных точек зрения и права кажд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го иметь свою; излагать своё мнение и аргументировать свою точку зр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оценку событий;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12) определение общей цели и путей её достижения; умения договар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окружающих;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14) овладение начальными сведениями о сущности и особенностях об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ектов, процессов и явлений действительности (природных, социальных, культурных, технических и др.) в соответствии с содержанием конкре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учебного предмета;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15) овладение базовыми предметными и </w:t>
            </w:r>
            <w:proofErr w:type="spellStart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D50CA0" w:rsidRPr="009720F2" w:rsidRDefault="00D50CA0" w:rsidP="00D50CA0">
            <w:pPr>
              <w:spacing w:before="100" w:beforeAutospacing="1" w:after="100" w:afterAutospacing="1" w:line="240" w:lineRule="auto"/>
              <w:ind w:left="72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16) умение работать в материальной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  <w:p w:rsidR="00D50CA0" w:rsidRDefault="00D50CA0" w:rsidP="00D50CA0">
            <w:pPr>
              <w:spacing w:before="100" w:beforeAutospacing="1" w:after="100" w:afterAutospacing="1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Предметные результаты освоения основной образовательной программы начального общего образования 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специфики содержания предме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720F2">
              <w:rPr>
                <w:rFonts w:ascii="Times New Roman" w:eastAsia="Times New Roman" w:hAnsi="Times New Roman" w:cs="Times New Roman"/>
                <w:sz w:val="28"/>
                <w:szCs w:val="28"/>
              </w:rPr>
              <w:t>ных областей прописываются в рабочих программах отдельно по каждому предмету.</w:t>
            </w:r>
          </w:p>
          <w:p w:rsidR="00D50CA0" w:rsidRDefault="00D50CA0" w:rsidP="00D50CA0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ориентирован на становление личностных характеристик выпускника </w:t>
            </w:r>
            <w:r w:rsidRPr="00F64B0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«портрет выпускника начальной школы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50CA0" w:rsidRPr="008F2096" w:rsidRDefault="00D50CA0" w:rsidP="00D50C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F2096">
              <w:rPr>
                <w:sz w:val="28"/>
                <w:szCs w:val="28"/>
              </w:rPr>
              <w:t>юбящий свой народ, свой край и свою Родину;</w:t>
            </w:r>
          </w:p>
          <w:p w:rsidR="00D50CA0" w:rsidRPr="008F2096" w:rsidRDefault="00D50CA0" w:rsidP="00D50C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right="15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8F2096">
              <w:rPr>
                <w:sz w:val="28"/>
                <w:szCs w:val="28"/>
              </w:rPr>
              <w:t>важающий</w:t>
            </w:r>
            <w:proofErr w:type="gramEnd"/>
            <w:r w:rsidRPr="008F2096">
              <w:rPr>
                <w:sz w:val="28"/>
                <w:szCs w:val="28"/>
              </w:rPr>
              <w:t xml:space="preserve"> и принимающий ценности семьи и общества;</w:t>
            </w:r>
          </w:p>
          <w:p w:rsidR="00D50CA0" w:rsidRPr="008F2096" w:rsidRDefault="00D50CA0" w:rsidP="00D50C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F2096">
              <w:rPr>
                <w:sz w:val="28"/>
                <w:szCs w:val="28"/>
              </w:rPr>
              <w:t>юбознательный, активно и заинтересованно познающий мир;</w:t>
            </w:r>
          </w:p>
          <w:p w:rsidR="00D50CA0" w:rsidRPr="008F2096" w:rsidRDefault="00D50CA0" w:rsidP="00D50C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right="15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8F2096">
              <w:rPr>
                <w:sz w:val="28"/>
                <w:szCs w:val="28"/>
              </w:rPr>
              <w:t>ладеющий</w:t>
            </w:r>
            <w:proofErr w:type="gramEnd"/>
            <w:r w:rsidRPr="008F2096">
              <w:rPr>
                <w:sz w:val="28"/>
                <w:szCs w:val="28"/>
              </w:rPr>
              <w:t xml:space="preserve"> основами учиться, способный к организации собственной деятельности;</w:t>
            </w:r>
          </w:p>
          <w:p w:rsidR="00D50CA0" w:rsidRPr="008F2096" w:rsidRDefault="00D50CA0" w:rsidP="00D50C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right="15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8F2096">
              <w:rPr>
                <w:sz w:val="28"/>
                <w:szCs w:val="28"/>
              </w:rPr>
              <w:t>отовый</w:t>
            </w:r>
            <w:proofErr w:type="gramEnd"/>
            <w:r w:rsidRPr="008F2096">
              <w:rPr>
                <w:sz w:val="28"/>
                <w:szCs w:val="28"/>
              </w:rPr>
              <w:t xml:space="preserve"> самостоятельно действовать и отвечать за свои поступки перед семьёй и обществом;</w:t>
            </w:r>
          </w:p>
          <w:p w:rsidR="00D50CA0" w:rsidRPr="008F2096" w:rsidRDefault="00D50CA0" w:rsidP="00D50C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right="15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8F2096">
              <w:rPr>
                <w:sz w:val="28"/>
                <w:szCs w:val="28"/>
              </w:rPr>
              <w:t>оброжелательный</w:t>
            </w:r>
            <w:proofErr w:type="gramEnd"/>
            <w:r w:rsidRPr="008F2096">
              <w:rPr>
                <w:sz w:val="28"/>
                <w:szCs w:val="28"/>
              </w:rPr>
              <w:t>, умеющий слушать и слышать собеседника, обосн</w:t>
            </w:r>
            <w:r w:rsidRPr="008F2096">
              <w:rPr>
                <w:sz w:val="28"/>
                <w:szCs w:val="28"/>
              </w:rPr>
              <w:t>о</w:t>
            </w:r>
            <w:r w:rsidRPr="008F2096">
              <w:rPr>
                <w:sz w:val="28"/>
                <w:szCs w:val="28"/>
              </w:rPr>
              <w:t>вывать свою позицию, высказывать своё мнение;</w:t>
            </w:r>
          </w:p>
          <w:p w:rsidR="00D50CA0" w:rsidRPr="008F2096" w:rsidRDefault="00D50CA0" w:rsidP="00D50C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right="15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8F2096">
              <w:rPr>
                <w:sz w:val="28"/>
                <w:szCs w:val="28"/>
              </w:rPr>
              <w:t>ыполняющий</w:t>
            </w:r>
            <w:proofErr w:type="gramEnd"/>
            <w:r w:rsidRPr="008F2096">
              <w:rPr>
                <w:sz w:val="28"/>
                <w:szCs w:val="28"/>
              </w:rPr>
              <w:t xml:space="preserve"> правила здорового  и безопасного для себя и окружающих образа жизни.</w:t>
            </w:r>
          </w:p>
          <w:p w:rsidR="00D50CA0" w:rsidRPr="00F172C5" w:rsidRDefault="00D50CA0" w:rsidP="00B028E9">
            <w:pPr>
              <w:spacing w:before="100" w:beforeAutospacing="1" w:after="100" w:afterAutospacing="1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CA0" w:rsidRPr="009720F2" w:rsidTr="00B028E9">
        <w:trPr>
          <w:tblCellSpacing w:w="45" w:type="dxa"/>
        </w:trPr>
        <w:tc>
          <w:tcPr>
            <w:tcW w:w="4911" w:type="pct"/>
            <w:vAlign w:val="center"/>
            <w:hideMark/>
          </w:tcPr>
          <w:p w:rsidR="00D50CA0" w:rsidRPr="009720F2" w:rsidRDefault="00D50CA0" w:rsidP="00B0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049A" w:rsidRDefault="001B049A"/>
    <w:sectPr w:rsidR="001B049A" w:rsidSect="001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3934"/>
    <w:multiLevelType w:val="hybridMultilevel"/>
    <w:tmpl w:val="A4305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50CA0"/>
    <w:rsid w:val="001B049A"/>
    <w:rsid w:val="00233E0B"/>
    <w:rsid w:val="00423321"/>
    <w:rsid w:val="004542CA"/>
    <w:rsid w:val="00D5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D50CA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5999</Characters>
  <Application>Microsoft Office Word</Application>
  <DocSecurity>0</DocSecurity>
  <Lines>49</Lines>
  <Paragraphs>14</Paragraphs>
  <ScaleCrop>false</ScaleCrop>
  <Company>*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2014-09-28T20:09:00Z</dcterms:created>
  <dcterms:modified xsi:type="dcterms:W3CDTF">2014-09-28T20:10:00Z</dcterms:modified>
</cp:coreProperties>
</file>