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68" w:rsidRPr="00306968" w:rsidRDefault="00306968" w:rsidP="00306968">
      <w:pPr>
        <w:spacing w:line="240" w:lineRule="auto"/>
        <w:ind w:right="-59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рассмотрена                                                         Согласована.                                                     Утверждена. Приказ №</w:t>
      </w:r>
    </w:p>
    <w:p w:rsidR="00306968" w:rsidRPr="00306968" w:rsidRDefault="00306968" w:rsidP="0030696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методического объединения</w:t>
      </w:r>
      <w:proofErr w:type="gramStart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З</w:t>
      </w:r>
      <w:proofErr w:type="gramEnd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директора по УВР                                    Директор МБОУ СОШ №17</w:t>
      </w:r>
    </w:p>
    <w:p w:rsidR="00306968" w:rsidRPr="00306968" w:rsidRDefault="00306968" w:rsidP="0030696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– предметников </w:t>
      </w:r>
      <w:proofErr w:type="spellStart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классов                                  __________ </w:t>
      </w:r>
      <w:proofErr w:type="spellStart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Нелипенко</w:t>
      </w:r>
      <w:proofErr w:type="spellEnd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                          _________   </w:t>
      </w:r>
      <w:proofErr w:type="spellStart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Каркошкина</w:t>
      </w:r>
      <w:proofErr w:type="spellEnd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306968" w:rsidRPr="00306968" w:rsidRDefault="00306968" w:rsidP="0030696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№1 </w:t>
      </w:r>
      <w:proofErr w:type="gramStart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</w:t>
      </w:r>
    </w:p>
    <w:p w:rsidR="00306968" w:rsidRPr="00306968" w:rsidRDefault="00306968" w:rsidP="0030696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  _______</w:t>
      </w:r>
      <w:proofErr w:type="spellStart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Арахланова</w:t>
      </w:r>
      <w:proofErr w:type="spellEnd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                        </w:t>
      </w:r>
    </w:p>
    <w:p w:rsidR="00306968" w:rsidRPr="00306968" w:rsidRDefault="00306968" w:rsidP="0030696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68" w:rsidRPr="00306968" w:rsidRDefault="00306968" w:rsidP="0030696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0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№17</w:t>
      </w:r>
    </w:p>
    <w:p w:rsidR="00306968" w:rsidRPr="00306968" w:rsidRDefault="00306968" w:rsidP="0030696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968" w:rsidRPr="00306968" w:rsidRDefault="00306968" w:rsidP="003069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306968" w:rsidRPr="00306968" w:rsidRDefault="00306968" w:rsidP="003069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чтению и развитию речи</w:t>
      </w:r>
    </w:p>
    <w:p w:rsidR="00306968" w:rsidRPr="00306968" w:rsidRDefault="00306968" w:rsidP="003069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306968" w:rsidRPr="00306968" w:rsidRDefault="00306968" w:rsidP="003069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(индивидуальное обучение </w:t>
      </w:r>
      <w:proofErr w:type="spellStart"/>
      <w:r w:rsidRPr="0030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Драгулов</w:t>
      </w:r>
      <w:proofErr w:type="spellEnd"/>
      <w:r w:rsidRPr="0030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Н)</w:t>
      </w:r>
    </w:p>
    <w:p w:rsidR="00306968" w:rsidRPr="00306968" w:rsidRDefault="00306968" w:rsidP="003069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968" w:rsidRPr="00306968" w:rsidRDefault="00306968" w:rsidP="0030696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Перевозникова</w:t>
      </w:r>
      <w:proofErr w:type="spellEnd"/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:rsidR="00306968" w:rsidRPr="00306968" w:rsidRDefault="00306968" w:rsidP="003069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68" w:rsidRPr="00BC1496" w:rsidRDefault="00306968" w:rsidP="003069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6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– 2015 учебный год</w:t>
      </w:r>
    </w:p>
    <w:p w:rsidR="00B71862" w:rsidRPr="00BC1496" w:rsidRDefault="00B71862" w:rsidP="003069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62" w:rsidRPr="00B71862" w:rsidRDefault="00B71862" w:rsidP="00B71862">
      <w:pPr>
        <w:shd w:val="clear" w:color="auto" w:fill="FFFFFF"/>
        <w:spacing w:line="240" w:lineRule="auto"/>
        <w:ind w:left="106"/>
        <w:contextualSpacing/>
        <w:jc w:val="center"/>
        <w:rPr>
          <w:rFonts w:ascii="Times New Roman" w:eastAsia="Times New Roman" w:hAnsi="Times New Roman" w:cs="Times New Roman"/>
          <w:b/>
          <w:spacing w:val="-2"/>
          <w:position w:val="1"/>
          <w:sz w:val="44"/>
          <w:szCs w:val="44"/>
          <w:lang w:eastAsia="ru-RU"/>
        </w:rPr>
      </w:pPr>
      <w:r w:rsidRPr="00B71862">
        <w:rPr>
          <w:rFonts w:ascii="Times New Roman" w:eastAsia="Times New Roman" w:hAnsi="Times New Roman" w:cs="Times New Roman"/>
          <w:b/>
          <w:spacing w:val="-2"/>
          <w:position w:val="1"/>
          <w:sz w:val="44"/>
          <w:szCs w:val="44"/>
          <w:lang w:eastAsia="ru-RU"/>
        </w:rPr>
        <w:lastRenderedPageBreak/>
        <w:t>Пояснительная записка.</w:t>
      </w:r>
    </w:p>
    <w:p w:rsidR="00B71862" w:rsidRPr="00B71862" w:rsidRDefault="00B71862" w:rsidP="00B71862">
      <w:pPr>
        <w:shd w:val="clear" w:color="auto" w:fill="FFFFFF"/>
        <w:spacing w:line="240" w:lineRule="auto"/>
        <w:ind w:left="106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1862" w:rsidRPr="00B71862" w:rsidRDefault="00B71862" w:rsidP="00B71862">
      <w:pPr>
        <w:shd w:val="clear" w:color="auto" w:fill="FFFFFF"/>
        <w:spacing w:before="259" w:line="240" w:lineRule="auto"/>
        <w:ind w:left="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Рабочая программа разработана на основе «Программы специальных коррекционных </w:t>
      </w: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образовательных учреждений </w:t>
      </w: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VIII</w:t>
      </w: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вида».</w:t>
      </w:r>
    </w:p>
    <w:p w:rsidR="00B71862" w:rsidRPr="00B71862" w:rsidRDefault="00B71862" w:rsidP="00B71862">
      <w:pPr>
        <w:shd w:val="clear" w:color="auto" w:fill="FFFFFF"/>
        <w:spacing w:line="240" w:lineRule="auto"/>
        <w:ind w:left="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«Чтение и развитие речи» А. К. Аксёнова</w:t>
      </w:r>
      <w:r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Москва, «Просвещение», 2010 г.</w:t>
      </w:r>
    </w:p>
    <w:p w:rsidR="00B71862" w:rsidRPr="00B71862" w:rsidRDefault="00B71862" w:rsidP="00B71862">
      <w:pPr>
        <w:shd w:val="clear" w:color="auto" w:fill="FFFFFF"/>
        <w:spacing w:line="240" w:lineRule="auto"/>
        <w:ind w:left="24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Рабочая программа рассчитана на 68 часов (2 часа в неделю).</w:t>
      </w:r>
    </w:p>
    <w:p w:rsidR="00B71862" w:rsidRPr="00B71862" w:rsidRDefault="00B71862" w:rsidP="00B71862">
      <w:pPr>
        <w:shd w:val="clear" w:color="auto" w:fill="FFFFFF"/>
        <w:spacing w:line="240" w:lineRule="auto"/>
        <w:ind w:left="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62" w:rsidRPr="00B71862" w:rsidRDefault="00B71862" w:rsidP="00B71862">
      <w:pPr>
        <w:shd w:val="clear" w:color="auto" w:fill="FFFFFF"/>
        <w:spacing w:before="283" w:line="240" w:lineRule="auto"/>
        <w:ind w:left="1584"/>
        <w:contextualSpacing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Учебно-методический комплект:</w:t>
      </w:r>
    </w:p>
    <w:p w:rsidR="00B71862" w:rsidRPr="00B71862" w:rsidRDefault="00B71862" w:rsidP="00B71862">
      <w:pPr>
        <w:shd w:val="clear" w:color="auto" w:fill="FFFFFF"/>
        <w:spacing w:before="283" w:line="240" w:lineRule="auto"/>
        <w:ind w:left="15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62" w:rsidRPr="00B71862" w:rsidRDefault="00B71862" w:rsidP="00B71862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pacing w:val="-34"/>
          <w:sz w:val="28"/>
          <w:szCs w:val="28"/>
          <w:lang w:eastAsia="ru-RU"/>
        </w:rPr>
      </w:pPr>
      <w:proofErr w:type="spellStart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Учебник</w:t>
      </w:r>
      <w:proofErr w:type="gramStart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»К</w:t>
      </w:r>
      <w:proofErr w:type="gramEnd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нига</w:t>
      </w:r>
      <w:proofErr w:type="spellEnd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для чтения» 3. Ф. Малышева Москва</w:t>
      </w:r>
      <w:proofErr w:type="gramStart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,</w:t>
      </w:r>
      <w:proofErr w:type="gramEnd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«Просвещение» 2005 г.</w:t>
      </w:r>
    </w:p>
    <w:p w:rsidR="00B71862" w:rsidRPr="00B71862" w:rsidRDefault="00B71862" w:rsidP="00B7186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374"/>
        <w:contextualSpacing/>
        <w:rPr>
          <w:rFonts w:ascii="Times New Roman" w:eastAsia="Times New Roman" w:hAnsi="Times New Roman" w:cs="Times New Roman"/>
          <w:spacing w:val="-34"/>
          <w:sz w:val="28"/>
          <w:szCs w:val="28"/>
          <w:lang w:eastAsia="ru-RU"/>
        </w:rPr>
      </w:pPr>
    </w:p>
    <w:p w:rsidR="00B71862" w:rsidRPr="00B71862" w:rsidRDefault="00B71862" w:rsidP="00B71862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672" w:right="-25" w:hanging="29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пособия: </w:t>
      </w:r>
      <w:r w:rsidRPr="00B7186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«Коррекция устной речи  классов» </w:t>
      </w: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Л. Н. </w:t>
      </w:r>
      <w:proofErr w:type="spellStart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Ефименкова</w:t>
      </w:r>
      <w:proofErr w:type="spellEnd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 Москва, «</w:t>
      </w:r>
      <w:proofErr w:type="spellStart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Владос</w:t>
      </w:r>
      <w:proofErr w:type="spellEnd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», 2004 г.</w:t>
      </w:r>
    </w:p>
    <w:p w:rsidR="00B71862" w:rsidRPr="00B71862" w:rsidRDefault="00B71862" w:rsidP="00B7186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-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62" w:rsidRPr="00B71862" w:rsidRDefault="00B71862" w:rsidP="00B71862">
      <w:pPr>
        <w:shd w:val="clear" w:color="auto" w:fill="FFFFFF"/>
        <w:spacing w:before="278" w:line="240" w:lineRule="auto"/>
        <w:ind w:left="662" w:right="9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«Коррекционное обучение школьников с нарушениями чтения и письма» </w:t>
      </w:r>
      <w:r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Н. </w:t>
      </w:r>
      <w:proofErr w:type="spellStart"/>
      <w:r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</w:t>
      </w:r>
      <w:proofErr w:type="spellEnd"/>
      <w:r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Москва, 2005 г.</w:t>
      </w:r>
    </w:p>
    <w:p w:rsidR="00B71862" w:rsidRPr="00B71862" w:rsidRDefault="00B71862" w:rsidP="00B71862">
      <w:pPr>
        <w:shd w:val="clear" w:color="auto" w:fill="FFFFFF"/>
        <w:spacing w:before="278" w:line="240" w:lineRule="auto"/>
        <w:ind w:left="662" w:right="9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62" w:rsidRPr="00B71862" w:rsidRDefault="00B71862" w:rsidP="00B71862">
      <w:pPr>
        <w:shd w:val="clear" w:color="auto" w:fill="FFFFFF"/>
        <w:spacing w:before="264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В программу внесены изменения</w:t>
      </w:r>
      <w:r w:rsidRPr="00B7186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: уменьшено количество часов в неделю (2ч.), соответственно уменьшено количество часов, отведенных на изучение тем.</w:t>
      </w:r>
    </w:p>
    <w:p w:rsidR="00B71862" w:rsidRPr="00B71862" w:rsidRDefault="00B71862" w:rsidP="00B71862">
      <w:pPr>
        <w:shd w:val="clear" w:color="auto" w:fill="FFFFFF"/>
        <w:spacing w:before="250" w:line="240" w:lineRule="auto"/>
        <w:ind w:left="6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62" w:rsidRPr="00B71862" w:rsidRDefault="00B71862" w:rsidP="00B71862">
      <w:pPr>
        <w:shd w:val="clear" w:color="auto" w:fill="FFFFFF"/>
        <w:spacing w:before="283" w:line="240" w:lineRule="auto"/>
        <w:ind w:left="2918" w:right="480" w:hanging="198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Цели и задачи</w:t>
      </w:r>
      <w:r w:rsidRPr="00B718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решаемые при реализации </w:t>
      </w:r>
      <w:r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программы:</w:t>
      </w:r>
    </w:p>
    <w:p w:rsidR="00B71862" w:rsidRPr="00B71862" w:rsidRDefault="00B71862" w:rsidP="00B71862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264" w:after="0" w:line="240" w:lineRule="auto"/>
        <w:ind w:left="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формирование правильного сознательного выразительного чтения целыми словами;</w:t>
      </w:r>
    </w:p>
    <w:p w:rsidR="00B71862" w:rsidRPr="00B71862" w:rsidRDefault="00B71862" w:rsidP="00B71862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269" w:after="0" w:line="240" w:lineRule="auto"/>
        <w:ind w:left="197" w:right="480" w:hanging="1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чтение про себя простых по содержанию и структуре текстов после предварительного </w:t>
      </w:r>
      <w:r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анализа;</w:t>
      </w:r>
    </w:p>
    <w:p w:rsidR="00B71862" w:rsidRPr="00B71862" w:rsidRDefault="00B71862" w:rsidP="00B71862">
      <w:pPr>
        <w:shd w:val="clear" w:color="auto" w:fill="FFFFFF"/>
        <w:spacing w:before="264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коллективная отработка логических ударений, пауз, тона голоса, темпа речи.</w:t>
      </w:r>
    </w:p>
    <w:p w:rsidR="00B71862" w:rsidRPr="00B71862" w:rsidRDefault="00B71862" w:rsidP="00B71862">
      <w:pPr>
        <w:shd w:val="clear" w:color="auto" w:fill="FFFFFF"/>
        <w:spacing w:before="283" w:line="240" w:lineRule="auto"/>
        <w:ind w:left="3034" w:right="480" w:hanging="2141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71862" w:rsidRPr="00B71862" w:rsidRDefault="00B71862" w:rsidP="00B71862">
      <w:pPr>
        <w:shd w:val="clear" w:color="auto" w:fill="FFFFFF"/>
        <w:spacing w:before="283" w:line="240" w:lineRule="auto"/>
        <w:ind w:left="3034" w:right="480" w:hanging="2141"/>
        <w:contextualSpacing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Уровень подготовки учащихся</w:t>
      </w:r>
    </w:p>
    <w:p w:rsidR="00B71862" w:rsidRPr="00B71862" w:rsidRDefault="00B71862" w:rsidP="00B71862">
      <w:pPr>
        <w:shd w:val="clear" w:color="auto" w:fill="FFFFFF"/>
        <w:spacing w:before="283" w:line="240" w:lineRule="auto"/>
        <w:ind w:right="480"/>
        <w:contextualSpacing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Учащиеся </w:t>
      </w:r>
      <w:r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научиться:</w:t>
      </w:r>
    </w:p>
    <w:p w:rsidR="00B71862" w:rsidRPr="00B71862" w:rsidRDefault="00B71862" w:rsidP="00B71862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48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правильно, выразительно, сознательно читать те</w:t>
      </w:r>
      <w:proofErr w:type="gramStart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кст всл</w:t>
      </w:r>
      <w:proofErr w:type="gramEnd"/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ух целыми словами;</w:t>
      </w:r>
    </w:p>
    <w:p w:rsidR="00B71862" w:rsidRPr="00B71862" w:rsidRDefault="00B71862" w:rsidP="00B71862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38" w:after="0" w:line="240" w:lineRule="auto"/>
        <w:ind w:right="6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читать про себя; </w:t>
      </w:r>
    </w:p>
    <w:p w:rsidR="00B71862" w:rsidRPr="00B71862" w:rsidRDefault="00B71862" w:rsidP="00B71862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38" w:after="0" w:line="240" w:lineRule="auto"/>
        <w:ind w:right="6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отвечать на вопросы;</w:t>
      </w:r>
    </w:p>
    <w:p w:rsidR="00B71862" w:rsidRPr="00B71862" w:rsidRDefault="00B71862" w:rsidP="00B71862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пересказывать текст по плану с помощью учителя;</w:t>
      </w:r>
    </w:p>
    <w:p w:rsidR="00B71862" w:rsidRPr="00B71862" w:rsidRDefault="00B71862" w:rsidP="00B718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62" w:rsidRPr="00B71862" w:rsidRDefault="00B71862" w:rsidP="00B71862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выражать своё отношение к поступкам героев и событиям;</w:t>
      </w:r>
    </w:p>
    <w:p w:rsidR="00B71862" w:rsidRPr="00B71862" w:rsidRDefault="00B71862" w:rsidP="00B71862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2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выучить наизусть 8-10 стихотворений;</w:t>
      </w:r>
    </w:p>
    <w:p w:rsidR="00B71862" w:rsidRDefault="00B71862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  <w:r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18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читать внеклассную литературу.</w:t>
      </w: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BC1496" w:rsidRPr="00BC1496" w:rsidRDefault="00BC1496" w:rsidP="00B71862">
      <w:pPr>
        <w:shd w:val="clear" w:color="auto" w:fill="FFFFFF"/>
        <w:tabs>
          <w:tab w:val="left" w:pos="470"/>
        </w:tabs>
        <w:spacing w:before="254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B71862" w:rsidRPr="00B71862" w:rsidRDefault="00B71862" w:rsidP="003069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30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6"/>
        <w:gridCol w:w="13"/>
        <w:gridCol w:w="6048"/>
        <w:gridCol w:w="46"/>
        <w:gridCol w:w="851"/>
        <w:gridCol w:w="16"/>
        <w:gridCol w:w="1118"/>
        <w:gridCol w:w="1417"/>
        <w:gridCol w:w="100"/>
      </w:tblGrid>
      <w:tr w:rsidR="00BC1496" w:rsidRPr="00BC1496" w:rsidTr="00BC1496">
        <w:trPr>
          <w:gridAfter w:val="1"/>
          <w:wAfter w:w="100" w:type="dxa"/>
          <w:trHeight w:hRule="exact" w:val="274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spacing w:line="283" w:lineRule="exact"/>
              <w:ind w:left="96" w:right="38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BC1496" w:rsidRPr="00BC1496" w:rsidRDefault="00BC1496" w:rsidP="00BC14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496" w:rsidRPr="00BC1496" w:rsidRDefault="00BC1496" w:rsidP="00BC14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2275"/>
              <w:rPr>
                <w:rFonts w:ascii="Times New Roman" w:eastAsia="Times New Roman" w:hAnsi="Times New Roman" w:cs="Times New Roman"/>
                <w:b/>
                <w:bCs/>
                <w:spacing w:val="203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bCs/>
                <w:spacing w:val="20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13" w:type="dxa"/>
            <w:gridSpan w:val="3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</w:t>
            </w:r>
            <w:proofErr w:type="spellEnd"/>
          </w:p>
          <w:p w:rsidR="00BC1496" w:rsidRPr="00BC1496" w:rsidRDefault="00BC1496" w:rsidP="00BC149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53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8"/>
        </w:trPr>
        <w:tc>
          <w:tcPr>
            <w:tcW w:w="680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496" w:rsidRPr="00BC1496" w:rsidRDefault="00BC1496" w:rsidP="00BC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C1496" w:rsidRPr="00BC1496" w:rsidRDefault="00BC1496" w:rsidP="00BC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03"/>
                <w:sz w:val="28"/>
                <w:szCs w:val="28"/>
                <w:lang w:eastAsia="ru-RU"/>
              </w:rPr>
            </w:pPr>
          </w:p>
        </w:tc>
        <w:tc>
          <w:tcPr>
            <w:tcW w:w="7984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C1496" w:rsidRPr="00BC1496" w:rsidRDefault="00BC1496" w:rsidP="00BC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78"/>
        </w:trPr>
        <w:tc>
          <w:tcPr>
            <w:tcW w:w="680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496" w:rsidRPr="00BC1496" w:rsidRDefault="00BC1496" w:rsidP="00BC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496" w:rsidRPr="00BC1496" w:rsidRDefault="00BC1496" w:rsidP="00BC14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4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C1496" w:rsidRPr="00BC1496" w:rsidRDefault="00BC1496" w:rsidP="00BC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I</w:t>
            </w:r>
            <w:r w:rsidRPr="00BC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ind w:lef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</w:p>
          <w:p w:rsidR="00BC1496" w:rsidRPr="00BC1496" w:rsidRDefault="00BC1496" w:rsidP="00BC1496">
            <w:pPr>
              <w:shd w:val="clear" w:color="auto" w:fill="FFFFFF"/>
              <w:ind w:lef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496" w:rsidRPr="00BC1496" w:rsidRDefault="00BC1496" w:rsidP="00BC1496">
            <w:pPr>
              <w:shd w:val="clear" w:color="auto" w:fill="FFFFFF"/>
              <w:ind w:lef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Считалка. </w:t>
            </w:r>
            <w:proofErr w:type="spellStart"/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Заклички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. Приговорки. </w:t>
            </w:r>
            <w:proofErr w:type="spellStart"/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Потешки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</w:t>
            </w:r>
          </w:p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Пословицы. Поговорки. Загадки.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1496" w:rsidRPr="00BC1496" w:rsidRDefault="00BC1496" w:rsidP="00BC1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496" w:rsidRPr="00BC1496" w:rsidRDefault="00BC1496" w:rsidP="00BC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3, 4.09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сказка «Никита Кожемяка»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«Как наказали медведя?»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Башкирская сказка «Золотые руки»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6-7.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сказка «Морозко»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7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4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П.Картины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родной природы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78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Г.Скребицкий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«Июнь»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И.Суриков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«Ярко светит солнце»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А.Платонов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«Июльская гроза»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А.Прокофьев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«Берёзка»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«Будь человеком»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Ю.Гордиенко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«Вот и клонится лето к закату»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7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24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Ш. Осень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Г.Скребицкий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«Сентябрь»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78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Э.Асадов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«Дачники»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Соколов-Микитов «Золотая осень»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К.Бальмонт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«Осень»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В.Астафьев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«Осенние грусти»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И.Бунин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«Первый снег»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7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5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IV.</w:t>
            </w: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О друзьях </w:t>
            </w:r>
            <w:r w:rsidRPr="00BC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товарищах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74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1-2.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Ю.Яковлев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«Колючка»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16,17.10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8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Ю.Яковлев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«Рыцарь Вася»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«Витя Малеев в школе и дома»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6-7.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«Фосфорический мальчик»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7-8.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Л.Воронкова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«Дорогой подарок»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Я.Аким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«Твой друг»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7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57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lastRenderedPageBreak/>
              <w:t>V.</w:t>
            </w: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Спешите делать добро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Н.Хмелик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«Будущий олимпиец»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О.Бондарчук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«Слепой домик»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4-7.</w:t>
            </w:r>
          </w:p>
        </w:tc>
        <w:tc>
          <w:tcPr>
            <w:tcW w:w="60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В.Осеева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«Бабка»</w:t>
            </w: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21.26,</w:t>
            </w:r>
          </w:p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C1496" w:rsidRPr="00BC1496" w:rsidRDefault="00BC1496" w:rsidP="00BC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496" w:rsidRPr="00BC1496" w:rsidRDefault="00BC1496" w:rsidP="00BC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4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C1496" w:rsidRPr="00BC1496" w:rsidRDefault="00BC1496" w:rsidP="00BC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78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8-9.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А.Платонов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«Сухой хлеб»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В.Распутин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«Люся»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В.Брюсов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VI</w:t>
            </w: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 0 животных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1-2.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А.Толстой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Желтухин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7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К.Паустовский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«Кот-ворюга»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4-5.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Про обезьянку»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6-7.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В.Астафьев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«Гуси в полынье»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Ф.Абрамов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«Рассказы </w:t>
            </w: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Олёны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Даниловны»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7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9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8"/>
                <w:szCs w:val="28"/>
                <w:lang w:val="en-US" w:eastAsia="ru-RU"/>
              </w:rPr>
              <w:t>VII</w:t>
            </w: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8"/>
                <w:szCs w:val="28"/>
                <w:lang w:val="en-US" w:eastAsia="ru-RU"/>
              </w:rPr>
              <w:t>Kapmu</w:t>
            </w: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8"/>
                <w:szCs w:val="28"/>
                <w:lang w:eastAsia="ru-RU"/>
              </w:rPr>
              <w:t>ны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8"/>
                <w:szCs w:val="28"/>
                <w:lang w:eastAsia="ru-RU"/>
              </w:rPr>
              <w:t xml:space="preserve"> родной природы. Зима.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ФТютчев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«Чародейкою-зимою»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566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C1496" w:rsidRPr="00BC1496" w:rsidRDefault="00BC1496" w:rsidP="00BC1496">
            <w:pPr>
              <w:shd w:val="clear" w:color="auto" w:fill="FFFFFF"/>
              <w:ind w:left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93" w:lineRule="exact"/>
              <w:ind w:right="3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Г.Скребицкий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«Декабрь» _ </w:t>
            </w: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К.Бальмонт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 зиме»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8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93" w:lineRule="exact"/>
              <w:ind w:right="3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Бальмонт. К зиме.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390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4-5.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Г.Скребицкий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«Всяк </w:t>
            </w:r>
            <w:proofErr w:type="gram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но-своему</w:t>
            </w:r>
            <w:proofErr w:type="gram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С.Есенин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«Поёт зима, аукает»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8"/>
        </w:trPr>
        <w:tc>
          <w:tcPr>
            <w:tcW w:w="67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236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8"/>
                <w:szCs w:val="28"/>
                <w:lang w:val="en-US" w:eastAsia="ru-RU"/>
              </w:rPr>
              <w:t>V</w:t>
            </w: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Ш. Весна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Г.Скребицкий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«Март»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С.Смирнов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«первые приметы»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33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А.Пушкин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Гонимы</w:t>
            </w:r>
            <w:proofErr w:type="gram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вешними лугами»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trHeight w:hRule="exact" w:val="33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А.Толстой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«Весенние ручьи»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2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А.Блок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«Ворона»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Соколов-Микитов «Весна»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28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И.Бунин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«Крупный дождь в лесу зеленом»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28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Я.Аким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«Весна, весною, о весне»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8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1Х. Из произведений русских писателей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826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BC1496" w:rsidRPr="00BC1496" w:rsidTr="00BC1496">
        <w:trPr>
          <w:gridAfter w:val="1"/>
          <w:wAfter w:w="100" w:type="dxa"/>
          <w:trHeight w:hRule="exact" w:val="28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А.Пушкин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«Зимняя дорога»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57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2-5.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83" w:lineRule="exact"/>
              <w:ind w:right="1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А.Пушкин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«Сказка о мёртвой царевне и семи </w:t>
            </w: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83" w:lineRule="exact"/>
              <w:ind w:right="121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spacing w:line="283" w:lineRule="exact"/>
              <w:ind w:right="121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spacing w:line="283" w:lineRule="exact"/>
              <w:ind w:right="121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И.А.Крылов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«Ворона и лисица»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28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И.А.Крылов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«Щука и кот»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28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И.А.Крылов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«Квартет»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29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Н.А.Некрасов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«Моро</w:t>
            </w:r>
            <w:proofErr w:type="gram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Красный нос»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5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74" w:lineRule="exact"/>
              <w:ind w:left="115"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- Сибиряк «Серая Шейка»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6,11,12.03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55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13-16</w:t>
            </w:r>
          </w:p>
          <w:p w:rsidR="00BC1496" w:rsidRPr="00BC1496" w:rsidRDefault="00BC1496" w:rsidP="00BC1496">
            <w:pPr>
              <w:shd w:val="clear" w:color="auto" w:fill="FFFFFF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А.Куприн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«Белый пудель»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13,18,19, 20.03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5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78" w:lineRule="exact"/>
              <w:ind w:left="115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Н.Гарин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-Михайловский «Тема и Жучка»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56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</w:t>
            </w:r>
          </w:p>
          <w:p w:rsidR="00BC1496" w:rsidRPr="00BC1496" w:rsidRDefault="00BC1496" w:rsidP="00BC1496">
            <w:pPr>
              <w:shd w:val="clear" w:color="auto" w:fill="FFFFFF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Н.Пименов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6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Х. Из произведений зарубежных писателей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ind w:left="61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21</w:t>
            </w:r>
          </w:p>
          <w:p w:rsidR="00BC1496" w:rsidRPr="00BC1496" w:rsidRDefault="00BC1496" w:rsidP="00BC1496">
            <w:pPr>
              <w:shd w:val="clear" w:color="auto" w:fill="FFFFFF"/>
              <w:ind w:left="61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C1496" w:rsidRPr="00BC1496" w:rsidRDefault="00BC1496" w:rsidP="00BC1496">
            <w:pPr>
              <w:shd w:val="clear" w:color="auto" w:fill="FFFFFF"/>
              <w:ind w:left="61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C1496" w:rsidRPr="00BC1496" w:rsidRDefault="00BC1496" w:rsidP="00BC1496">
            <w:pPr>
              <w:shd w:val="clear" w:color="auto" w:fill="FFFFFF"/>
              <w:ind w:left="61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C1496" w:rsidRPr="00BC1496" w:rsidRDefault="00BC1496" w:rsidP="00BC1496">
            <w:pPr>
              <w:shd w:val="clear" w:color="auto" w:fill="FFFFFF"/>
              <w:ind w:left="61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BC1496" w:rsidRPr="00BC1496" w:rsidTr="00BC1496">
        <w:trPr>
          <w:gridAfter w:val="1"/>
          <w:wAfter w:w="100" w:type="dxa"/>
          <w:trHeight w:hRule="exact" w:val="2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В.Гюго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Гаврош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9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3-6.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М.Твен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«Приключения Тома </w:t>
            </w: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Сойера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10,15,16,</w:t>
            </w:r>
          </w:p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78" w:lineRule="exact"/>
              <w:ind w:left="120" w:right="96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78" w:lineRule="exact"/>
              <w:ind w:right="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С.Лагерлёф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«Чудесное путешествие Нильса с дикими </w:t>
            </w: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78" w:lineRule="exact"/>
              <w:ind w:right="36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78" w:lineRule="exact"/>
              <w:ind w:right="36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22,23,  24,29. 04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spacing w:line="278" w:lineRule="exact"/>
              <w:ind w:right="36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9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74" w:lineRule="exact"/>
              <w:ind w:left="106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11-14.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Г.Х.Андерсен</w:t>
            </w:r>
            <w:proofErr w:type="spellEnd"/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«Русалочка»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6,7,8.05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78" w:lineRule="exact"/>
              <w:ind w:left="115"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 о родной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13,14,15. 05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496" w:rsidRPr="00BC1496" w:rsidTr="00BC1496">
        <w:trPr>
          <w:gridAfter w:val="1"/>
          <w:wAfter w:w="100" w:type="dxa"/>
          <w:trHeight w:hRule="exact" w:val="9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spacing w:line="269" w:lineRule="exact"/>
              <w:ind w:left="101" w:right="72"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Чтение произведений русских и зарубежных писателей</w:t>
            </w:r>
          </w:p>
          <w:p w:rsidR="00BC1496" w:rsidRPr="00BC1496" w:rsidRDefault="00BC1496" w:rsidP="00BC14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/повторение/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BC149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20,21,22 05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496" w:rsidRPr="00BC1496" w:rsidRDefault="00BC1496" w:rsidP="00BC1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</w:tbl>
    <w:p w:rsidR="00BC1496" w:rsidRPr="00BC1496" w:rsidRDefault="00BC1496" w:rsidP="00BC1496">
      <w:pPr>
        <w:rPr>
          <w:rFonts w:ascii="Calibri" w:eastAsia="Times New Roman" w:hAnsi="Calibri" w:cs="Times New Roman"/>
          <w:lang w:eastAsia="ru-RU"/>
        </w:rPr>
      </w:pPr>
    </w:p>
    <w:p w:rsidR="004B39E6" w:rsidRDefault="004B39E6"/>
    <w:sectPr w:rsidR="004B39E6" w:rsidSect="00306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408B1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E5B7600"/>
    <w:multiLevelType w:val="singleLevel"/>
    <w:tmpl w:val="73086AC4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81"/>
    <w:rsid w:val="00306968"/>
    <w:rsid w:val="004B39E6"/>
    <w:rsid w:val="00B71862"/>
    <w:rsid w:val="00BC1496"/>
    <w:rsid w:val="00B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4774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2015-02-15T15:32:00Z</dcterms:created>
  <dcterms:modified xsi:type="dcterms:W3CDTF">2015-02-15T15:36:00Z</dcterms:modified>
</cp:coreProperties>
</file>