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1D" w:rsidRPr="00B07CD2" w:rsidRDefault="00C4601D" w:rsidP="00C46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D2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 бюджетное учреждение</w:t>
      </w:r>
    </w:p>
    <w:p w:rsidR="00C4601D" w:rsidRPr="00B07CD2" w:rsidRDefault="00C4601D" w:rsidP="00C46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D2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B07CD2">
        <w:rPr>
          <w:rFonts w:ascii="Times New Roman" w:hAnsi="Times New Roman" w:cs="Times New Roman"/>
          <w:b/>
          <w:sz w:val="28"/>
          <w:szCs w:val="28"/>
        </w:rPr>
        <w:t>Баевская</w:t>
      </w:r>
      <w:proofErr w:type="spellEnd"/>
      <w:r w:rsidRPr="00B07CD2">
        <w:rPr>
          <w:rFonts w:ascii="Times New Roman" w:hAnsi="Times New Roman" w:cs="Times New Roman"/>
          <w:b/>
          <w:sz w:val="28"/>
          <w:szCs w:val="28"/>
        </w:rPr>
        <w:t xml:space="preserve"> начальная общеобразовательная школа»</w:t>
      </w:r>
    </w:p>
    <w:p w:rsidR="00C4601D" w:rsidRPr="005A4A11" w:rsidRDefault="00C4601D" w:rsidP="00C4601D">
      <w:pPr>
        <w:spacing w:after="0"/>
        <w:jc w:val="center"/>
        <w:rPr>
          <w:rFonts w:ascii="Arial Black" w:hAnsi="Arial Black"/>
          <w:b/>
          <w:sz w:val="28"/>
          <w:szCs w:val="28"/>
        </w:rPr>
      </w:pPr>
    </w:p>
    <w:p w:rsidR="00C4601D" w:rsidRDefault="00C4601D" w:rsidP="00C4601D">
      <w:pPr>
        <w:spacing w:after="0"/>
        <w:jc w:val="center"/>
        <w:rPr>
          <w:b/>
          <w:color w:val="000000"/>
          <w:sz w:val="32"/>
          <w:szCs w:val="32"/>
        </w:rPr>
      </w:pPr>
    </w:p>
    <w:p w:rsidR="00C4601D" w:rsidRPr="00B61EDB" w:rsidRDefault="00C4601D" w:rsidP="00C4601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61EDB">
        <w:rPr>
          <w:rFonts w:ascii="Times New Roman" w:hAnsi="Times New Roman" w:cs="Times New Roman"/>
          <w:color w:val="000000"/>
          <w:sz w:val="20"/>
          <w:szCs w:val="20"/>
        </w:rPr>
        <w:t>«РАССМОТРЕНО»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B17F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«УТВЕРЖДАЮ»</w:t>
      </w:r>
    </w:p>
    <w:p w:rsidR="00C4601D" w:rsidRPr="00B61EDB" w:rsidRDefault="00C4601D" w:rsidP="00C4601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61EDB">
        <w:rPr>
          <w:rFonts w:ascii="Times New Roman" w:hAnsi="Times New Roman" w:cs="Times New Roman"/>
          <w:color w:val="000000"/>
          <w:sz w:val="20"/>
          <w:szCs w:val="20"/>
        </w:rPr>
        <w:t>ШМО учителей начальных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B17F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Директор МОБУ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Баевская</w:t>
      </w:r>
      <w:proofErr w:type="spellEnd"/>
    </w:p>
    <w:p w:rsidR="00C4601D" w:rsidRPr="00B61EDB" w:rsidRDefault="00C4601D" w:rsidP="00C4601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B61EDB">
        <w:rPr>
          <w:rFonts w:ascii="Times New Roman" w:hAnsi="Times New Roman" w:cs="Times New Roman"/>
          <w:color w:val="000000"/>
          <w:sz w:val="20"/>
          <w:szCs w:val="20"/>
        </w:rPr>
        <w:t>лассов и Советом школы по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B17F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начальная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</w:p>
    <w:p w:rsidR="00C4601D" w:rsidRPr="00B61EDB" w:rsidRDefault="00C4601D" w:rsidP="00C4601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B61EDB">
        <w:rPr>
          <w:rFonts w:ascii="Times New Roman" w:hAnsi="Times New Roman" w:cs="Times New Roman"/>
          <w:color w:val="000000"/>
          <w:sz w:val="20"/>
          <w:szCs w:val="20"/>
        </w:rPr>
        <w:t>ведению ФГОС НОО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общеобразовательная школа»</w:t>
      </w:r>
    </w:p>
    <w:p w:rsidR="00C4601D" w:rsidRPr="00B61EDB" w:rsidRDefault="00C4601D" w:rsidP="00C4601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61EDB">
        <w:rPr>
          <w:rFonts w:ascii="Times New Roman" w:hAnsi="Times New Roman" w:cs="Times New Roman"/>
          <w:color w:val="000000"/>
          <w:sz w:val="20"/>
          <w:szCs w:val="20"/>
        </w:rPr>
        <w:t xml:space="preserve">____________Н.Н. </w:t>
      </w:r>
      <w:proofErr w:type="spellStart"/>
      <w:r w:rsidRPr="00B61EDB">
        <w:rPr>
          <w:rFonts w:ascii="Times New Roman" w:hAnsi="Times New Roman" w:cs="Times New Roman"/>
          <w:color w:val="000000"/>
          <w:sz w:val="20"/>
          <w:szCs w:val="20"/>
        </w:rPr>
        <w:t>Дягина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B17F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____________С.Н. Кулакова</w:t>
      </w:r>
    </w:p>
    <w:p w:rsidR="00C4601D" w:rsidRPr="00B61EDB" w:rsidRDefault="00C4601D" w:rsidP="00C4601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Протокол №1 от 29.08.201</w:t>
      </w:r>
      <w:r w:rsidR="00B17F3A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B61EDB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="00B17F3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B61EDB">
        <w:rPr>
          <w:rFonts w:ascii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hAnsi="Times New Roman" w:cs="Times New Roman"/>
          <w:color w:val="000000"/>
          <w:sz w:val="20"/>
          <w:szCs w:val="20"/>
        </w:rPr>
        <w:t>иказ</w:t>
      </w:r>
      <w:r w:rsidRPr="00B61EDB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____от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01</w:t>
      </w:r>
      <w:r w:rsidRPr="00B61EDB">
        <w:rPr>
          <w:rFonts w:ascii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hAnsi="Times New Roman" w:cs="Times New Roman"/>
          <w:color w:val="000000"/>
          <w:sz w:val="20"/>
          <w:szCs w:val="20"/>
        </w:rPr>
        <w:t>9.201</w:t>
      </w:r>
      <w:r w:rsidR="00B17F3A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B61EDB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C4601D" w:rsidRDefault="00C4601D" w:rsidP="00C4601D">
      <w:pPr>
        <w:spacing w:after="0"/>
        <w:jc w:val="center"/>
        <w:rPr>
          <w:b/>
          <w:color w:val="000000"/>
          <w:sz w:val="32"/>
          <w:szCs w:val="32"/>
        </w:rPr>
      </w:pPr>
    </w:p>
    <w:p w:rsidR="00C4601D" w:rsidRPr="005A4A11" w:rsidRDefault="00C4601D" w:rsidP="00C4601D">
      <w:pPr>
        <w:rPr>
          <w:b/>
        </w:rPr>
      </w:pPr>
    </w:p>
    <w:p w:rsidR="00C4601D" w:rsidRPr="005A4A11" w:rsidRDefault="00C4601D" w:rsidP="00C4601D">
      <w:pPr>
        <w:tabs>
          <w:tab w:val="left" w:pos="2760"/>
        </w:tabs>
        <w:rPr>
          <w:rFonts w:cs="Arial"/>
          <w:b/>
          <w:sz w:val="36"/>
          <w:szCs w:val="36"/>
        </w:rPr>
      </w:pPr>
    </w:p>
    <w:p w:rsidR="00C4601D" w:rsidRDefault="00C4601D" w:rsidP="00C4601D">
      <w:pPr>
        <w:spacing w:after="0" w:line="240" w:lineRule="auto"/>
        <w:ind w:firstLine="900"/>
        <w:jc w:val="center"/>
        <w:rPr>
          <w:rFonts w:eastAsia="SimSun"/>
          <w:b/>
          <w:sz w:val="52"/>
          <w:szCs w:val="52"/>
          <w:lang w:eastAsia="zh-CN"/>
        </w:rPr>
      </w:pPr>
      <w:r>
        <w:rPr>
          <w:rFonts w:eastAsia="SimSun"/>
          <w:b/>
          <w:sz w:val="52"/>
          <w:szCs w:val="52"/>
          <w:lang w:eastAsia="zh-CN"/>
        </w:rPr>
        <w:t>Рабочая программа</w:t>
      </w:r>
    </w:p>
    <w:p w:rsidR="00C4601D" w:rsidRDefault="00C4601D" w:rsidP="00C4601D">
      <w:pPr>
        <w:spacing w:after="0" w:line="240" w:lineRule="auto"/>
        <w:ind w:firstLine="900"/>
        <w:jc w:val="center"/>
        <w:rPr>
          <w:rFonts w:eastAsia="SimSun"/>
          <w:b/>
          <w:sz w:val="40"/>
          <w:szCs w:val="40"/>
          <w:lang w:eastAsia="zh-CN"/>
        </w:rPr>
      </w:pPr>
      <w:r w:rsidRPr="00970C2A">
        <w:rPr>
          <w:rFonts w:eastAsia="SimSun"/>
          <w:b/>
          <w:sz w:val="40"/>
          <w:szCs w:val="40"/>
          <w:lang w:eastAsia="zh-CN"/>
        </w:rPr>
        <w:t xml:space="preserve">учебного курса </w:t>
      </w:r>
      <w:r>
        <w:rPr>
          <w:rFonts w:eastAsia="SimSun"/>
          <w:b/>
          <w:sz w:val="40"/>
          <w:szCs w:val="40"/>
          <w:lang w:eastAsia="zh-CN"/>
        </w:rPr>
        <w:t xml:space="preserve"> </w:t>
      </w:r>
    </w:p>
    <w:p w:rsidR="00C4601D" w:rsidRDefault="00C4601D" w:rsidP="00C4601D">
      <w:pPr>
        <w:spacing w:after="0" w:line="240" w:lineRule="auto"/>
        <w:ind w:firstLine="900"/>
        <w:jc w:val="center"/>
        <w:rPr>
          <w:rFonts w:eastAsia="SimSun"/>
          <w:b/>
          <w:sz w:val="40"/>
          <w:szCs w:val="40"/>
          <w:lang w:eastAsia="zh-CN"/>
        </w:rPr>
      </w:pPr>
      <w:r>
        <w:rPr>
          <w:rFonts w:eastAsia="SimSun"/>
          <w:b/>
          <w:sz w:val="40"/>
          <w:szCs w:val="40"/>
          <w:lang w:eastAsia="zh-CN"/>
        </w:rPr>
        <w:t>«Русский язык»</w:t>
      </w:r>
    </w:p>
    <w:p w:rsidR="00C4601D" w:rsidRDefault="00C4601D" w:rsidP="00C4601D">
      <w:pPr>
        <w:spacing w:after="0" w:line="240" w:lineRule="auto"/>
        <w:ind w:firstLine="900"/>
        <w:jc w:val="center"/>
        <w:rPr>
          <w:rFonts w:eastAsia="SimSun"/>
          <w:b/>
          <w:sz w:val="40"/>
          <w:szCs w:val="40"/>
          <w:lang w:eastAsia="zh-CN"/>
        </w:rPr>
      </w:pPr>
      <w:r>
        <w:rPr>
          <w:rFonts w:eastAsia="SimSun"/>
          <w:b/>
          <w:sz w:val="40"/>
          <w:szCs w:val="40"/>
          <w:lang w:eastAsia="zh-CN"/>
        </w:rPr>
        <w:t>УМК «Школа России»</w:t>
      </w:r>
    </w:p>
    <w:p w:rsidR="00C4601D" w:rsidRDefault="00C4601D" w:rsidP="00C4601D">
      <w:pPr>
        <w:spacing w:after="0" w:line="240" w:lineRule="auto"/>
        <w:ind w:firstLine="900"/>
        <w:jc w:val="center"/>
        <w:rPr>
          <w:rFonts w:eastAsia="SimSun"/>
          <w:b/>
          <w:sz w:val="40"/>
          <w:szCs w:val="40"/>
          <w:lang w:eastAsia="zh-CN"/>
        </w:rPr>
      </w:pPr>
      <w:r>
        <w:rPr>
          <w:rFonts w:eastAsia="SimSun"/>
          <w:b/>
          <w:sz w:val="40"/>
          <w:szCs w:val="40"/>
          <w:lang w:eastAsia="zh-CN"/>
        </w:rPr>
        <w:t xml:space="preserve"> </w:t>
      </w:r>
      <w:r w:rsidR="00B17F3A">
        <w:rPr>
          <w:rFonts w:eastAsia="SimSun"/>
          <w:b/>
          <w:sz w:val="40"/>
          <w:szCs w:val="40"/>
          <w:lang w:eastAsia="zh-CN"/>
        </w:rPr>
        <w:t>4</w:t>
      </w:r>
      <w:r>
        <w:rPr>
          <w:rFonts w:eastAsia="SimSun"/>
          <w:b/>
          <w:sz w:val="40"/>
          <w:szCs w:val="40"/>
          <w:lang w:eastAsia="zh-CN"/>
        </w:rPr>
        <w:t xml:space="preserve"> класс</w:t>
      </w:r>
    </w:p>
    <w:p w:rsidR="00C4601D" w:rsidRPr="00970C2A" w:rsidRDefault="00C4601D" w:rsidP="00C4601D">
      <w:pPr>
        <w:spacing w:after="0" w:line="240" w:lineRule="auto"/>
        <w:jc w:val="center"/>
        <w:rPr>
          <w:rFonts w:eastAsia="SimSun"/>
          <w:b/>
          <w:sz w:val="40"/>
          <w:szCs w:val="40"/>
          <w:lang w:eastAsia="zh-CN"/>
        </w:rPr>
      </w:pPr>
      <w:r>
        <w:rPr>
          <w:rFonts w:eastAsia="SimSun"/>
          <w:b/>
          <w:sz w:val="40"/>
          <w:szCs w:val="40"/>
          <w:lang w:eastAsia="zh-CN"/>
        </w:rPr>
        <w:t xml:space="preserve">        на 201</w:t>
      </w:r>
      <w:r w:rsidR="00B17F3A">
        <w:rPr>
          <w:rFonts w:eastAsia="SimSun"/>
          <w:b/>
          <w:sz w:val="40"/>
          <w:szCs w:val="40"/>
          <w:lang w:eastAsia="zh-CN"/>
        </w:rPr>
        <w:t>4</w:t>
      </w:r>
      <w:r>
        <w:rPr>
          <w:rFonts w:eastAsia="SimSun"/>
          <w:b/>
          <w:sz w:val="40"/>
          <w:szCs w:val="40"/>
          <w:lang w:eastAsia="zh-CN"/>
        </w:rPr>
        <w:t>-201</w:t>
      </w:r>
      <w:r w:rsidR="00B17F3A">
        <w:rPr>
          <w:rFonts w:eastAsia="SimSun"/>
          <w:b/>
          <w:sz w:val="40"/>
          <w:szCs w:val="40"/>
          <w:lang w:eastAsia="zh-CN"/>
        </w:rPr>
        <w:t>5</w:t>
      </w:r>
      <w:r>
        <w:rPr>
          <w:rFonts w:eastAsia="SimSun"/>
          <w:b/>
          <w:sz w:val="40"/>
          <w:szCs w:val="40"/>
          <w:lang w:eastAsia="zh-CN"/>
        </w:rPr>
        <w:t xml:space="preserve"> учебный год</w:t>
      </w:r>
    </w:p>
    <w:p w:rsidR="00C4601D" w:rsidRDefault="00C4601D" w:rsidP="00C4601D">
      <w:pPr>
        <w:spacing w:after="0" w:line="240" w:lineRule="auto"/>
        <w:ind w:firstLine="900"/>
        <w:jc w:val="center"/>
        <w:rPr>
          <w:rFonts w:eastAsia="SimSun"/>
          <w:b/>
          <w:i/>
          <w:sz w:val="40"/>
          <w:szCs w:val="40"/>
          <w:lang w:eastAsia="zh-CN"/>
        </w:rPr>
      </w:pPr>
    </w:p>
    <w:p w:rsidR="00C4601D" w:rsidRDefault="00C4601D" w:rsidP="00C4601D">
      <w:pPr>
        <w:rPr>
          <w:rFonts w:eastAsia="SimSun"/>
          <w:b/>
          <w:i/>
          <w:sz w:val="40"/>
          <w:szCs w:val="40"/>
          <w:lang w:eastAsia="zh-CN"/>
        </w:rPr>
      </w:pPr>
    </w:p>
    <w:p w:rsidR="00C4601D" w:rsidRPr="00F03B2C" w:rsidRDefault="00C4601D" w:rsidP="00C4601D">
      <w:pPr>
        <w:pStyle w:val="a3"/>
        <w:jc w:val="center"/>
        <w:rPr>
          <w:sz w:val="32"/>
          <w:szCs w:val="32"/>
          <w:lang w:eastAsia="zh-CN"/>
        </w:rPr>
      </w:pPr>
      <w:r w:rsidRPr="00F03B2C">
        <w:rPr>
          <w:b/>
          <w:sz w:val="32"/>
          <w:szCs w:val="32"/>
          <w:lang w:eastAsia="zh-CN"/>
        </w:rPr>
        <w:t>Составитель:</w:t>
      </w:r>
      <w:r>
        <w:rPr>
          <w:sz w:val="32"/>
          <w:szCs w:val="32"/>
          <w:lang w:eastAsia="zh-CN"/>
        </w:rPr>
        <w:t xml:space="preserve">  учитель начальных </w:t>
      </w:r>
      <w:r w:rsidRPr="00F03B2C">
        <w:rPr>
          <w:sz w:val="32"/>
          <w:szCs w:val="32"/>
          <w:lang w:eastAsia="zh-CN"/>
        </w:rPr>
        <w:t>классов</w:t>
      </w:r>
    </w:p>
    <w:p w:rsidR="00C4601D" w:rsidRPr="005A4A11" w:rsidRDefault="00C4601D" w:rsidP="00C4601D">
      <w:pPr>
        <w:pStyle w:val="a3"/>
        <w:jc w:val="center"/>
        <w:rPr>
          <w:b/>
          <w:i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 xml:space="preserve">     </w:t>
      </w:r>
      <w:proofErr w:type="spellStart"/>
      <w:r w:rsidRPr="005A4A11">
        <w:rPr>
          <w:b/>
          <w:sz w:val="32"/>
          <w:szCs w:val="32"/>
          <w:lang w:eastAsia="zh-CN"/>
        </w:rPr>
        <w:t>Дягина</w:t>
      </w:r>
      <w:proofErr w:type="spellEnd"/>
      <w:r w:rsidRPr="005A4A11">
        <w:rPr>
          <w:b/>
          <w:sz w:val="32"/>
          <w:szCs w:val="32"/>
          <w:lang w:eastAsia="zh-CN"/>
        </w:rPr>
        <w:t xml:space="preserve"> Н.Н.</w:t>
      </w:r>
    </w:p>
    <w:p w:rsidR="00C4601D" w:rsidRPr="00F03B2C" w:rsidRDefault="00C4601D" w:rsidP="00C4601D">
      <w:pPr>
        <w:ind w:firstLine="900"/>
        <w:jc w:val="center"/>
        <w:rPr>
          <w:rFonts w:eastAsia="SimSun"/>
          <w:b/>
          <w:i/>
          <w:sz w:val="32"/>
          <w:szCs w:val="32"/>
          <w:lang w:eastAsia="zh-CN"/>
        </w:rPr>
      </w:pPr>
    </w:p>
    <w:p w:rsidR="00C4601D" w:rsidRDefault="00C4601D" w:rsidP="00C4601D">
      <w:pPr>
        <w:rPr>
          <w:rFonts w:eastAsia="SimSun"/>
          <w:b/>
          <w:i/>
          <w:sz w:val="36"/>
          <w:szCs w:val="36"/>
          <w:lang w:eastAsia="zh-CN"/>
        </w:rPr>
      </w:pPr>
    </w:p>
    <w:p w:rsidR="00C4601D" w:rsidRDefault="00C4601D" w:rsidP="00C4601D">
      <w:pPr>
        <w:rPr>
          <w:rFonts w:eastAsia="SimSun"/>
          <w:b/>
          <w:i/>
          <w:sz w:val="36"/>
          <w:szCs w:val="36"/>
          <w:lang w:eastAsia="zh-CN"/>
        </w:rPr>
      </w:pPr>
    </w:p>
    <w:p w:rsidR="00C4601D" w:rsidRDefault="00C4601D" w:rsidP="00B17F3A">
      <w:pPr>
        <w:ind w:firstLine="900"/>
        <w:rPr>
          <w:rFonts w:eastAsia="SimSun"/>
          <w:b/>
          <w:i/>
          <w:sz w:val="36"/>
          <w:szCs w:val="36"/>
          <w:lang w:eastAsia="zh-CN"/>
        </w:rPr>
      </w:pPr>
      <w:r>
        <w:rPr>
          <w:rFonts w:eastAsia="SimSun"/>
          <w:b/>
          <w:i/>
          <w:sz w:val="36"/>
          <w:szCs w:val="36"/>
          <w:lang w:eastAsia="zh-CN"/>
        </w:rPr>
        <w:t xml:space="preserve">                                    </w:t>
      </w:r>
    </w:p>
    <w:p w:rsidR="00C4601D" w:rsidRPr="008D4053" w:rsidRDefault="00C4601D" w:rsidP="00C4601D">
      <w:pPr>
        <w:spacing w:after="0" w:line="240" w:lineRule="auto"/>
        <w:ind w:firstLine="90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4053">
        <w:rPr>
          <w:rFonts w:ascii="Times New Roman" w:eastAsia="SimSun" w:hAnsi="Times New Roman" w:cs="Times New Roman"/>
          <w:sz w:val="28"/>
          <w:szCs w:val="28"/>
          <w:lang w:eastAsia="zh-CN"/>
        </w:rPr>
        <w:t>Баево</w:t>
      </w:r>
    </w:p>
    <w:p w:rsidR="00C4601D" w:rsidRPr="008D4053" w:rsidRDefault="00C4601D" w:rsidP="00C4601D">
      <w:pPr>
        <w:spacing w:after="0" w:line="240" w:lineRule="auto"/>
        <w:ind w:firstLine="90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D405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201</w:t>
      </w:r>
      <w:r w:rsidR="00B17F3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4</w:t>
      </w:r>
      <w:r w:rsidRPr="008D405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год</w:t>
      </w:r>
    </w:p>
    <w:p w:rsidR="00C4601D" w:rsidRDefault="00C4601D" w:rsidP="00C4601D">
      <w:pPr>
        <w:spacing w:after="0"/>
        <w:ind w:firstLine="540"/>
        <w:jc w:val="center"/>
        <w:rPr>
          <w:rFonts w:ascii="Arial Black" w:hAnsi="Arial Black"/>
          <w:bCs/>
          <w:sz w:val="24"/>
          <w:szCs w:val="24"/>
        </w:rPr>
      </w:pPr>
    </w:p>
    <w:p w:rsidR="00D67B1E" w:rsidRDefault="00D67B1E" w:rsidP="00D67B1E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с основными положениями федерального государственного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</w:t>
      </w:r>
      <w:r w:rsidR="00C46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 и ориентирована на работу по учебно-методическому комплекту: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4 класс.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: в 2 ч. /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Г. Горецкий. – М. : Просвещение, 2013.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П.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4 класс : рабочая тетрадь 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 : в 2 ч. /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Просвещение, 2013.</w:t>
      </w:r>
    </w:p>
    <w:p w:rsidR="00D67B1E" w:rsidRDefault="00D67B1E" w:rsidP="00D67B1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 xml:space="preserve">Общая характеристика учебного </w:t>
      </w:r>
      <w:r w:rsidR="008D0B75">
        <w:rPr>
          <w:rFonts w:ascii="Times New Roman" w:hAnsi="Times New Roman" w:cs="Times New Roman"/>
          <w:b/>
          <w:bCs/>
          <w:caps/>
        </w:rPr>
        <w:t>курс</w:t>
      </w:r>
      <w:r>
        <w:rPr>
          <w:rFonts w:ascii="Times New Roman" w:hAnsi="Times New Roman" w:cs="Times New Roman"/>
          <w:b/>
          <w:bCs/>
          <w:caps/>
        </w:rPr>
        <w:t>а</w:t>
      </w:r>
    </w:p>
    <w:p w:rsidR="00D67B1E" w:rsidRDefault="008D0B75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</w:t>
      </w:r>
      <w:r w:rsidR="00D67B1E">
        <w:rPr>
          <w:rFonts w:ascii="Times New Roman" w:hAnsi="Times New Roman" w:cs="Times New Roman"/>
          <w:sz w:val="28"/>
          <w:szCs w:val="28"/>
        </w:rPr>
        <w:t xml:space="preserve">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«Русский язык» в </w:t>
      </w:r>
      <w:r w:rsidR="00B74C0F">
        <w:rPr>
          <w:rFonts w:ascii="Times New Roman" w:hAnsi="Times New Roman" w:cs="Times New Roman"/>
          <w:sz w:val="28"/>
          <w:szCs w:val="28"/>
        </w:rPr>
        <w:t>4 классе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реализацию средствами предмета «Русский язык»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основных задач образовательной области «Филология»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диалогической и монологической устной и письменной речи;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коммуникативных умений;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нравственных и эстетических чувств;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способностей к творческой деятельности.</w:t>
      </w:r>
    </w:p>
    <w:p w:rsidR="00D67B1E" w:rsidRDefault="00D67B1E" w:rsidP="00D67B1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определяет ряд практических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:rsidR="00D67B1E" w:rsidRDefault="00D67B1E" w:rsidP="00D67B1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67B1E" w:rsidRDefault="00D67B1E" w:rsidP="00D67B1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(состав слова), морфологии и синтаксисе;</w:t>
      </w:r>
    </w:p>
    <w:p w:rsidR="00D67B1E" w:rsidRDefault="00D67B1E" w:rsidP="00D67B1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67B1E" w:rsidRDefault="00D67B1E" w:rsidP="00D67B1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D23BE" w:rsidRPr="00ED23BE" w:rsidRDefault="00ED23BE" w:rsidP="00ED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ED23BE">
        <w:rPr>
          <w:rFonts w:ascii="Times New Roman" w:hAnsi="Times New Roman" w:cs="Times New Roman"/>
          <w:sz w:val="28"/>
          <w:szCs w:val="28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ED23BE" w:rsidRPr="00ED23BE" w:rsidRDefault="00ED23BE" w:rsidP="00ED2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BE">
        <w:rPr>
          <w:rFonts w:ascii="Times New Roman" w:hAnsi="Times New Roman" w:cs="Times New Roman"/>
          <w:sz w:val="28"/>
          <w:szCs w:val="28"/>
        </w:rPr>
        <w:t>Методическими рекомендациями по преподаванию учебных предметов в 2013-2014 учебном году, разработанные авторским коллективом Мордовского республиканского института образования.</w:t>
      </w:r>
    </w:p>
    <w:p w:rsidR="00ED23BE" w:rsidRPr="00ED23BE" w:rsidRDefault="00ED23BE" w:rsidP="00ED2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B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31 марта 2014 г. №253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 (зарегистрирован в Минюсте России от 30 января 2013 г. № 26755).</w:t>
      </w:r>
    </w:p>
    <w:p w:rsidR="00ED23BE" w:rsidRPr="00ED23BE" w:rsidRDefault="00ED23BE" w:rsidP="00ED2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B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РФ от 9 марта 2004 г. №1312 «Об утверждении федерального базисного учебного и примерных учебных планов для образовательных учреждений Российской Федерации, реализующих программы общего образования (в редакции приказов Министерства образования и науки от 20 августа 2008 г. №241, от 30 августа 2010 г. №889). </w:t>
      </w:r>
    </w:p>
    <w:p w:rsidR="00ED23BE" w:rsidRPr="00ED23BE" w:rsidRDefault="00ED23BE" w:rsidP="00ED2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B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6 октября 2009 г. №373 «Об утверждении и введении в действие федерального государственного стандарта начального общего образования» (зарегистрирован в Минюсте 22.12.2009 </w:t>
      </w:r>
      <w:proofErr w:type="spellStart"/>
      <w:r w:rsidRPr="00ED23BE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ED23BE">
        <w:rPr>
          <w:rFonts w:ascii="Times New Roman" w:hAnsi="Times New Roman" w:cs="Times New Roman"/>
          <w:sz w:val="28"/>
          <w:szCs w:val="28"/>
        </w:rPr>
        <w:t>. №17785).</w:t>
      </w:r>
    </w:p>
    <w:p w:rsidR="00ED23BE" w:rsidRPr="00ED23BE" w:rsidRDefault="00ED23BE" w:rsidP="00ED2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23B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РФ от 3 июня 2011 г. №1994 «О внесении изменений в федеральный базисный учебный план и примерный учебный план для образовательных учреждений Российской Федерации, реализующих </w:t>
      </w:r>
      <w:r w:rsidRPr="00ED23BE">
        <w:rPr>
          <w:rFonts w:ascii="Times New Roman" w:hAnsi="Times New Roman" w:cs="Times New Roman"/>
          <w:sz w:val="28"/>
          <w:szCs w:val="28"/>
        </w:rPr>
        <w:lastRenderedPageBreak/>
        <w:t>программы общего образования,  утвержденные приказом Министерства образования РФ от 09 марта 2004 г. №1312»)</w:t>
      </w:r>
      <w:proofErr w:type="gramEnd"/>
    </w:p>
    <w:p w:rsidR="00ED23BE" w:rsidRPr="00ED23BE" w:rsidRDefault="00ED23BE" w:rsidP="00ED2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B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D23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D23BE">
        <w:rPr>
          <w:rFonts w:ascii="Times New Roman" w:hAnsi="Times New Roman" w:cs="Times New Roman"/>
          <w:sz w:val="28"/>
          <w:szCs w:val="28"/>
        </w:rPr>
        <w:t xml:space="preserve"> РФ от 26.ноября 2010 года № 1241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6 октября 2009 года № 373» (зарегистрировано в Минюсте РФ 12 декабря 2011 г., </w:t>
      </w:r>
      <w:proofErr w:type="spellStart"/>
      <w:r w:rsidRPr="00ED23BE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ED23BE">
        <w:rPr>
          <w:rFonts w:ascii="Times New Roman" w:hAnsi="Times New Roman" w:cs="Times New Roman"/>
          <w:sz w:val="28"/>
          <w:szCs w:val="28"/>
        </w:rPr>
        <w:t>. № 22540).</w:t>
      </w:r>
    </w:p>
    <w:p w:rsidR="00ED23BE" w:rsidRPr="00ED23BE" w:rsidRDefault="00ED23BE" w:rsidP="00ED2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23BE">
        <w:rPr>
          <w:rFonts w:ascii="Times New Roman" w:hAnsi="Times New Roman" w:cs="Times New Roman"/>
          <w:sz w:val="28"/>
          <w:szCs w:val="28"/>
        </w:rPr>
        <w:t>Программы «Школа России» для  начальных классов по литературному чтению и Требований к результатам основного общего образования, представленных в федеральном образовательном стандарте общего образования (№ 1089 от 05.03.2004 г.);</w:t>
      </w:r>
    </w:p>
    <w:p w:rsidR="00ED23BE" w:rsidRPr="00ED23BE" w:rsidRDefault="00ED23BE" w:rsidP="00ED2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23BE">
        <w:rPr>
          <w:rFonts w:ascii="Times New Roman" w:hAnsi="Times New Roman" w:cs="Times New Roman"/>
          <w:sz w:val="28"/>
          <w:szCs w:val="28"/>
        </w:rPr>
        <w:t>Федерального базисного учебного и примерных учебных планов для образовательных учреждений Российской Федерации, реализующих программы общего образования (приказ министерства образования и науки РФ №1312 от 09.03.2004 г.);</w:t>
      </w:r>
    </w:p>
    <w:p w:rsidR="00ED23BE" w:rsidRPr="00ED23BE" w:rsidRDefault="00ED23BE" w:rsidP="00ED2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BE">
        <w:rPr>
          <w:rFonts w:ascii="Times New Roman" w:hAnsi="Times New Roman" w:cs="Times New Roman"/>
          <w:sz w:val="28"/>
          <w:szCs w:val="28"/>
        </w:rPr>
        <w:t xml:space="preserve">Федеральный государственного стандарт начального общего образования (приложение к приказу </w:t>
      </w:r>
      <w:proofErr w:type="spellStart"/>
      <w:r w:rsidRPr="00ED23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D23BE">
        <w:rPr>
          <w:rFonts w:ascii="Times New Roman" w:hAnsi="Times New Roman" w:cs="Times New Roman"/>
          <w:sz w:val="28"/>
          <w:szCs w:val="28"/>
        </w:rPr>
        <w:t xml:space="preserve"> России от 6.10.2009 г. №373).</w:t>
      </w:r>
    </w:p>
    <w:p w:rsidR="00ED23BE" w:rsidRPr="00ED23BE" w:rsidRDefault="00ED23BE" w:rsidP="00ED2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BE">
        <w:rPr>
          <w:rFonts w:ascii="Times New Roman" w:hAnsi="Times New Roman" w:cs="Times New Roman"/>
          <w:sz w:val="28"/>
          <w:szCs w:val="28"/>
        </w:rPr>
        <w:t>Федеральный закон от 29 декабря 2012 г. №273-ФЗ</w:t>
      </w:r>
      <w:r w:rsidRPr="00ED23BE">
        <w:rPr>
          <w:rFonts w:ascii="Times New Roman" w:hAnsi="Times New Roman" w:cs="Times New Roman"/>
          <w:sz w:val="36"/>
          <w:szCs w:val="36"/>
        </w:rPr>
        <w:t xml:space="preserve"> </w:t>
      </w:r>
      <w:r w:rsidRPr="00ED23BE">
        <w:rPr>
          <w:rFonts w:ascii="Times New Roman" w:hAnsi="Times New Roman" w:cs="Times New Roman"/>
          <w:kern w:val="36"/>
          <w:sz w:val="28"/>
          <w:szCs w:val="28"/>
        </w:rPr>
        <w:t>(ред. от 21.07.2014)</w:t>
      </w:r>
      <w:r w:rsidRPr="00ED23BE">
        <w:rPr>
          <w:rFonts w:ascii="Times New Roman" w:hAnsi="Times New Roman" w:cs="Times New Roman"/>
          <w:kern w:val="36"/>
          <w:sz w:val="30"/>
          <w:szCs w:val="30"/>
        </w:rPr>
        <w:t xml:space="preserve"> </w:t>
      </w:r>
      <w:r w:rsidRPr="00ED23BE">
        <w:rPr>
          <w:rFonts w:ascii="Times New Roman" w:hAnsi="Times New Roman" w:cs="Times New Roman"/>
          <w:kern w:val="36"/>
          <w:sz w:val="28"/>
          <w:szCs w:val="28"/>
        </w:rPr>
        <w:t>"</w:t>
      </w:r>
      <w:r w:rsidRPr="00ED23B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Федерации».</w:t>
      </w:r>
    </w:p>
    <w:p w:rsidR="00ED23BE" w:rsidRPr="00ED23BE" w:rsidRDefault="00ED23BE" w:rsidP="00ED23BE">
      <w:pPr>
        <w:jc w:val="both"/>
        <w:rPr>
          <w:rFonts w:ascii="Times New Roman" w:hAnsi="Times New Roman" w:cs="Times New Roman"/>
          <w:sz w:val="28"/>
          <w:szCs w:val="28"/>
        </w:rPr>
      </w:pPr>
      <w:r w:rsidRPr="00ED23BE">
        <w:rPr>
          <w:rFonts w:ascii="Times New Roman" w:hAnsi="Times New Roman" w:cs="Times New Roman"/>
          <w:sz w:val="28"/>
          <w:szCs w:val="28"/>
        </w:rPr>
        <w:t>11.Федеральных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 (приказ №</w:t>
      </w:r>
      <w:r w:rsidRPr="00ED23BE">
        <w:rPr>
          <w:rStyle w:val="a8"/>
          <w:rFonts w:ascii="Times New Roman" w:hAnsi="Times New Roman" w:cs="Times New Roman"/>
          <w:color w:val="000000"/>
          <w:sz w:val="28"/>
          <w:szCs w:val="28"/>
        </w:rPr>
        <w:t>08-548</w:t>
      </w:r>
      <w:r w:rsidRPr="00ED23BE">
        <w:rPr>
          <w:rFonts w:ascii="Times New Roman" w:hAnsi="Times New Roman" w:cs="Times New Roman"/>
          <w:sz w:val="28"/>
          <w:szCs w:val="28"/>
        </w:rPr>
        <w:t xml:space="preserve"> от 29.04.14 г.).</w:t>
      </w:r>
    </w:p>
    <w:p w:rsidR="00ED23BE" w:rsidRPr="00ED23BE" w:rsidRDefault="00ED23BE" w:rsidP="00ED23B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3BE">
        <w:rPr>
          <w:rFonts w:ascii="Times New Roman" w:hAnsi="Times New Roman" w:cs="Times New Roman"/>
          <w:sz w:val="28"/>
          <w:szCs w:val="28"/>
        </w:rPr>
        <w:t xml:space="preserve">12. Постановление Главного государственного врача РФ от 29 декабря 2010 года № 189 «Об утверждении </w:t>
      </w:r>
      <w:proofErr w:type="spellStart"/>
      <w:r w:rsidRPr="00ED23B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D23BE">
        <w:rPr>
          <w:rFonts w:ascii="Times New Roman" w:hAnsi="Times New Roman" w:cs="Times New Roman"/>
          <w:sz w:val="28"/>
          <w:szCs w:val="28"/>
        </w:rPr>
        <w:t xml:space="preserve"> 2.4.2.2821-10…».</w:t>
      </w:r>
    </w:p>
    <w:p w:rsidR="00ED23BE" w:rsidRPr="00ED23BE" w:rsidRDefault="00ED23BE" w:rsidP="00ED23B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3BE">
        <w:rPr>
          <w:rFonts w:ascii="Times New Roman" w:hAnsi="Times New Roman" w:cs="Times New Roman"/>
          <w:sz w:val="28"/>
          <w:szCs w:val="28"/>
        </w:rPr>
        <w:t>13. Основная образовательная программа начального общего образования МОБУ «</w:t>
      </w:r>
      <w:proofErr w:type="spellStart"/>
      <w:r w:rsidRPr="00ED23BE">
        <w:rPr>
          <w:rFonts w:ascii="Times New Roman" w:hAnsi="Times New Roman" w:cs="Times New Roman"/>
          <w:sz w:val="28"/>
          <w:szCs w:val="28"/>
        </w:rPr>
        <w:t>Баевская</w:t>
      </w:r>
      <w:proofErr w:type="spellEnd"/>
      <w:r w:rsidRPr="00ED23BE">
        <w:rPr>
          <w:rFonts w:ascii="Times New Roman" w:hAnsi="Times New Roman" w:cs="Times New Roman"/>
          <w:sz w:val="28"/>
          <w:szCs w:val="28"/>
        </w:rPr>
        <w:t xml:space="preserve"> НОШ».</w:t>
      </w:r>
    </w:p>
    <w:p w:rsidR="00D67B1E" w:rsidRDefault="00D67B1E" w:rsidP="00D67B1E">
      <w:pPr>
        <w:pStyle w:val="ParagraphStyle"/>
        <w:spacing w:before="240" w:after="120" w:line="276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Место курса в учебном плане</w:t>
      </w:r>
    </w:p>
    <w:p w:rsidR="00D67B1E" w:rsidRDefault="00D67B1E" w:rsidP="00D67B1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«Русский язык» в 4 классе рассчитан на 170 ч (5 ч в неделю, 34 учебные недели).</w:t>
      </w:r>
    </w:p>
    <w:p w:rsidR="00D67B1E" w:rsidRDefault="00D67B1E" w:rsidP="00D67B1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контроль предполагается проводить в виде предметной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(комплексной) проверочной работы. Предметная проверочная работа должна включать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задачи на ведущие предметные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способы/средства действия. Особое внимание в такой проверочной работе будет уделено контролю освоения четвероклассниками умений контролировать и оценивать свою и чужую работу, использовать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знаково-символические средства для представления информации. Комплексная проверочная работа также контролирует освоение базовых предметных и отдельных универсальных способов действия, прежде всего навыков чтения, умения работать с текстом, схемами, понимать и выполнять инструкции. В качестве итоговой оценочной процедуры предполагается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ученика.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текущего контроля и коррекции хода обучения будут использоваться тестовые методики проверки знаний, умений и навыков, специально разработанные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задания, результаты которых будут фиксироваться в специальных оценочных листах.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контрольно-оценочные процедуры предусматривают приоритет самооценки учащегося.</w:t>
      </w:r>
    </w:p>
    <w:p w:rsidR="00D67B1E" w:rsidRDefault="00D67B1E" w:rsidP="00D67B1E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Содержание курса</w:t>
      </w:r>
    </w:p>
    <w:p w:rsidR="00D67B1E" w:rsidRDefault="00D67B1E" w:rsidP="00D67B1E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Слушание.</w:t>
      </w:r>
      <w:r>
        <w:rPr>
          <w:rFonts w:ascii="Times New Roman" w:hAnsi="Times New Roman" w:cs="Times New Roman"/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Говорение.</w:t>
      </w:r>
      <w:r>
        <w:rPr>
          <w:rFonts w:ascii="Times New Roman" w:hAnsi="Times New Roman" w:cs="Times New Roman"/>
          <w:sz w:val="28"/>
          <w:szCs w:val="28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rFonts w:ascii="Times New Roman" w:hAnsi="Times New Roman" w:cs="Times New Roman"/>
          <w:i/>
          <w:iCs/>
          <w:sz w:val="28"/>
          <w:szCs w:val="28"/>
        </w:rPr>
        <w:t>Анализ и оценка содержания, языковых особенностей и структуры текст</w:t>
      </w:r>
      <w:r w:rsidR="00B74C0F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 п.).</w:t>
      </w:r>
    </w:p>
    <w:p w:rsidR="00D67B1E" w:rsidRDefault="00D67B1E" w:rsidP="00D67B1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Систематический курс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Фонетика и орфоэпия.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rFonts w:ascii="Times New Roman" w:hAnsi="Times New Roman" w:cs="Times New Roman"/>
          <w:i/>
          <w:iCs/>
          <w:sz w:val="28"/>
          <w:szCs w:val="28"/>
        </w:rPr>
        <w:t>Фонетический анализ слова.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Графика.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звуков и букв. Обозначение на письме твёрдости и мягкости согласных звуков. Использование на письме разделительных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соотношения звукового и буквенного состава слов типа </w:t>
      </w:r>
      <w:r>
        <w:rPr>
          <w:rFonts w:ascii="Times New Roman" w:hAnsi="Times New Roman" w:cs="Times New Roman"/>
          <w:i/>
          <w:iCs/>
          <w:sz w:val="28"/>
          <w:szCs w:val="28"/>
        </w:rPr>
        <w:t>стол, конь</w:t>
      </w:r>
      <w:r>
        <w:rPr>
          <w:rFonts w:ascii="Times New Roman" w:hAnsi="Times New Roman" w:cs="Times New Roman"/>
          <w:sz w:val="28"/>
          <w:szCs w:val="28"/>
        </w:rPr>
        <w:t xml:space="preserve">; в словах с йотированными гласными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е, ё,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; в словах с непроизносимыми согласными.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 знаков  (в пределах изученного).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Лексика.</w:t>
      </w:r>
      <w:r>
        <w:rPr>
          <w:rFonts w:ascii="Times New Roman" w:hAnsi="Times New Roman" w:cs="Times New Roman"/>
          <w:sz w:val="28"/>
          <w:szCs w:val="28"/>
        </w:rPr>
        <w:t xml:space="preserve"> Понимание слова как единства звучания и значения. Выявление слов, значение которых требует уточнения.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 слова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Овладение  понятием  «родственные  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</w:t>
      </w:r>
      <w:r>
        <w:rPr>
          <w:rFonts w:ascii="Times New Roman" w:hAnsi="Times New Roman" w:cs="Times New Roman"/>
          <w:i/>
          <w:iCs/>
          <w:sz w:val="28"/>
          <w:szCs w:val="28"/>
        </w:rPr>
        <w:t>(постфикса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основы. Различение изменяемых и неизменяемых слов.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Морфология.</w:t>
      </w:r>
      <w:r>
        <w:rPr>
          <w:rFonts w:ascii="Times New Roman" w:hAnsi="Times New Roman" w:cs="Times New Roman"/>
          <w:sz w:val="28"/>
          <w:szCs w:val="28"/>
        </w:rPr>
        <w:t xml:space="preserve"> Части речи; </w:t>
      </w:r>
      <w:r>
        <w:rPr>
          <w:rFonts w:ascii="Times New Roman" w:hAnsi="Times New Roman" w:cs="Times New Roman"/>
          <w:i/>
          <w:iCs/>
          <w:sz w:val="28"/>
          <w:szCs w:val="28"/>
        </w:rPr>
        <w:t>деление частей речи на самостоятельные и служебные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Имя существительное.</w:t>
      </w:r>
      <w:r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Различение имён существительных </w:t>
      </w:r>
      <w:r>
        <w:rPr>
          <w:rFonts w:ascii="Times New Roman" w:hAnsi="Times New Roman" w:cs="Times New Roman"/>
          <w:i/>
          <w:iCs/>
          <w:sz w:val="28"/>
          <w:szCs w:val="28"/>
        </w:rPr>
        <w:t>одушевлённых и неодушевлённых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кто? и что?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Выделение имён существительных собственных и нарицательных.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>
        <w:rPr>
          <w:rFonts w:ascii="Times New Roman" w:hAnsi="Times New Roman" w:cs="Times New Roman"/>
          <w:i/>
          <w:iCs/>
          <w:sz w:val="28"/>
          <w:szCs w:val="28"/>
        </w:rPr>
        <w:t>Начальная форма имени существительного.</w:t>
      </w:r>
      <w:r>
        <w:rPr>
          <w:rFonts w:ascii="Times New Roman" w:hAnsi="Times New Roman" w:cs="Times New Roman"/>
          <w:sz w:val="28"/>
          <w:szCs w:val="28"/>
        </w:rPr>
        <w:t xml:space="preserve"> Изменение существительных по падежам. Определение падежа, в котором употреблено имя существительное.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Различение падежных и смысловых (синтаксических) вопросов.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принадлежности имён существительных к 1, 2, 3-му склонению. </w:t>
      </w:r>
      <w:r>
        <w:rPr>
          <w:rFonts w:ascii="Times New Roman" w:hAnsi="Times New Roman" w:cs="Times New Roman"/>
          <w:i/>
          <w:iCs/>
          <w:sz w:val="28"/>
          <w:szCs w:val="28"/>
        </w:rPr>
        <w:t>Словообразование имён существительных. Морфологический разбор имён существительных.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Имя прилагательное.</w:t>
      </w:r>
      <w:r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Изменение прилагательных по родам, числам и падежам, кроме прилагательных на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-ин</w:t>
      </w:r>
      <w:r>
        <w:rPr>
          <w:rFonts w:ascii="Times New Roman" w:hAnsi="Times New Roman" w:cs="Times New Roman"/>
          <w:sz w:val="28"/>
          <w:szCs w:val="28"/>
        </w:rPr>
        <w:t xml:space="preserve">. Зависимость формы имени прилагательного от формы имени существительного. </w:t>
      </w:r>
      <w:r>
        <w:rPr>
          <w:rFonts w:ascii="Times New Roman" w:hAnsi="Times New Roman" w:cs="Times New Roman"/>
          <w:i/>
          <w:iCs/>
          <w:sz w:val="28"/>
          <w:szCs w:val="28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Местоимение.</w:t>
      </w:r>
      <w:r>
        <w:rPr>
          <w:rFonts w:ascii="Times New Roman" w:hAnsi="Times New Roman" w:cs="Times New Roman"/>
          <w:sz w:val="28"/>
          <w:szCs w:val="28"/>
        </w:rPr>
        <w:t xml:space="preserve"> Общее представление о местоимении. </w:t>
      </w:r>
      <w:r>
        <w:rPr>
          <w:rFonts w:ascii="Times New Roman" w:hAnsi="Times New Roman" w:cs="Times New Roman"/>
          <w:i/>
          <w:iCs/>
          <w:sz w:val="28"/>
          <w:szCs w:val="28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Числительное.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Глагол.</w:t>
      </w:r>
      <w:r>
        <w:rPr>
          <w:rFonts w:ascii="Times New Roman" w:hAnsi="Times New Roman" w:cs="Times New Roman"/>
          <w:sz w:val="28"/>
          <w:szCs w:val="28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 спряжения  глаголов  (практическое овладение). Изменение глаголов прошедшего времени по родам и числам. </w:t>
      </w:r>
      <w:r>
        <w:rPr>
          <w:rFonts w:ascii="Times New Roman" w:hAnsi="Times New Roman" w:cs="Times New Roman"/>
          <w:i/>
          <w:iCs/>
          <w:sz w:val="28"/>
          <w:szCs w:val="28"/>
        </w:rPr>
        <w:t>Возвратные глаголы. Словообразование глаголов от других частей речи. Морфологический разбор глаголов.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Наречие.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Значение и употребление в речи.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Предлог.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</w:t>
      </w:r>
      <w:r>
        <w:rPr>
          <w:rFonts w:ascii="Times New Roman" w:hAnsi="Times New Roman" w:cs="Times New Roman"/>
          <w:sz w:val="28"/>
          <w:szCs w:val="28"/>
        </w:rPr>
        <w:t xml:space="preserve"> Отличие предлогов от приставок.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Союз.</w:t>
      </w:r>
      <w:r>
        <w:rPr>
          <w:rFonts w:ascii="Times New Roman" w:hAnsi="Times New Roman" w:cs="Times New Roman"/>
          <w:sz w:val="28"/>
          <w:szCs w:val="28"/>
        </w:rPr>
        <w:t xml:space="preserve"> Союзы </w:t>
      </w:r>
      <w:r>
        <w:rPr>
          <w:rFonts w:ascii="Times New Roman" w:hAnsi="Times New Roman" w:cs="Times New Roman"/>
          <w:b/>
          <w:b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, их роль в речи.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Частица.</w:t>
      </w:r>
      <w:r>
        <w:rPr>
          <w:rFonts w:ascii="Times New Roman" w:hAnsi="Times New Roman" w:cs="Times New Roman"/>
          <w:sz w:val="28"/>
          <w:szCs w:val="28"/>
        </w:rPr>
        <w:t xml:space="preserve"> Частица 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, её значение.</w:t>
      </w:r>
    </w:p>
    <w:p w:rsidR="00D67B1E" w:rsidRDefault="00D67B1E" w:rsidP="00D67B1E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Синтаксис.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предложения, словосочетания, слова (осознание их сходства и различия). </w:t>
      </w:r>
      <w:r>
        <w:rPr>
          <w:rFonts w:ascii="Times New Roman" w:hAnsi="Times New Roman" w:cs="Times New Roman"/>
          <w:i/>
          <w:iCs/>
          <w:sz w:val="28"/>
          <w:szCs w:val="28"/>
        </w:rPr>
        <w:t>Определение в словосочетании главного и зависимого слов при помощи вопроса.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Простое предложение.</w:t>
      </w:r>
      <w:r>
        <w:rPr>
          <w:rFonts w:ascii="Times New Roman" w:hAnsi="Times New Roman" w:cs="Times New Roman"/>
          <w:sz w:val="28"/>
          <w:szCs w:val="28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однородных членов и самостоятельное составление предложений с ними без союзов и с союзами </w:t>
      </w:r>
      <w:r>
        <w:rPr>
          <w:rFonts w:ascii="Times New Roman" w:hAnsi="Times New Roman" w:cs="Times New Roman"/>
          <w:b/>
          <w:b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. Использование интонации перечисления в предложениях с однородными членами.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Нахождение в предложении обращения (в начале, в середине или в конце предложения).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Сложное предложение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(общее представление). Различение простых и сложных предложений.</w:t>
      </w:r>
    </w:p>
    <w:p w:rsidR="00D67B1E" w:rsidRDefault="00D67B1E" w:rsidP="00D67B1E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Орфография и пунктуация.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правил правописания и пунктуации: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 сочетания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чу–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положении под ударением;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сочетания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перенос слов;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прописная буква в начале предложения, в именах собственных;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проверяемые безударные гласные в корне слова;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парные звонкие и глухие согласные в корне слова;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непроизносимые согласные;</w:t>
      </w:r>
    </w:p>
    <w:p w:rsidR="00D67B1E" w:rsidRDefault="00D67B1E" w:rsidP="00D67B1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непроверяемые гласные и согласные в корне слова (на ограниченном перечне слов); •  непроверяемые буквы-орфограммы гласных и согласных звуков в корне слова;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гласные и согласные в неизменяемых на письме приставках;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разделительные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мягкий знак после шипящих на конце имён существительных </w:t>
      </w:r>
      <w:r>
        <w:rPr>
          <w:rFonts w:ascii="Times New Roman" w:hAnsi="Times New Roman" w:cs="Times New Roman"/>
          <w:i/>
          <w:iCs/>
          <w:sz w:val="28"/>
          <w:szCs w:val="28"/>
        </w:rPr>
        <w:t>(речь, рожь, мышь)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соединительные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сложных словах (самолёт, вездеход)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суффиксах имен существительных (ключик – ключика, замочек – замочка)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безударные падежные окончания имён существительных (кроме существительных на </w:t>
      </w:r>
      <w:r>
        <w:rPr>
          <w:rFonts w:ascii="Times New Roman" w:hAnsi="Times New Roman" w:cs="Times New Roman"/>
          <w:b/>
          <w:bCs/>
          <w:sz w:val="28"/>
          <w:szCs w:val="28"/>
        </w:rPr>
        <w:t>-мя,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-ин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безударные падежные окончания имён прилагательных; 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раздельное написание предлогов с именами существительными;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раздельное написание предлогов с личными местоимениями;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раздельное написание частицы 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глаголами;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мягкий знак после шипящих на конце глаголов во 2-м лице единственного числа </w:t>
      </w:r>
      <w:r>
        <w:rPr>
          <w:rFonts w:ascii="Times New Roman" w:hAnsi="Times New Roman" w:cs="Times New Roman"/>
          <w:i/>
          <w:iCs/>
          <w:sz w:val="28"/>
          <w:szCs w:val="28"/>
        </w:rPr>
        <w:t>(читаешь, учишь)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мягкий знак в глаголах в сочетании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безударные личные окончания глаголов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раздельное написание предлогов с другими словами;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знаки препинания в конце предложения: точка, вопросительный и восклицательные знаки;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знаки препинания (запятая) в предложениях с однородными членами;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запятая при обращении в предложениях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запятая между частями в сложном предложении.</w:t>
      </w:r>
    </w:p>
    <w:p w:rsidR="00D67B1E" w:rsidRDefault="00D67B1E" w:rsidP="00D67B1E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>
        <w:rPr>
          <w:rFonts w:ascii="Times New Roman" w:hAnsi="Times New Roman" w:cs="Times New Roman"/>
          <w:sz w:val="28"/>
          <w:szCs w:val="28"/>
        </w:rPr>
        <w:t>Осознание ситуации общения: с какой целью, с кем и где происходит общение?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</w:t>
      </w:r>
      <w:r>
        <w:rPr>
          <w:rFonts w:ascii="Times New Roman" w:hAnsi="Times New Roman" w:cs="Times New Roman"/>
          <w:sz w:val="28"/>
          <w:szCs w:val="28"/>
        </w:rPr>
        <w:lastRenderedPageBreak/>
        <w:t>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D67B1E" w:rsidRDefault="00D67B1E" w:rsidP="00D67B1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частей текста (абзацев).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корректирование порядка предложений и частей текста (абзацев).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текста. Составление планов к заданным текстам. </w:t>
      </w:r>
      <w:r>
        <w:rPr>
          <w:rFonts w:ascii="Times New Roman" w:hAnsi="Times New Roman" w:cs="Times New Roman"/>
          <w:i/>
          <w:iCs/>
          <w:sz w:val="28"/>
          <w:szCs w:val="28"/>
        </w:rPr>
        <w:t>Создание собственных текстов по предложенным и самостоятельно составленным планам.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текстов: описание, повествование, рассуждение, их особенности.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жанрами письма и поздравления.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D67B1E" w:rsidRDefault="00D67B1E" w:rsidP="00D67B1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ценностных ориентиров содержания</w:t>
      </w:r>
      <w:r>
        <w:rPr>
          <w:rFonts w:ascii="Times New Roman" w:hAnsi="Times New Roman" w:cs="Times New Roman"/>
          <w:b/>
          <w:bCs/>
          <w:caps/>
        </w:rPr>
        <w:br/>
        <w:t xml:space="preserve">учебного </w:t>
      </w:r>
      <w:r w:rsidR="008D0B75">
        <w:rPr>
          <w:rFonts w:ascii="Times New Roman" w:hAnsi="Times New Roman" w:cs="Times New Roman"/>
          <w:b/>
          <w:bCs/>
          <w:caps/>
        </w:rPr>
        <w:t>курс</w:t>
      </w:r>
      <w:r>
        <w:rPr>
          <w:rFonts w:ascii="Times New Roman" w:hAnsi="Times New Roman" w:cs="Times New Roman"/>
          <w:b/>
          <w:bCs/>
          <w:caps/>
        </w:rPr>
        <w:t>а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 Д. Ушинский).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ED23BE" w:rsidRDefault="00D67B1E" w:rsidP="00ED2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  <w:bookmarkStart w:id="0" w:name="bookmark0"/>
      <w:bookmarkEnd w:id="0"/>
    </w:p>
    <w:p w:rsidR="00ED23BE" w:rsidRPr="00ED23BE" w:rsidRDefault="00ED23BE" w:rsidP="00ED23B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23BE" w:rsidRPr="008D0B75" w:rsidRDefault="00ED23BE" w:rsidP="00ED23B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D0B75">
        <w:rPr>
          <w:rFonts w:ascii="Times New Roman" w:hAnsi="Times New Roman" w:cs="Times New Roman"/>
          <w:b/>
          <w:sz w:val="24"/>
          <w:szCs w:val="24"/>
        </w:rPr>
        <w:t>КОРРЕКЦИЯ ПРОГРАММЫ</w:t>
      </w:r>
    </w:p>
    <w:p w:rsidR="00ED23BE" w:rsidRPr="00BE2828" w:rsidRDefault="00ED23BE" w:rsidP="00BE282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3BE">
        <w:rPr>
          <w:rFonts w:ascii="Times New Roman" w:hAnsi="Times New Roman" w:cs="Times New Roman"/>
          <w:sz w:val="28"/>
          <w:szCs w:val="28"/>
        </w:rPr>
        <w:t>В авторскую программу внесены следующие изменения: в раздел «</w:t>
      </w:r>
      <w:r w:rsidR="00BE2828">
        <w:rPr>
          <w:rFonts w:ascii="Times New Roman" w:hAnsi="Times New Roman" w:cs="Times New Roman"/>
          <w:sz w:val="28"/>
          <w:szCs w:val="28"/>
        </w:rPr>
        <w:t>Повторение</w:t>
      </w:r>
      <w:r w:rsidRPr="00ED23BE">
        <w:rPr>
          <w:rFonts w:ascii="Times New Roman" w:hAnsi="Times New Roman" w:cs="Times New Roman"/>
          <w:sz w:val="28"/>
          <w:szCs w:val="28"/>
        </w:rPr>
        <w:t xml:space="preserve">» добавлен </w:t>
      </w:r>
      <w:r w:rsidR="00BE2828">
        <w:rPr>
          <w:rFonts w:ascii="Times New Roman" w:hAnsi="Times New Roman" w:cs="Times New Roman"/>
          <w:sz w:val="28"/>
          <w:szCs w:val="28"/>
        </w:rPr>
        <w:t>1</w:t>
      </w:r>
      <w:r w:rsidRPr="00ED23BE">
        <w:rPr>
          <w:rFonts w:ascii="Times New Roman" w:hAnsi="Times New Roman" w:cs="Times New Roman"/>
          <w:sz w:val="28"/>
          <w:szCs w:val="28"/>
        </w:rPr>
        <w:t xml:space="preserve"> ч  из раздела «</w:t>
      </w:r>
      <w:r w:rsidR="00BE2828">
        <w:rPr>
          <w:rFonts w:ascii="Times New Roman" w:hAnsi="Times New Roman" w:cs="Times New Roman"/>
          <w:sz w:val="28"/>
          <w:szCs w:val="28"/>
        </w:rPr>
        <w:t>Предложение</w:t>
      </w:r>
      <w:r w:rsidRPr="00ED23BE">
        <w:rPr>
          <w:rFonts w:ascii="Times New Roman" w:hAnsi="Times New Roman" w:cs="Times New Roman"/>
          <w:sz w:val="28"/>
          <w:szCs w:val="28"/>
        </w:rPr>
        <w:t>»</w:t>
      </w:r>
      <w:r w:rsidR="00BE2828">
        <w:rPr>
          <w:rFonts w:ascii="Times New Roman" w:hAnsi="Times New Roman" w:cs="Times New Roman"/>
          <w:sz w:val="28"/>
          <w:szCs w:val="28"/>
        </w:rPr>
        <w:t>, в разделы «Слово в языке» и «Имя прилагательное» добавлено по 1 ч, взятые из  раздела «Глагол» и 1ч перекинули в раздел «Личные местоимения» из раздела «Итоговое повторение»</w:t>
      </w:r>
      <w:r w:rsidRPr="00ED23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7B1E" w:rsidRDefault="00D67B1E" w:rsidP="008D0B75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Планируемые результаты по итогам обучения в 4 классе</w:t>
      </w:r>
    </w:p>
    <w:p w:rsidR="00D67B1E" w:rsidRDefault="00D67B1E" w:rsidP="00D67B1E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1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следующих общих личностных результатов: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познавательного интереса к изучению языка, к языковой деятельности, к чтению и читательской деятельности;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понимание того, что правильная устная и письменная речь является показателем индивидуальной культуры человека;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развитие способности к самооценке на основе наблюдения за собственной речью;</w:t>
      </w:r>
    </w:p>
    <w:p w:rsidR="00D67B1E" w:rsidRDefault="00D67B1E" w:rsidP="00D67B1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уважительное отношение к иному мнению, истории и культуре других народов;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развитие самостоятельности и личной ответственности за свои поступки (и окружающих людей), в том числе в информационной деятельности, на основе представлений о нравственных нормах и социальной справедливости;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развитие этических чувств (стыда, совести, доброжелательности и эмоционально-нравственной отзывчивости), понимание чувств одноклассников, собеседников; сочувствие и сопереживание людям;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развитие чувства прекрасного и эстетических чувств на основе материалов курса «Русский язык»;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развитие мотивации к творческому труду (в проектной деятельности), к созданию собственных информационных объектов и др., к работе на результат;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8D0B75" w:rsidRDefault="008D0B75" w:rsidP="00D67B1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bookmarkEnd w:id="2"/>
    </w:p>
    <w:p w:rsidR="00D67B1E" w:rsidRDefault="00D67B1E" w:rsidP="00D67B1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bookmark3"/>
      <w:bookmarkEnd w:id="3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регулятивных УУД: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учитывать выделенные учителем ориентиры действия в новом учебном материале (в сотрудничестве с учителем, одноклассниками);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– в памятках);  учитывать  правило  (алгоритм) в планировании и контроле способа решения;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выполнять учебные действия в устной, письменной речи, во внутреннем плане;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адекватно воспринимать оценку своей работы учителями, товарищами, другими лицами;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bookmark4"/>
      <w:bookmarkEnd w:id="4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5" w:name="bookmark5"/>
      <w:bookmarkEnd w:id="5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познавательных УУД: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записывать, фиксировать информацию с помощью инструментов информационных и коммуникационных технологий (далее ИКТ);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видеосопровождение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графическое сопровождение;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6" w:name="bookmark6"/>
      <w:bookmarkEnd w:id="6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7" w:name="bookmark7"/>
      <w:bookmarkEnd w:id="7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коммуникативных УУД: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уметь слушать и слышать собеседника, вести диалог;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ориентироваться в целях, задачах, средствах и условиях общения;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стремиться к точному выражению собственного мнения и позиции;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договариваться и приходить к общему решению в совместной деятельности, в том числе в ситуации столкновения интересов;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задавать вопросы, необходимые для организации собственной деятельности и сотрудничества с партнёром;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активно использовать речевые средства и средства ИКТ для решения коммуникативных и познавательных задач;</w:t>
      </w:r>
    </w:p>
    <w:p w:rsidR="00D67B1E" w:rsidRDefault="00D67B1E" w:rsidP="00D67B1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применять приобретённые коммуникативные умения в практике свободного общения.</w:t>
      </w:r>
    </w:p>
    <w:p w:rsidR="00D67B1E" w:rsidRDefault="00D67B1E" w:rsidP="00D67B1E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8"/>
      <w:bookmarkEnd w:id="8"/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D67B1E" w:rsidRDefault="00D67B1E" w:rsidP="00D67B1E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9" w:name="bookmark9"/>
      <w:bookmarkEnd w:id="9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предметные результаты освоения программы.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0"/>
      <w:bookmarkEnd w:id="10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следующих общих предметных результатов: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понимание значимости правильной устной и письменной речи как показателя общей культуры человека, проявления собственного уровня культуры;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морфологии, синтаксиса, орфографии (в объёме материала изучаемого курса); понимание взаимосвязи и взаимозависимости между разными сторонами языка;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D67B1E" w:rsidRDefault="00D67B1E" w:rsidP="00D67B1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1" w:name="bookmark11"/>
      <w:bookmarkEnd w:id="11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 освоения основных содержательных линий программы.</w:t>
      </w:r>
    </w:p>
    <w:p w:rsidR="00D67B1E" w:rsidRPr="00B17F3A" w:rsidRDefault="00D67B1E" w:rsidP="00D67B1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2" w:name="bookmark12"/>
      <w:bookmarkEnd w:id="12"/>
      <w:r w:rsidRPr="00B17F3A">
        <w:rPr>
          <w:rFonts w:ascii="Times New Roman" w:hAnsi="Times New Roman" w:cs="Times New Roman"/>
          <w:b/>
          <w:bCs/>
          <w:sz w:val="22"/>
          <w:szCs w:val="22"/>
        </w:rPr>
        <w:t>РАЗВИТИЕ РЕЧИ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3"/>
      <w:bookmarkEnd w:id="13"/>
      <w:r>
        <w:rPr>
          <w:rFonts w:ascii="Times New Roman" w:hAnsi="Times New Roman" w:cs="Times New Roman"/>
          <w:sz w:val="28"/>
          <w:szCs w:val="28"/>
        </w:rPr>
        <w:t xml:space="preserve">Освоение данного раздела распределяется по всем разделам курса.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практически овладевать формой диалогической речи; овладевать умениями ведения разговора (начать, поддержать, закончить разговор, привлечь внимание и др.);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выражать собственное мнение, обосновывать его с учётом ситуации общения;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овладевать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овладевать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самостоятельно памяткой для подготовки и написания изложения учеником;</w:t>
      </w:r>
    </w:p>
    <w:p w:rsidR="00D67B1E" w:rsidRDefault="00D67B1E" w:rsidP="00D67B1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сочинять письма, поздравительные открытки, объявления и другие небольшие тексты для конкретных ситуаций общения;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составлять тексты повествовательного и описательного характера на основе разных источников (по наблюдению, сюжетному рисунку, репродукциям картин художников, заданным теме и плану, опорным словам, на свободную тему, по пословице или поговорке, по воображению и др.);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письменно сочинять небольшие речевые произведения освоенных жанров (например, записку, письмо, поздравление, объявление);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D67B1E" w:rsidRDefault="00D67B1E" w:rsidP="00D67B1E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4" w:name="bookmark14"/>
      <w:bookmarkEnd w:id="14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подробно и выборочно письменно передавать содержание текста;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оформлять результаты исследовательской работы;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редактировать собственные тексты, совершенствуя правильность речи, улучшая содержание, построение предложений и выбор языков</w:t>
      </w:r>
      <w:bookmarkStart w:id="15" w:name="bookmark15"/>
      <w:bookmarkEnd w:id="15"/>
      <w:r>
        <w:rPr>
          <w:rFonts w:ascii="Times New Roman" w:hAnsi="Times New Roman" w:cs="Times New Roman"/>
          <w:i/>
          <w:iCs/>
          <w:sz w:val="28"/>
          <w:szCs w:val="28"/>
        </w:rPr>
        <w:t>ых средств.</w:t>
      </w:r>
    </w:p>
    <w:p w:rsidR="00D67B1E" w:rsidRPr="00C4601D" w:rsidRDefault="00D67B1E" w:rsidP="00D67B1E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601D">
        <w:rPr>
          <w:rFonts w:ascii="Times New Roman" w:hAnsi="Times New Roman" w:cs="Times New Roman"/>
          <w:b/>
          <w:bCs/>
          <w:sz w:val="22"/>
          <w:szCs w:val="22"/>
        </w:rPr>
        <w:t>ФОНЕТИКА, ОРФОЭПИЯ, ГРАФИКА</w:t>
      </w:r>
    </w:p>
    <w:p w:rsidR="00D67B1E" w:rsidRDefault="00D67B1E" w:rsidP="00D67B1E">
      <w:pPr>
        <w:pStyle w:val="ParagraphStyle"/>
        <w:keepNext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6" w:name="bookmark16"/>
      <w:bookmarkEnd w:id="16"/>
      <w:r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произносить звуки речи в соответствии с нормами языка;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характеризовать звуки русского языка: гласные ударные – безударные; согласные твёрдые – мягкие, парные – непарные твёрдые – мягкие; согласные глухие – звонкие, парные – непарные звонкие и глухие; группировать звуки по заданному основанию;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соблюдать нормы русского литературного языка в собственной речи и оценивать соблюдение этих норм в речи собеседников (в объёме «Орфоэпического словаря» учебника);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«Орфоэпическим словарем» при определении правильного произношения слова (обращаться за помощью к другим орфоэпическим словарям русского языка или к учителю, родителям и др.);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звуки и буквы;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 классифицировать слова с точки зрения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 по самостоятельно определённым критериям;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знать последовательность букв в русском алфавите, пользоваться алфавитом для упорядочения слов и поиска нужной информации;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объёме материала изучаемого курса).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7" w:name="bookmark17"/>
      <w:bookmarkEnd w:id="17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выполнять (устно и письменно)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разбора слова (в объёме материала изучаемого курса).</w:t>
      </w:r>
    </w:p>
    <w:p w:rsidR="00D67B1E" w:rsidRPr="00C4601D" w:rsidRDefault="00D67B1E" w:rsidP="00D67B1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8" w:name="bookmark18"/>
      <w:bookmarkEnd w:id="18"/>
      <w:r w:rsidRPr="00C4601D">
        <w:rPr>
          <w:rFonts w:ascii="Times New Roman" w:hAnsi="Times New Roman" w:cs="Times New Roman"/>
          <w:b/>
          <w:bCs/>
          <w:sz w:val="22"/>
          <w:szCs w:val="22"/>
        </w:rPr>
        <w:t>ЛЕКСИКА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19"/>
      <w:bookmarkEnd w:id="19"/>
      <w:r>
        <w:rPr>
          <w:rFonts w:ascii="Times New Roman" w:hAnsi="Times New Roman" w:cs="Times New Roman"/>
          <w:sz w:val="28"/>
          <w:szCs w:val="28"/>
        </w:rPr>
        <w:t xml:space="preserve">Освоение данного раздела распределяется по всем разделам курса.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Обучающийся научится: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осознавать, что понимание значения слова – одно из условий умелого его использования в устной и письменной речи;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выявлять в речи слова, значение которых требует уточнения;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определять значение слова по тексту или уточнять с помощью толкового словаря, Интернета и др.;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распознавать среди предложенных слов синонимы, антонимы, омонимы, фразеологизмы, устаревшие слова (простые случаи);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подбирать к предложенным словам антонимы и синонимы;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понимать этимологию мотивированных слов-названий;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выбирать слова из ряда предложенных для успешного решения коммуникативных задач;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подбирать синонимы для устранения повторов в тексте;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словарями при решении языковых и речевых задач.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0" w:name="bookmark20"/>
      <w:bookmarkEnd w:id="20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оценивать уместность использования слов в устной и письменной речи;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подбирать антонимы для точной характеристики предметов при их сравнении;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работать с разными словарями;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приобретать опыт редактирования предложения (текста).</w:t>
      </w:r>
    </w:p>
    <w:p w:rsidR="00D67B1E" w:rsidRPr="00C4601D" w:rsidRDefault="00D67B1E" w:rsidP="00D67B1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1" w:name="bookmark21"/>
      <w:bookmarkEnd w:id="21"/>
      <w:r w:rsidRPr="00C4601D">
        <w:rPr>
          <w:rFonts w:ascii="Times New Roman" w:hAnsi="Times New Roman" w:cs="Times New Roman"/>
          <w:b/>
          <w:bCs/>
          <w:sz w:val="22"/>
          <w:szCs w:val="22"/>
        </w:rPr>
        <w:t>СОСТАВ СЛОВА (МОРФЕМИКА)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2" w:name="bookmark22"/>
      <w:bookmarkEnd w:id="22"/>
      <w:r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изменяемые и неизменяемые слова;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однокоренные слова среди других (не</w:t>
      </w:r>
      <w:r w:rsidR="00054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однокоренных) слов (форм слов, слов с омонимичными корнями, синонимов);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находить в словах окончание, основу (в простых случаях), корень, приставку, суффикс (постфикс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), соединительные гласные в сложных словах, овладевать алгоритмом опознавания изучаемых морфем;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находить корень в однокоренных словах с чередованием согласных в корне;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 узнавать сложные слова (типа </w:t>
      </w:r>
      <w:r>
        <w:rPr>
          <w:rFonts w:ascii="Times New Roman" w:hAnsi="Times New Roman" w:cs="Times New Roman"/>
          <w:i/>
          <w:iCs/>
          <w:sz w:val="28"/>
          <w:szCs w:val="28"/>
        </w:rPr>
        <w:t>вездеход, вертолёт</w:t>
      </w:r>
      <w:r>
        <w:rPr>
          <w:rFonts w:ascii="Times New Roman" w:hAnsi="Times New Roman" w:cs="Times New Roman"/>
          <w:sz w:val="28"/>
          <w:szCs w:val="28"/>
        </w:rPr>
        <w:t xml:space="preserve"> и др.), выделять в них корни; находить соединительные гласные (интерфиксы) в сложных словах;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сравнивать, классифицировать слова по их составу;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слова к заданной модели;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понимать значения, вносимые в слово суффиксами  и  приставками  (простые случаи); образовывать слова с этими морфемами для передачи соответствующего значения;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образовывать слова (разных частей речи) с помощью приставки или суффикса либо с помощью и приставки и суффикса.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3" w:name="bookmark23"/>
      <w:bookmarkEnd w:id="23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понимать роль каждой из частей слова в передаче лексического значения слова;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понимать смысловые, эмоциональные, изобразительные возможности суффиксов и приставок;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узнавать способ образования слова (с помощью суффиксов или приставок);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D67B1E" w:rsidRPr="00C4601D" w:rsidRDefault="00D67B1E" w:rsidP="00D67B1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4" w:name="bookmark24"/>
      <w:bookmarkEnd w:id="24"/>
      <w:r w:rsidRPr="00C4601D">
        <w:rPr>
          <w:rFonts w:ascii="Times New Roman" w:hAnsi="Times New Roman" w:cs="Times New Roman"/>
          <w:b/>
          <w:bCs/>
          <w:sz w:val="22"/>
          <w:szCs w:val="22"/>
        </w:rPr>
        <w:t>МОРФОЛОГИЯ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5" w:name="bookmark25"/>
      <w:bookmarkEnd w:id="25"/>
      <w:r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распознавать части речи на основе усвоенных признаков (в объёме материала изучаемого курса);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словами разных частей речи и их формами в собственных речевых высказываниях;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выявлять роль и значение слов разных частей речи в речи;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определять грамматические признаки имён существительных – род, склонение, число, падеж;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иметь представление о наречии как части речи; понимать его роль и значение в речи;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понимать роль союзов и частицы 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в речи;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подбирать примеры слов и форм слов разных частей речи.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6" w:name="bookmark26"/>
      <w:bookmarkEnd w:id="26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разграничивать самостоятельные и служебные части речи;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смысловые и падежные вопросы имён существительных;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родовые и личные окончания глагола;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наблюдать за словообразованием имён существительных, имён прилагательных, глаголов;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>
        <w:rPr>
          <w:rFonts w:ascii="Times New Roman" w:hAnsi="Times New Roman" w:cs="Times New Roman"/>
          <w:b/>
          <w:b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 xml:space="preserve">, частицу 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при глаголах;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находить и исправлять в устной и письменной речи речевые ошибки и недочёты в употреблении изучаемых форм частей речи.</w:t>
      </w:r>
    </w:p>
    <w:p w:rsidR="00D67B1E" w:rsidRPr="00C4601D" w:rsidRDefault="00D67B1E" w:rsidP="00D67B1E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7" w:name="bookmark27"/>
      <w:bookmarkEnd w:id="27"/>
      <w:r w:rsidRPr="00C4601D">
        <w:rPr>
          <w:rFonts w:ascii="Times New Roman" w:hAnsi="Times New Roman" w:cs="Times New Roman"/>
          <w:b/>
          <w:bCs/>
          <w:sz w:val="22"/>
          <w:szCs w:val="22"/>
        </w:rPr>
        <w:t>СИНТАКСИС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8" w:name="bookmark28"/>
      <w:bookmarkEnd w:id="28"/>
      <w:r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предложение, словосочетание и слово;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устанавливать в словосочетании связь главного слова с зависимым при помощи вопросов;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составлять из заданных слов словосочетания, учитывая их связь по смыслу и по форме;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 устанавливать при помощи смысловых вопросов связь между словами в предложении, отражать её в схеме;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соотносить предложения со схемами, выбирать предложение, соответствующее схеме;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классифицировать предложения по цели высказывания и по эмоциональной окраске (по интонации);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выделять из потока речи предложения, оформлять их границы;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>
        <w:rPr>
          <w:rFonts w:ascii="Times New Roman" w:hAnsi="Times New Roman" w:cs="Times New Roman"/>
          <w:b/>
          <w:bCs/>
          <w:sz w:val="28"/>
          <w:szCs w:val="28"/>
        </w:rPr>
        <w:t>и, а, 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9" w:name="bookmark29"/>
      <w:bookmarkEnd w:id="29"/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различать простое предложение с однородными членами и сложное предложение;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находить в предложении обращение;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i/>
          <w:iCs/>
          <w:sz w:val="28"/>
          <w:szCs w:val="28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D67B1E" w:rsidRPr="00C4601D" w:rsidRDefault="00D67B1E" w:rsidP="00D67B1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30" w:name="bookmark30"/>
      <w:bookmarkEnd w:id="30"/>
      <w:r w:rsidRPr="00C4601D">
        <w:rPr>
          <w:rFonts w:ascii="Times New Roman" w:hAnsi="Times New Roman" w:cs="Times New Roman"/>
          <w:b/>
          <w:bCs/>
          <w:sz w:val="22"/>
          <w:szCs w:val="22"/>
        </w:rPr>
        <w:lastRenderedPageBreak/>
        <w:t>ОРФОГРАФИЯ И ПУНКТУАЦИЯ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применять ранее изученные правила правописания: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раздельное написание слов;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сочетания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чу–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положении под ударением;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сочетания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перенос слов;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прописная буква в начале предложения, в именах собственных; 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проверяемые безударные гласные в корне слова;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парные звонкие и глухие согласные в корне слова;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непроизносимые согласные;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непроверяемые гласные и согласные в корне слова, в том числе с удвоенными согласными;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гласные и согласные в неизменяемых на письме приставках и суффиксах;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разделительные мягкий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твёрдый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знаки;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мягкий знак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после  шипящих  на  конце  имён  существительных  </w:t>
      </w:r>
      <w:r>
        <w:rPr>
          <w:rFonts w:ascii="Times New Roman" w:hAnsi="Times New Roman" w:cs="Times New Roman"/>
          <w:i/>
          <w:iCs/>
          <w:sz w:val="28"/>
          <w:szCs w:val="28"/>
        </w:rPr>
        <w:t>(речь, брошь, мышь)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соединительные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сложных словах </w:t>
      </w:r>
      <w:r>
        <w:rPr>
          <w:rFonts w:ascii="Times New Roman" w:hAnsi="Times New Roman" w:cs="Times New Roman"/>
          <w:i/>
          <w:iCs/>
          <w:sz w:val="28"/>
          <w:szCs w:val="28"/>
        </w:rPr>
        <w:t>(самолёт, вездеход)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суффиксах имён существительных </w:t>
      </w:r>
      <w:r>
        <w:rPr>
          <w:rFonts w:ascii="Times New Roman" w:hAnsi="Times New Roman" w:cs="Times New Roman"/>
          <w:i/>
          <w:iCs/>
          <w:sz w:val="28"/>
          <w:szCs w:val="28"/>
        </w:rPr>
        <w:t>(ключик – ключика, замочек – замочка)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безударные падежные окончания имён существительных (кроме существительных на </w:t>
      </w:r>
      <w:r>
        <w:rPr>
          <w:rFonts w:ascii="Times New Roman" w:hAnsi="Times New Roman" w:cs="Times New Roman"/>
          <w:b/>
          <w:bCs/>
          <w:sz w:val="28"/>
          <w:szCs w:val="28"/>
        </w:rPr>
        <w:t>-мя,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-ин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безударные падежные окончания имён прилагательных; раздельное написание предлогов с личными местоимениями;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раздельное написание частицы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 глаголами;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мягкий знак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после шипящих на конце глаголов в форме 2-го лица единственного числа </w:t>
      </w:r>
      <w:r>
        <w:rPr>
          <w:rFonts w:ascii="Times New Roman" w:hAnsi="Times New Roman" w:cs="Times New Roman"/>
          <w:i/>
          <w:iCs/>
          <w:sz w:val="28"/>
          <w:szCs w:val="28"/>
        </w:rPr>
        <w:t>(читаешь, пишешь)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мягкий знак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глаголах в сочетании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безударные личные окончания глаголов;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раздельное написание предлогов с другими словами;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знаки препинания в конце предложения: точка (.),  вопросительный  (?) и восклицательный (!) знаки;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знаки препинания (запятая) в предложениях с однородными членами;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подбирать примеры с определённой орфограммой;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пользоваться «Орфографическим словарём» учебника как средством самоконтроля при проверке написания слов с непроверяемыми орфограммами;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безошибочно списывать текст (объёмом 80–90 слов);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 писать под диктовку тексты (объёмом 75–80 слов) в соответствии с изученными правилами правописания;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проверять собственный и предложенный тексты, находить и исправлять орфографические и пунктуационные ошибки.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применять правила правописания:</w:t>
      </w:r>
    </w:p>
    <w:p w:rsidR="00D67B1E" w:rsidRDefault="00D67B1E" w:rsidP="00D67B1E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соединительные гласные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в сложных словах </w:t>
      </w:r>
      <w:r>
        <w:rPr>
          <w:rFonts w:ascii="Times New Roman" w:hAnsi="Times New Roman" w:cs="Times New Roman"/>
          <w:i/>
          <w:iCs/>
          <w:sz w:val="28"/>
          <w:szCs w:val="28"/>
        </w:rPr>
        <w:t>(самолёт, вездеход)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суффиксах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запятая при обращении;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запятая между частями в сложном предложении;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объяснять правописание безударных падежных окончаний имён существительных (кроме существительных на </w:t>
      </w:r>
      <w:r>
        <w:rPr>
          <w:rFonts w:ascii="Times New Roman" w:hAnsi="Times New Roman" w:cs="Times New Roman"/>
          <w:b/>
          <w:bCs/>
          <w:sz w:val="28"/>
          <w:szCs w:val="28"/>
        </w:rPr>
        <w:t>-мя,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-ин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объяснять правописание безударных падежных окончаний имён прилагательных;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объяснять правописание личных окончаний глагола;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объяснять написание сочетаний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глаголах;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осознавать место возможного возникновения орфографической ошибки;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обнаруживать орфограммы по освоенным опознавательным признакам в указанных учителем словах (в объёме материала изучаемого курса);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определять разновидности орфограмм и соотносить их с изученными правилами;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7B1E" w:rsidRPr="00C4601D" w:rsidRDefault="00D67B1E" w:rsidP="00D67B1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31" w:name="bookmark31"/>
      <w:bookmarkEnd w:id="31"/>
      <w:r w:rsidRPr="00C4601D">
        <w:rPr>
          <w:rFonts w:ascii="Times New Roman" w:hAnsi="Times New Roman" w:cs="Times New Roman"/>
          <w:b/>
          <w:bCs/>
          <w:sz w:val="22"/>
          <w:szCs w:val="22"/>
        </w:rPr>
        <w:t>СЛОВА С НЕПРОВЕРЯЕМЫМ НАПИСАНИЕМ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Автомобиль, агроном, адрес, аллея, аппетит, багаж, беседа, библиотека, билет, богатство, ботинки, вагон, везде, велосипед,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килограмм, километр, комбайн, корабль, космонавт, костёр, костюм, лучше, медленно, металл, назад, налево, направо, оборона, овца, одиннадцать, отец, пассажир, пейзаж, победа, портрет, правительство, председатель, прекрасный, путешествие, расстояние, салют, сверкать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сверху, свитер, свобода, сегодня, сейчас, семена, сеялка, слева, </w:t>
      </w:r>
      <w:r>
        <w:rPr>
          <w:rFonts w:ascii="Times New Roman" w:hAnsi="Times New Roman" w:cs="Times New Roman"/>
          <w:sz w:val="28"/>
          <w:szCs w:val="28"/>
        </w:rPr>
        <w:lastRenderedPageBreak/>
        <w:t>снизу, справа, тарелка, телефон, теперь, тепловоз, хлебороб, хозяйство, человек, шестнадцать, шофёр, экскурсия, электричество, электровоз, электростанция.</w:t>
      </w:r>
      <w:proofErr w:type="gramEnd"/>
    </w:p>
    <w:p w:rsidR="00D67B1E" w:rsidRPr="00C4601D" w:rsidRDefault="00D67B1E" w:rsidP="00D67B1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32" w:name="bookmark32"/>
      <w:bookmarkEnd w:id="32"/>
      <w:r w:rsidRPr="00C4601D">
        <w:rPr>
          <w:rFonts w:ascii="Times New Roman" w:hAnsi="Times New Roman" w:cs="Times New Roman"/>
          <w:b/>
          <w:bCs/>
          <w:sz w:val="22"/>
          <w:szCs w:val="22"/>
        </w:rPr>
        <w:t>ЧИСТОПИСАНИЕ</w:t>
      </w:r>
    </w:p>
    <w:p w:rsidR="00D67B1E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навыка правильного начертания букв, рациональных способов соединений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 Работа по устранению недочётов графического характера в почерках учащихся.</w:t>
      </w:r>
    </w:p>
    <w:p w:rsidR="003617E5" w:rsidRPr="000C13CD" w:rsidRDefault="003617E5" w:rsidP="003617E5">
      <w:pPr>
        <w:pStyle w:val="171"/>
        <w:shd w:val="clear" w:color="auto" w:fill="auto"/>
        <w:spacing w:before="0" w:line="360" w:lineRule="auto"/>
        <w:ind w:right="20"/>
        <w:jc w:val="center"/>
        <w:rPr>
          <w:rStyle w:val="26"/>
          <w:rFonts w:ascii="Times New Roman" w:hAnsi="Times New Roman" w:cs="Times New Roman"/>
          <w:b/>
          <w:sz w:val="28"/>
          <w:szCs w:val="28"/>
          <w:u w:val="single"/>
        </w:rPr>
      </w:pPr>
      <w:r w:rsidRPr="000C13CD">
        <w:rPr>
          <w:rStyle w:val="26"/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Материально-техническое обеспечение</w:t>
      </w:r>
    </w:p>
    <w:tbl>
      <w:tblPr>
        <w:tblStyle w:val="a6"/>
        <w:tblW w:w="0" w:type="auto"/>
        <w:tblLook w:val="04A0"/>
      </w:tblPr>
      <w:tblGrid>
        <w:gridCol w:w="5917"/>
        <w:gridCol w:w="3654"/>
      </w:tblGrid>
      <w:tr w:rsidR="003617E5" w:rsidRPr="000C13CD" w:rsidTr="003617E5">
        <w:tc>
          <w:tcPr>
            <w:tcW w:w="5917" w:type="dxa"/>
          </w:tcPr>
          <w:p w:rsidR="003617E5" w:rsidRPr="000C13CD" w:rsidRDefault="003617E5" w:rsidP="003617E5">
            <w:pPr>
              <w:pStyle w:val="a3"/>
              <w:jc w:val="center"/>
              <w:rPr>
                <w:b/>
              </w:rPr>
            </w:pPr>
            <w:r w:rsidRPr="000C13CD">
              <w:rPr>
                <w:b/>
              </w:rPr>
              <w:t>Наименование объектов и средств</w:t>
            </w:r>
          </w:p>
          <w:p w:rsidR="003617E5" w:rsidRPr="000C13CD" w:rsidRDefault="003617E5" w:rsidP="003617E5">
            <w:pPr>
              <w:pStyle w:val="a3"/>
              <w:jc w:val="center"/>
            </w:pPr>
            <w:r w:rsidRPr="000C13CD">
              <w:rPr>
                <w:b/>
              </w:rPr>
              <w:t>материально-технического обеспечения</w:t>
            </w:r>
          </w:p>
        </w:tc>
        <w:tc>
          <w:tcPr>
            <w:tcW w:w="3654" w:type="dxa"/>
          </w:tcPr>
          <w:p w:rsidR="003617E5" w:rsidRPr="000C13CD" w:rsidRDefault="003617E5" w:rsidP="003617E5">
            <w:pPr>
              <w:pStyle w:val="a3"/>
              <w:jc w:val="center"/>
              <w:rPr>
                <w:b/>
              </w:rPr>
            </w:pPr>
            <w:r w:rsidRPr="000C13CD">
              <w:rPr>
                <w:b/>
              </w:rPr>
              <w:t>Примечания</w:t>
            </w:r>
          </w:p>
        </w:tc>
      </w:tr>
      <w:tr w:rsidR="003617E5" w:rsidRPr="000C13CD" w:rsidTr="003617E5">
        <w:tc>
          <w:tcPr>
            <w:tcW w:w="9571" w:type="dxa"/>
            <w:gridSpan w:val="2"/>
          </w:tcPr>
          <w:p w:rsidR="003617E5" w:rsidRPr="000C13CD" w:rsidRDefault="003617E5" w:rsidP="003617E5">
            <w:pPr>
              <w:pStyle w:val="a3"/>
              <w:jc w:val="both"/>
              <w:rPr>
                <w:b/>
              </w:rPr>
            </w:pPr>
            <w:r w:rsidRPr="000C13CD">
              <w:rPr>
                <w:b/>
              </w:rPr>
              <w:t>Книгопечатная продукция</w:t>
            </w:r>
          </w:p>
        </w:tc>
      </w:tr>
      <w:tr w:rsidR="003617E5" w:rsidRPr="000C13CD" w:rsidTr="003617E5">
        <w:tc>
          <w:tcPr>
            <w:tcW w:w="5917" w:type="dxa"/>
          </w:tcPr>
          <w:p w:rsidR="003617E5" w:rsidRPr="000C13CD" w:rsidRDefault="003617E5" w:rsidP="003617E5">
            <w:pPr>
              <w:pStyle w:val="a3"/>
              <w:jc w:val="both"/>
            </w:pPr>
            <w:r w:rsidRPr="000C13CD">
              <w:t xml:space="preserve">Горецкий В.Г., </w:t>
            </w:r>
            <w:proofErr w:type="spellStart"/>
            <w:r w:rsidRPr="000C13CD">
              <w:t>Канакина</w:t>
            </w:r>
            <w:proofErr w:type="spellEnd"/>
            <w:r w:rsidRPr="000C13CD">
              <w:t xml:space="preserve"> В.П. и др. Сборник рабочих программ. 1-4 классы.</w:t>
            </w:r>
          </w:p>
          <w:p w:rsidR="003617E5" w:rsidRPr="000C13CD" w:rsidRDefault="003617E5" w:rsidP="003617E5">
            <w:pPr>
              <w:pStyle w:val="a3"/>
              <w:jc w:val="both"/>
              <w:rPr>
                <w:b/>
              </w:rPr>
            </w:pPr>
          </w:p>
          <w:p w:rsidR="003617E5" w:rsidRPr="003617E5" w:rsidRDefault="003617E5" w:rsidP="003617E5">
            <w:pPr>
              <w:pStyle w:val="a3"/>
              <w:jc w:val="both"/>
              <w:rPr>
                <w:b/>
                <w:u w:val="single"/>
              </w:rPr>
            </w:pPr>
            <w:r w:rsidRPr="003617E5">
              <w:rPr>
                <w:b/>
                <w:u w:val="single"/>
              </w:rPr>
              <w:t>Учебники</w:t>
            </w:r>
          </w:p>
          <w:p w:rsidR="003617E5" w:rsidRPr="000C13CD" w:rsidRDefault="003617E5" w:rsidP="003617E5">
            <w:pPr>
              <w:pStyle w:val="a3"/>
              <w:jc w:val="both"/>
              <w:rPr>
                <w:b/>
              </w:rPr>
            </w:pPr>
            <w:proofErr w:type="spellStart"/>
            <w:r w:rsidRPr="000C13CD">
              <w:t>Канакина</w:t>
            </w:r>
            <w:proofErr w:type="spellEnd"/>
            <w:r w:rsidRPr="000C13CD">
              <w:t xml:space="preserve"> В.П., Горецкий В.Г. </w:t>
            </w:r>
            <w:r w:rsidRPr="000C13CD">
              <w:rPr>
                <w:b/>
              </w:rPr>
              <w:t xml:space="preserve">Русский язык. Учебник. </w:t>
            </w:r>
            <w:r>
              <w:rPr>
                <w:b/>
              </w:rPr>
              <w:t>4</w:t>
            </w:r>
            <w:r w:rsidRPr="000C13CD">
              <w:rPr>
                <w:b/>
              </w:rPr>
              <w:t xml:space="preserve">  класс. В 2 ч. Ч. 1.</w:t>
            </w:r>
          </w:p>
          <w:p w:rsidR="003617E5" w:rsidRPr="000C13CD" w:rsidRDefault="003617E5" w:rsidP="003617E5">
            <w:pPr>
              <w:pStyle w:val="a3"/>
              <w:jc w:val="both"/>
              <w:rPr>
                <w:b/>
              </w:rPr>
            </w:pPr>
            <w:proofErr w:type="spellStart"/>
            <w:r w:rsidRPr="000C13CD">
              <w:t>Канакина</w:t>
            </w:r>
            <w:proofErr w:type="spellEnd"/>
            <w:r w:rsidRPr="000C13CD">
              <w:t xml:space="preserve"> В.П., Горецкий В.Г. </w:t>
            </w:r>
            <w:r w:rsidRPr="000C13CD">
              <w:rPr>
                <w:b/>
              </w:rPr>
              <w:t xml:space="preserve">Русский язык. Учебник. </w:t>
            </w:r>
            <w:r>
              <w:rPr>
                <w:b/>
              </w:rPr>
              <w:t>4</w:t>
            </w:r>
            <w:r w:rsidRPr="000C13CD">
              <w:rPr>
                <w:b/>
              </w:rPr>
              <w:t xml:space="preserve">  класс. В 2 ч. Ч. 2.</w:t>
            </w:r>
          </w:p>
          <w:p w:rsidR="003617E5" w:rsidRPr="000C13CD" w:rsidRDefault="003617E5" w:rsidP="003617E5">
            <w:pPr>
              <w:pStyle w:val="a3"/>
              <w:jc w:val="both"/>
              <w:rPr>
                <w:b/>
              </w:rPr>
            </w:pPr>
          </w:p>
          <w:p w:rsidR="003617E5" w:rsidRPr="000C13CD" w:rsidRDefault="003617E5" w:rsidP="003617E5">
            <w:pPr>
              <w:pStyle w:val="a3"/>
              <w:jc w:val="both"/>
              <w:rPr>
                <w:i/>
              </w:rPr>
            </w:pPr>
            <w:r w:rsidRPr="003617E5">
              <w:rPr>
                <w:b/>
                <w:u w:val="single"/>
              </w:rPr>
              <w:t>Рабочие тетради</w:t>
            </w:r>
            <w:r w:rsidRPr="000C13CD">
              <w:rPr>
                <w:b/>
              </w:rPr>
              <w:t xml:space="preserve"> </w:t>
            </w:r>
            <w:r w:rsidRPr="000C13CD">
              <w:rPr>
                <w:i/>
              </w:rPr>
              <w:t>(Русский язык)</w:t>
            </w:r>
          </w:p>
          <w:p w:rsidR="003617E5" w:rsidRPr="000C13CD" w:rsidRDefault="003617E5" w:rsidP="003617E5">
            <w:pPr>
              <w:pStyle w:val="a3"/>
              <w:jc w:val="both"/>
            </w:pPr>
            <w:proofErr w:type="spellStart"/>
            <w:r w:rsidRPr="000C13CD">
              <w:t>Канакина</w:t>
            </w:r>
            <w:proofErr w:type="spellEnd"/>
            <w:r w:rsidRPr="000C13CD">
              <w:t xml:space="preserve"> В.П. </w:t>
            </w:r>
            <w:r w:rsidRPr="000C13CD">
              <w:rPr>
                <w:b/>
              </w:rPr>
              <w:t xml:space="preserve">Русский язык: Рабочая тетрадь. </w:t>
            </w:r>
            <w:r>
              <w:rPr>
                <w:b/>
              </w:rPr>
              <w:t>4</w:t>
            </w:r>
            <w:r w:rsidRPr="000C13CD">
              <w:rPr>
                <w:b/>
              </w:rPr>
              <w:t xml:space="preserve"> класс.</w:t>
            </w:r>
            <w:r w:rsidRPr="000C13CD">
              <w:t xml:space="preserve"> </w:t>
            </w:r>
            <w:r w:rsidRPr="000C13CD">
              <w:rPr>
                <w:b/>
              </w:rPr>
              <w:t xml:space="preserve">В 2-х ч. </w:t>
            </w:r>
          </w:p>
          <w:p w:rsidR="003617E5" w:rsidRPr="000C13CD" w:rsidRDefault="003617E5" w:rsidP="003617E5">
            <w:pPr>
              <w:pStyle w:val="a3"/>
              <w:jc w:val="both"/>
              <w:rPr>
                <w:i/>
              </w:rPr>
            </w:pPr>
          </w:p>
          <w:p w:rsidR="003617E5" w:rsidRPr="003617E5" w:rsidRDefault="003617E5" w:rsidP="003617E5">
            <w:pPr>
              <w:pStyle w:val="a3"/>
              <w:jc w:val="both"/>
              <w:rPr>
                <w:b/>
                <w:u w:val="single"/>
              </w:rPr>
            </w:pPr>
            <w:r w:rsidRPr="003617E5">
              <w:rPr>
                <w:b/>
                <w:u w:val="single"/>
              </w:rPr>
              <w:t>Методические пособия</w:t>
            </w:r>
          </w:p>
          <w:p w:rsidR="003617E5" w:rsidRDefault="003617E5" w:rsidP="003617E5">
            <w:pPr>
              <w:pStyle w:val="a3"/>
              <w:jc w:val="both"/>
            </w:pPr>
            <w:r w:rsidRPr="000C13CD">
              <w:t xml:space="preserve">Дмитриева О.И. </w:t>
            </w:r>
            <w:r w:rsidRPr="000C13CD">
              <w:rPr>
                <w:b/>
              </w:rPr>
              <w:t xml:space="preserve">Поурочные разработки по русскому языку. </w:t>
            </w:r>
            <w:r>
              <w:rPr>
                <w:b/>
              </w:rPr>
              <w:t>4</w:t>
            </w:r>
            <w:r w:rsidRPr="000C13CD">
              <w:rPr>
                <w:b/>
              </w:rPr>
              <w:t xml:space="preserve"> класс.</w:t>
            </w:r>
            <w:r w:rsidRPr="000C13CD">
              <w:t xml:space="preserve"> </w:t>
            </w:r>
          </w:p>
          <w:p w:rsidR="003617E5" w:rsidRDefault="003617E5" w:rsidP="003617E5">
            <w:pPr>
              <w:pStyle w:val="a3"/>
              <w:jc w:val="both"/>
            </w:pPr>
            <w:r>
              <w:t xml:space="preserve"> </w:t>
            </w:r>
          </w:p>
          <w:p w:rsidR="003617E5" w:rsidRPr="003617E5" w:rsidRDefault="003617E5" w:rsidP="003617E5">
            <w:pPr>
              <w:pStyle w:val="a3"/>
              <w:jc w:val="both"/>
              <w:rPr>
                <w:b/>
              </w:rPr>
            </w:pPr>
            <w:r>
              <w:t xml:space="preserve">Электронное приложение. </w:t>
            </w:r>
            <w:r w:rsidRPr="003617E5">
              <w:rPr>
                <w:b/>
              </w:rPr>
              <w:t>Рабочие программы и технологические карты уроков по русскому языку для 4 класса.</w:t>
            </w:r>
          </w:p>
          <w:p w:rsidR="003617E5" w:rsidRPr="000C13CD" w:rsidRDefault="003617E5" w:rsidP="003617E5">
            <w:pPr>
              <w:pStyle w:val="a3"/>
              <w:jc w:val="both"/>
            </w:pPr>
          </w:p>
          <w:p w:rsidR="003617E5" w:rsidRPr="000C13CD" w:rsidRDefault="003617E5" w:rsidP="003617E5">
            <w:pPr>
              <w:pStyle w:val="a3"/>
              <w:jc w:val="both"/>
            </w:pPr>
            <w:proofErr w:type="spellStart"/>
            <w:r w:rsidRPr="000C13CD">
              <w:t>Канакина</w:t>
            </w:r>
            <w:proofErr w:type="spellEnd"/>
            <w:r w:rsidRPr="000C13CD">
              <w:t xml:space="preserve"> В.П., Щёголева Г.А. </w:t>
            </w:r>
            <w:r w:rsidRPr="000C13CD">
              <w:rPr>
                <w:b/>
              </w:rPr>
              <w:t>Русский язык: Сборник диктантов и самостоятельных работ. 1 – 4  классы.</w:t>
            </w:r>
            <w:r w:rsidRPr="000C13CD">
              <w:t xml:space="preserve"> </w:t>
            </w:r>
          </w:p>
          <w:p w:rsidR="003617E5" w:rsidRPr="000C13CD" w:rsidRDefault="003617E5" w:rsidP="003617E5">
            <w:pPr>
              <w:pStyle w:val="a3"/>
              <w:jc w:val="both"/>
            </w:pPr>
          </w:p>
          <w:p w:rsidR="003617E5" w:rsidRPr="000C13CD" w:rsidRDefault="003617E5" w:rsidP="003617E5">
            <w:pPr>
              <w:pStyle w:val="a3"/>
              <w:jc w:val="both"/>
            </w:pPr>
            <w:r w:rsidRPr="000C13CD">
              <w:t xml:space="preserve">Никифорова В.В. </w:t>
            </w:r>
            <w:proofErr w:type="spellStart"/>
            <w:r w:rsidRPr="000C13CD">
              <w:rPr>
                <w:b/>
              </w:rPr>
              <w:t>КИМы</w:t>
            </w:r>
            <w:proofErr w:type="spellEnd"/>
            <w:r w:rsidRPr="000C13CD">
              <w:rPr>
                <w:b/>
              </w:rPr>
              <w:t>.</w:t>
            </w:r>
            <w:r w:rsidRPr="000C13CD">
              <w:t xml:space="preserve"> Русский язык. </w:t>
            </w:r>
            <w:r>
              <w:t>4</w:t>
            </w:r>
            <w:r w:rsidRPr="000C13CD">
              <w:t xml:space="preserve"> класс.</w:t>
            </w:r>
          </w:p>
          <w:p w:rsidR="003617E5" w:rsidRPr="000C13CD" w:rsidRDefault="003617E5" w:rsidP="003617E5">
            <w:pPr>
              <w:pStyle w:val="a3"/>
              <w:jc w:val="both"/>
              <w:rPr>
                <w:b/>
              </w:rPr>
            </w:pPr>
          </w:p>
        </w:tc>
        <w:tc>
          <w:tcPr>
            <w:tcW w:w="3654" w:type="dxa"/>
          </w:tcPr>
          <w:p w:rsidR="003617E5" w:rsidRPr="000C13CD" w:rsidRDefault="003617E5" w:rsidP="003617E5">
            <w:pPr>
              <w:pStyle w:val="a3"/>
              <w:jc w:val="center"/>
            </w:pPr>
          </w:p>
        </w:tc>
      </w:tr>
      <w:tr w:rsidR="003617E5" w:rsidRPr="000C13CD" w:rsidTr="003617E5">
        <w:tc>
          <w:tcPr>
            <w:tcW w:w="9571" w:type="dxa"/>
            <w:gridSpan w:val="2"/>
          </w:tcPr>
          <w:p w:rsidR="003617E5" w:rsidRPr="000C13CD" w:rsidRDefault="003617E5" w:rsidP="003617E5">
            <w:pPr>
              <w:pStyle w:val="a3"/>
              <w:jc w:val="both"/>
              <w:rPr>
                <w:b/>
              </w:rPr>
            </w:pPr>
            <w:r w:rsidRPr="000C13CD">
              <w:rPr>
                <w:b/>
              </w:rPr>
              <w:t>Печатные пособия</w:t>
            </w:r>
          </w:p>
        </w:tc>
      </w:tr>
      <w:tr w:rsidR="003617E5" w:rsidRPr="000C13CD" w:rsidTr="003617E5">
        <w:tc>
          <w:tcPr>
            <w:tcW w:w="5917" w:type="dxa"/>
          </w:tcPr>
          <w:p w:rsidR="00260354" w:rsidRPr="00260354" w:rsidRDefault="00260354" w:rsidP="0026035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60354">
              <w:rPr>
                <w:rFonts w:ascii="Times New Roman" w:hAnsi="Times New Roman" w:cs="Times New Roman"/>
              </w:rPr>
              <w:t xml:space="preserve">1. Фонетика и орфоэпия. Гласные звуки и буквы. Буквы </w:t>
            </w:r>
            <w:r w:rsidRPr="00260354">
              <w:rPr>
                <w:rFonts w:ascii="Times New Roman" w:hAnsi="Times New Roman" w:cs="Times New Roman"/>
                <w:b/>
                <w:bCs/>
              </w:rPr>
              <w:t xml:space="preserve">е, ё, </w:t>
            </w:r>
            <w:proofErr w:type="spellStart"/>
            <w:r w:rsidRPr="00260354">
              <w:rPr>
                <w:rFonts w:ascii="Times New Roman" w:hAnsi="Times New Roman" w:cs="Times New Roman"/>
                <w:b/>
                <w:bCs/>
              </w:rPr>
              <w:t>ю</w:t>
            </w:r>
            <w:proofErr w:type="spellEnd"/>
            <w:r w:rsidRPr="00260354">
              <w:rPr>
                <w:rFonts w:ascii="Times New Roman" w:hAnsi="Times New Roman" w:cs="Times New Roman"/>
                <w:b/>
                <w:bCs/>
              </w:rPr>
              <w:t>, я</w:t>
            </w:r>
            <w:r w:rsidRPr="00260354">
              <w:rPr>
                <w:rFonts w:ascii="Times New Roman" w:hAnsi="Times New Roman" w:cs="Times New Roman"/>
              </w:rPr>
              <w:t xml:space="preserve">. Согласные звуки и буквы. Твердые и мягкие согласные звуки. Обозначение мягкости и твердости согласных звуков. Шипящие согласные </w:t>
            </w:r>
            <w:r w:rsidRPr="00260354">
              <w:rPr>
                <w:rFonts w:ascii="Times New Roman" w:hAnsi="Times New Roman" w:cs="Times New Roman"/>
              </w:rPr>
              <w:lastRenderedPageBreak/>
              <w:t>звуки.</w:t>
            </w:r>
          </w:p>
          <w:p w:rsidR="00260354" w:rsidRPr="00260354" w:rsidRDefault="00260354" w:rsidP="0026035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60354">
              <w:rPr>
                <w:rFonts w:ascii="Times New Roman" w:hAnsi="Times New Roman" w:cs="Times New Roman"/>
              </w:rPr>
              <w:t>2. Состав слова (</w:t>
            </w:r>
            <w:proofErr w:type="spellStart"/>
            <w:r w:rsidRPr="00260354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260354">
              <w:rPr>
                <w:rFonts w:ascii="Times New Roman" w:hAnsi="Times New Roman" w:cs="Times New Roman"/>
              </w:rPr>
              <w:t>). Значимые части слова. Словообразование. Порядок разбора слова по составу.</w:t>
            </w:r>
          </w:p>
          <w:p w:rsidR="00260354" w:rsidRPr="00260354" w:rsidRDefault="00260354" w:rsidP="00260354">
            <w:pPr>
              <w:pStyle w:val="ParagraphStyle"/>
              <w:keepLines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60354">
              <w:rPr>
                <w:rFonts w:ascii="Times New Roman" w:hAnsi="Times New Roman" w:cs="Times New Roman"/>
              </w:rPr>
              <w:t>3. Самостоятельные части речи (морфология). Имя существительное. Имя прилагательное. Имя числительное. Глагол. Местоимение. Наречие.</w:t>
            </w:r>
          </w:p>
          <w:p w:rsidR="00260354" w:rsidRPr="00260354" w:rsidRDefault="00260354" w:rsidP="0026035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60354">
              <w:rPr>
                <w:rFonts w:ascii="Times New Roman" w:hAnsi="Times New Roman" w:cs="Times New Roman"/>
              </w:rPr>
              <w:t>4. Синтаксис. Текст. Предложение. Словосочетание. Порядок разбора предложения.</w:t>
            </w:r>
          </w:p>
          <w:p w:rsidR="00260354" w:rsidRPr="00260354" w:rsidRDefault="00260354" w:rsidP="0026035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60354">
              <w:rPr>
                <w:rFonts w:ascii="Times New Roman" w:hAnsi="Times New Roman" w:cs="Times New Roman"/>
              </w:rPr>
              <w:t xml:space="preserve">5. Орфография и пунктуация. Проверяемые орфограммы в </w:t>
            </w:r>
            <w:proofErr w:type="gramStart"/>
            <w:r w:rsidRPr="00260354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60354">
              <w:rPr>
                <w:rFonts w:ascii="Times New Roman" w:hAnsi="Times New Roman" w:cs="Times New Roman"/>
              </w:rPr>
              <w:t>. Правописание приставок и суффиксов. Непроверяемые орфограммы в слове. Знаки препинания.</w:t>
            </w:r>
          </w:p>
          <w:p w:rsidR="003617E5" w:rsidRDefault="00260354" w:rsidP="0026035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60354">
              <w:rPr>
                <w:rFonts w:ascii="Times New Roman" w:hAnsi="Times New Roman" w:cs="Times New Roman"/>
              </w:rPr>
              <w:t>6. Развитие речи. Серия репродукций.</w:t>
            </w:r>
          </w:p>
          <w:p w:rsidR="00A566F2" w:rsidRDefault="00A566F2" w:rsidP="0026035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7. Ожегов</w:t>
            </w:r>
            <w:r w:rsidRPr="00260354">
              <w:rPr>
                <w:rFonts w:ascii="Times New Roman" w:hAnsi="Times New Roman" w:cs="Times New Roman"/>
                <w:iCs/>
              </w:rPr>
              <w:t xml:space="preserve"> С. И</w:t>
            </w:r>
            <w:r w:rsidRPr="00882CC0">
              <w:rPr>
                <w:rFonts w:ascii="Times New Roman" w:hAnsi="Times New Roman" w:cs="Times New Roman"/>
                <w:i/>
                <w:iCs/>
              </w:rPr>
              <w:t>.</w:t>
            </w:r>
            <w:r w:rsidRPr="00882CC0">
              <w:rPr>
                <w:rFonts w:ascii="Times New Roman" w:hAnsi="Times New Roman" w:cs="Times New Roman"/>
              </w:rPr>
              <w:t xml:space="preserve"> Толковый словарь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66F2" w:rsidRDefault="00A566F2" w:rsidP="0026035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Фразеологический словарь.</w:t>
            </w:r>
          </w:p>
          <w:p w:rsidR="00A566F2" w:rsidRPr="00260354" w:rsidRDefault="00A566F2" w:rsidP="0026035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</w:tcPr>
          <w:p w:rsidR="003617E5" w:rsidRPr="000C13CD" w:rsidRDefault="003617E5" w:rsidP="003617E5">
            <w:pPr>
              <w:pStyle w:val="a3"/>
              <w:jc w:val="center"/>
            </w:pPr>
          </w:p>
        </w:tc>
      </w:tr>
      <w:tr w:rsidR="003617E5" w:rsidRPr="000C13CD" w:rsidTr="003617E5">
        <w:tc>
          <w:tcPr>
            <w:tcW w:w="9571" w:type="dxa"/>
            <w:gridSpan w:val="2"/>
          </w:tcPr>
          <w:p w:rsidR="003617E5" w:rsidRPr="000C13CD" w:rsidRDefault="003617E5" w:rsidP="003617E5">
            <w:pPr>
              <w:pStyle w:val="a3"/>
              <w:jc w:val="both"/>
            </w:pPr>
            <w:r w:rsidRPr="000C13CD">
              <w:rPr>
                <w:b/>
              </w:rPr>
              <w:lastRenderedPageBreak/>
              <w:t>Технические средства обучения</w:t>
            </w:r>
          </w:p>
        </w:tc>
      </w:tr>
      <w:tr w:rsidR="003617E5" w:rsidRPr="000C13CD" w:rsidTr="003617E5">
        <w:tc>
          <w:tcPr>
            <w:tcW w:w="5917" w:type="dxa"/>
          </w:tcPr>
          <w:p w:rsidR="003617E5" w:rsidRPr="000C13CD" w:rsidRDefault="003617E5" w:rsidP="003617E5">
            <w:pPr>
              <w:pStyle w:val="a3"/>
              <w:jc w:val="both"/>
            </w:pPr>
            <w:r w:rsidRPr="000C13CD">
              <w:t>Классная доска с набором приспособлений для крепления таблиц и картинок.</w:t>
            </w:r>
          </w:p>
          <w:p w:rsidR="003617E5" w:rsidRPr="000C13CD" w:rsidRDefault="003617E5" w:rsidP="003617E5">
            <w:pPr>
              <w:pStyle w:val="a3"/>
              <w:jc w:val="both"/>
            </w:pPr>
            <w:proofErr w:type="spellStart"/>
            <w:r w:rsidRPr="000C13CD">
              <w:t>Аудиоцентр</w:t>
            </w:r>
            <w:proofErr w:type="spellEnd"/>
            <w:r w:rsidRPr="000C13CD">
              <w:t>.</w:t>
            </w:r>
          </w:p>
          <w:p w:rsidR="003617E5" w:rsidRPr="000C13CD" w:rsidRDefault="003617E5" w:rsidP="003617E5">
            <w:pPr>
              <w:pStyle w:val="a3"/>
              <w:jc w:val="both"/>
            </w:pPr>
            <w:r w:rsidRPr="000C13CD">
              <w:t>Процессор</w:t>
            </w:r>
          </w:p>
          <w:p w:rsidR="003617E5" w:rsidRPr="000C13CD" w:rsidRDefault="003617E5" w:rsidP="003617E5">
            <w:pPr>
              <w:pStyle w:val="a3"/>
              <w:jc w:val="both"/>
            </w:pPr>
            <w:r w:rsidRPr="000C13CD">
              <w:t>Ноутбук.</w:t>
            </w:r>
          </w:p>
          <w:p w:rsidR="003617E5" w:rsidRPr="000C13CD" w:rsidRDefault="003617E5" w:rsidP="003617E5">
            <w:pPr>
              <w:pStyle w:val="a3"/>
              <w:jc w:val="both"/>
            </w:pPr>
            <w:r w:rsidRPr="000C13CD">
              <w:t>Принтер лазерный.</w:t>
            </w:r>
          </w:p>
          <w:p w:rsidR="003617E5" w:rsidRPr="000C13CD" w:rsidRDefault="003617E5" w:rsidP="003617E5">
            <w:pPr>
              <w:pStyle w:val="a3"/>
              <w:jc w:val="both"/>
            </w:pPr>
            <w:r w:rsidRPr="000C13CD">
              <w:t>Сканер.</w:t>
            </w:r>
          </w:p>
          <w:p w:rsidR="003617E5" w:rsidRPr="000C13CD" w:rsidRDefault="003617E5" w:rsidP="003617E5">
            <w:pPr>
              <w:pStyle w:val="a3"/>
              <w:jc w:val="both"/>
            </w:pPr>
            <w:r w:rsidRPr="000C13CD">
              <w:t>Фотокамера цифровая.</w:t>
            </w:r>
          </w:p>
          <w:p w:rsidR="003617E5" w:rsidRPr="000C13CD" w:rsidRDefault="003617E5" w:rsidP="003617E5">
            <w:pPr>
              <w:pStyle w:val="a3"/>
              <w:jc w:val="both"/>
            </w:pPr>
            <w:r w:rsidRPr="000C13CD">
              <w:t>Мультимедиа проектор.</w:t>
            </w:r>
          </w:p>
        </w:tc>
        <w:tc>
          <w:tcPr>
            <w:tcW w:w="3654" w:type="dxa"/>
          </w:tcPr>
          <w:p w:rsidR="003617E5" w:rsidRPr="000C13CD" w:rsidRDefault="003617E5" w:rsidP="003617E5">
            <w:pPr>
              <w:pStyle w:val="a3"/>
              <w:jc w:val="center"/>
            </w:pPr>
          </w:p>
        </w:tc>
      </w:tr>
      <w:tr w:rsidR="003617E5" w:rsidRPr="000C13CD" w:rsidTr="003617E5">
        <w:tc>
          <w:tcPr>
            <w:tcW w:w="9571" w:type="dxa"/>
            <w:gridSpan w:val="2"/>
          </w:tcPr>
          <w:p w:rsidR="003617E5" w:rsidRPr="000C13CD" w:rsidRDefault="003617E5" w:rsidP="003617E5">
            <w:pPr>
              <w:pStyle w:val="a3"/>
              <w:jc w:val="both"/>
            </w:pPr>
            <w:r w:rsidRPr="000C13CD">
              <w:rPr>
                <w:b/>
              </w:rPr>
              <w:t>Экранно-звуковые пособия</w:t>
            </w:r>
          </w:p>
        </w:tc>
      </w:tr>
      <w:tr w:rsidR="003617E5" w:rsidRPr="000C13CD" w:rsidTr="003617E5">
        <w:trPr>
          <w:trHeight w:val="449"/>
        </w:trPr>
        <w:tc>
          <w:tcPr>
            <w:tcW w:w="5917" w:type="dxa"/>
            <w:tcBorders>
              <w:right w:val="single" w:sz="4" w:space="0" w:color="auto"/>
            </w:tcBorders>
          </w:tcPr>
          <w:p w:rsidR="003617E5" w:rsidRPr="000C13CD" w:rsidRDefault="003617E5" w:rsidP="003617E5">
            <w:pPr>
              <w:pStyle w:val="a3"/>
              <w:jc w:val="both"/>
            </w:pPr>
            <w:r w:rsidRPr="000C13CD">
              <w:t xml:space="preserve">Электронное приложение к учебнику </w:t>
            </w:r>
            <w:proofErr w:type="spellStart"/>
            <w:r w:rsidRPr="000C13CD">
              <w:t>Канакиной</w:t>
            </w:r>
            <w:proofErr w:type="spellEnd"/>
            <w:r w:rsidRPr="000C13CD">
              <w:t xml:space="preserve"> В.П., Горецкого В.Г. </w:t>
            </w:r>
            <w:r w:rsidR="00882CC0">
              <w:rPr>
                <w:b/>
              </w:rPr>
              <w:t>Русский язык. 4</w:t>
            </w:r>
            <w:r w:rsidRPr="000C13CD">
              <w:rPr>
                <w:b/>
              </w:rPr>
              <w:t xml:space="preserve"> класс.</w:t>
            </w:r>
            <w:r w:rsidRPr="000C13CD">
              <w:t xml:space="preserve"> </w:t>
            </w:r>
          </w:p>
        </w:tc>
        <w:tc>
          <w:tcPr>
            <w:tcW w:w="3654" w:type="dxa"/>
            <w:tcBorders>
              <w:left w:val="single" w:sz="4" w:space="0" w:color="auto"/>
            </w:tcBorders>
          </w:tcPr>
          <w:p w:rsidR="003617E5" w:rsidRPr="000C13CD" w:rsidRDefault="003617E5" w:rsidP="003617E5">
            <w:pPr>
              <w:pStyle w:val="a3"/>
              <w:jc w:val="center"/>
            </w:pPr>
          </w:p>
        </w:tc>
      </w:tr>
      <w:tr w:rsidR="003617E5" w:rsidRPr="000C13CD" w:rsidTr="003617E5">
        <w:trPr>
          <w:trHeight w:val="276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3617E5" w:rsidRPr="000C13CD" w:rsidRDefault="003617E5" w:rsidP="003617E5">
            <w:pPr>
              <w:pStyle w:val="a3"/>
              <w:jc w:val="both"/>
            </w:pPr>
            <w:r w:rsidRPr="000C13CD">
              <w:rPr>
                <w:b/>
              </w:rPr>
              <w:t>Игры и игрушки</w:t>
            </w:r>
          </w:p>
        </w:tc>
      </w:tr>
      <w:tr w:rsidR="003617E5" w:rsidRPr="000C13CD" w:rsidTr="003617E5">
        <w:trPr>
          <w:trHeight w:val="552"/>
        </w:trPr>
        <w:tc>
          <w:tcPr>
            <w:tcW w:w="5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E5" w:rsidRPr="000C13CD" w:rsidRDefault="003617E5" w:rsidP="003617E5">
            <w:pPr>
              <w:pStyle w:val="a3"/>
              <w:jc w:val="both"/>
            </w:pPr>
            <w:r w:rsidRPr="000C13CD">
              <w:t>Наборы ролевых игр, игрушек и конструкторов по темам (дом, зоопарк, магазин и др.)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7E5" w:rsidRPr="000C13CD" w:rsidRDefault="003617E5" w:rsidP="003617E5">
            <w:pPr>
              <w:pStyle w:val="a3"/>
              <w:jc w:val="center"/>
              <w:rPr>
                <w:b/>
              </w:rPr>
            </w:pPr>
          </w:p>
        </w:tc>
      </w:tr>
      <w:tr w:rsidR="003617E5" w:rsidRPr="000C13CD" w:rsidTr="003617E5">
        <w:trPr>
          <w:trHeight w:val="336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17E5" w:rsidRPr="000C13CD" w:rsidRDefault="003617E5" w:rsidP="003617E5">
            <w:pPr>
              <w:pStyle w:val="a3"/>
              <w:jc w:val="both"/>
              <w:rPr>
                <w:b/>
              </w:rPr>
            </w:pPr>
            <w:r w:rsidRPr="000C13CD">
              <w:rPr>
                <w:b/>
              </w:rPr>
              <w:t>Оборудование класса</w:t>
            </w:r>
          </w:p>
        </w:tc>
      </w:tr>
      <w:tr w:rsidR="003617E5" w:rsidRPr="000C13CD" w:rsidTr="003617E5">
        <w:trPr>
          <w:trHeight w:val="156"/>
        </w:trPr>
        <w:tc>
          <w:tcPr>
            <w:tcW w:w="5917" w:type="dxa"/>
            <w:tcBorders>
              <w:top w:val="single" w:sz="4" w:space="0" w:color="auto"/>
              <w:right w:val="single" w:sz="4" w:space="0" w:color="auto"/>
            </w:tcBorders>
          </w:tcPr>
          <w:p w:rsidR="003617E5" w:rsidRPr="000C13CD" w:rsidRDefault="003617E5" w:rsidP="003617E5">
            <w:pPr>
              <w:pStyle w:val="a3"/>
              <w:jc w:val="both"/>
            </w:pPr>
            <w:r w:rsidRPr="000C13CD">
              <w:t>Ученические двухместные столы с комплектом стульев.</w:t>
            </w:r>
          </w:p>
          <w:p w:rsidR="003617E5" w:rsidRPr="000C13CD" w:rsidRDefault="003617E5" w:rsidP="003617E5">
            <w:pPr>
              <w:pStyle w:val="a3"/>
              <w:jc w:val="both"/>
            </w:pPr>
            <w:r w:rsidRPr="000C13CD">
              <w:t>Стол учительский с тумбой.</w:t>
            </w:r>
          </w:p>
          <w:p w:rsidR="003617E5" w:rsidRPr="000C13CD" w:rsidRDefault="003617E5" w:rsidP="003617E5">
            <w:pPr>
              <w:pStyle w:val="a3"/>
              <w:jc w:val="both"/>
            </w:pPr>
            <w:r w:rsidRPr="000C13CD">
              <w:t>Шкафы для хранения учебников, дидактических материалов, пособий и пр.</w:t>
            </w:r>
          </w:p>
          <w:p w:rsidR="003617E5" w:rsidRPr="000C13CD" w:rsidRDefault="003617E5" w:rsidP="003617E5">
            <w:pPr>
              <w:pStyle w:val="a3"/>
              <w:jc w:val="both"/>
            </w:pPr>
            <w:r w:rsidRPr="000C13CD">
              <w:t>Настенные доски для вывешивания иллюстрационного материала.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</w:tcBorders>
          </w:tcPr>
          <w:p w:rsidR="003617E5" w:rsidRPr="000C13CD" w:rsidRDefault="003617E5" w:rsidP="003617E5">
            <w:pPr>
              <w:pStyle w:val="a3"/>
              <w:jc w:val="center"/>
              <w:rPr>
                <w:b/>
              </w:rPr>
            </w:pPr>
          </w:p>
        </w:tc>
      </w:tr>
    </w:tbl>
    <w:p w:rsidR="00882CC0" w:rsidRDefault="00882CC0" w:rsidP="00882CC0">
      <w:pPr>
        <w:pStyle w:val="171"/>
        <w:shd w:val="clear" w:color="auto" w:fill="auto"/>
        <w:spacing w:before="0" w:line="360" w:lineRule="auto"/>
        <w:ind w:left="20" w:right="20" w:firstLine="340"/>
        <w:jc w:val="center"/>
        <w:rPr>
          <w:rStyle w:val="26"/>
          <w:rFonts w:ascii="Times New Roman" w:hAnsi="Times New Roman" w:cs="Times New Roman"/>
          <w:b/>
          <w:sz w:val="28"/>
          <w:szCs w:val="28"/>
          <w:u w:val="single"/>
        </w:rPr>
      </w:pPr>
    </w:p>
    <w:p w:rsidR="00882CC0" w:rsidRDefault="00882CC0" w:rsidP="00882CC0">
      <w:pPr>
        <w:pStyle w:val="171"/>
        <w:shd w:val="clear" w:color="auto" w:fill="auto"/>
        <w:spacing w:before="0" w:line="360" w:lineRule="auto"/>
        <w:ind w:left="20" w:right="20" w:firstLine="340"/>
        <w:jc w:val="center"/>
        <w:rPr>
          <w:rStyle w:val="26"/>
          <w:rFonts w:ascii="Times New Roman" w:hAnsi="Times New Roman" w:cs="Times New Roman"/>
          <w:b/>
          <w:sz w:val="28"/>
          <w:szCs w:val="28"/>
          <w:u w:val="single"/>
        </w:rPr>
      </w:pPr>
      <w:r w:rsidRPr="000C13CD">
        <w:rPr>
          <w:rStyle w:val="26"/>
          <w:rFonts w:ascii="Times New Roman" w:hAnsi="Times New Roman" w:cs="Times New Roman"/>
          <w:b/>
          <w:sz w:val="28"/>
          <w:szCs w:val="28"/>
          <w:u w:val="single"/>
        </w:rPr>
        <w:t>Список литературы по реализации программы</w:t>
      </w:r>
    </w:p>
    <w:p w:rsidR="00882CC0" w:rsidRPr="00882CC0" w:rsidRDefault="00882CC0" w:rsidP="00882CC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Литература для учителя.</w:t>
      </w:r>
    </w:p>
    <w:p w:rsidR="00882CC0" w:rsidRDefault="00882CC0" w:rsidP="00882C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Бакулина Г.А. Интеллектуальное развитие младших школьников на уроках русского языка. 1 класс. – М.: ВЛАДОС, 1999.</w:t>
      </w:r>
    </w:p>
    <w:p w:rsidR="00882CC0" w:rsidRDefault="00882CC0" w:rsidP="00882C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М.М. Как писать буквы. Научно-методическое объединение «Творческая педагогика». «Новая школа», Москва, 1994</w:t>
      </w:r>
    </w:p>
    <w:p w:rsidR="00882CC0" w:rsidRPr="007140F9" w:rsidRDefault="00882CC0" w:rsidP="00882C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Волина В.В. Учимся играя. – М.: Новая школа, 1994.</w:t>
      </w:r>
    </w:p>
    <w:p w:rsidR="00882CC0" w:rsidRDefault="00882CC0" w:rsidP="00ED23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Горбачева Э.З., Титкова Т.В. Открытые уроки: 1-4 классы. - М. ВАКО, 2011.</w:t>
      </w:r>
    </w:p>
    <w:p w:rsidR="00882CC0" w:rsidRPr="00882CC0" w:rsidRDefault="00882CC0" w:rsidP="00882CC0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ED23BE">
        <w:rPr>
          <w:rFonts w:ascii="Times New Roman" w:hAnsi="Times New Roman" w:cs="Times New Roman"/>
          <w:iCs/>
        </w:rPr>
        <w:t>Канакина</w:t>
      </w:r>
      <w:proofErr w:type="spellEnd"/>
      <w:r w:rsidRPr="00ED23BE">
        <w:rPr>
          <w:rFonts w:ascii="Times New Roman" w:hAnsi="Times New Roman" w:cs="Times New Roman"/>
          <w:iCs/>
        </w:rPr>
        <w:t>, В. П.</w:t>
      </w:r>
      <w:r w:rsidRPr="00882CC0">
        <w:rPr>
          <w:rFonts w:ascii="Times New Roman" w:hAnsi="Times New Roman" w:cs="Times New Roman"/>
        </w:rPr>
        <w:t xml:space="preserve"> Работа с трудными словами. 1–4 класс / В. П. </w:t>
      </w:r>
      <w:proofErr w:type="spellStart"/>
      <w:r w:rsidRPr="00882CC0">
        <w:rPr>
          <w:rFonts w:ascii="Times New Roman" w:hAnsi="Times New Roman" w:cs="Times New Roman"/>
        </w:rPr>
        <w:t>Канакина</w:t>
      </w:r>
      <w:proofErr w:type="spellEnd"/>
      <w:r w:rsidRPr="00882CC0">
        <w:rPr>
          <w:rFonts w:ascii="Times New Roman" w:hAnsi="Times New Roman" w:cs="Times New Roman"/>
        </w:rPr>
        <w:t>. – М.</w:t>
      </w:r>
      <w:proofErr w:type="gramStart"/>
      <w:r w:rsidRPr="00882CC0">
        <w:rPr>
          <w:rFonts w:ascii="Times New Roman" w:hAnsi="Times New Roman" w:cs="Times New Roman"/>
        </w:rPr>
        <w:t xml:space="preserve"> :</w:t>
      </w:r>
      <w:proofErr w:type="gramEnd"/>
      <w:r w:rsidRPr="00882CC0">
        <w:rPr>
          <w:rFonts w:ascii="Times New Roman" w:hAnsi="Times New Roman" w:cs="Times New Roman"/>
        </w:rPr>
        <w:t xml:space="preserve"> Просвещение, 2012.</w:t>
      </w:r>
    </w:p>
    <w:p w:rsidR="00882CC0" w:rsidRDefault="00882CC0" w:rsidP="0026035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Щёголева Г.С. Русский язык.  Сборник диктантов и самостоятельных работ. 1-4 классы.  – М.: Просвещение, 2012.</w:t>
      </w:r>
    </w:p>
    <w:p w:rsidR="00ED23BE" w:rsidRDefault="00ED23BE" w:rsidP="00ED23B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Мельникова С.М. Словарная работа. 1-4 классы. - М. ВАКО, 2013.</w:t>
      </w:r>
    </w:p>
    <w:p w:rsidR="00ED23BE" w:rsidRPr="00F317DE" w:rsidRDefault="00ED23BE" w:rsidP="00ED23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  <w:r w:rsidRPr="00F317DE">
        <w:rPr>
          <w:rFonts w:ascii="Times New Roman" w:hAnsi="Times New Roman" w:cs="Times New Roman"/>
          <w:sz w:val="24"/>
          <w:szCs w:val="24"/>
        </w:rPr>
        <w:t>Обучение грамоте. Интегрированные уроки. – Издательство «Учитель - АСТ», Волгоград, 2002.</w:t>
      </w:r>
    </w:p>
    <w:p w:rsidR="00ED23BE" w:rsidRPr="00ED23BE" w:rsidRDefault="00ED23BE" w:rsidP="00260354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</w:rPr>
        <w:t>Няньковская</w:t>
      </w:r>
      <w:proofErr w:type="spellEnd"/>
      <w:r>
        <w:rPr>
          <w:rFonts w:ascii="Times New Roman" w:hAnsi="Times New Roman" w:cs="Times New Roman"/>
          <w:iCs/>
        </w:rPr>
        <w:t xml:space="preserve"> Н.Н., </w:t>
      </w:r>
      <w:proofErr w:type="spellStart"/>
      <w:r>
        <w:rPr>
          <w:rFonts w:ascii="Times New Roman" w:hAnsi="Times New Roman" w:cs="Times New Roman"/>
          <w:iCs/>
        </w:rPr>
        <w:t>Танько</w:t>
      </w:r>
      <w:proofErr w:type="spellEnd"/>
      <w:r>
        <w:rPr>
          <w:rFonts w:ascii="Times New Roman" w:hAnsi="Times New Roman" w:cs="Times New Roman"/>
          <w:iCs/>
        </w:rPr>
        <w:t xml:space="preserve"> М.А. Все итоговые комплексные работы в начальной школе. 1-4 классы. Математика, окружающий мир, русский язык, литературное чтение. – М.: АСТ, 2014.</w:t>
      </w:r>
    </w:p>
    <w:p w:rsidR="00260354" w:rsidRPr="00882CC0" w:rsidRDefault="00260354" w:rsidP="00260354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Ожегов</w:t>
      </w:r>
      <w:r w:rsidRPr="00260354">
        <w:rPr>
          <w:rFonts w:ascii="Times New Roman" w:hAnsi="Times New Roman" w:cs="Times New Roman"/>
          <w:iCs/>
        </w:rPr>
        <w:t xml:space="preserve"> С. И</w:t>
      </w:r>
      <w:r w:rsidRPr="00882CC0">
        <w:rPr>
          <w:rFonts w:ascii="Times New Roman" w:hAnsi="Times New Roman" w:cs="Times New Roman"/>
          <w:i/>
          <w:iCs/>
        </w:rPr>
        <w:t>.</w:t>
      </w:r>
      <w:r w:rsidRPr="00882CC0">
        <w:rPr>
          <w:rFonts w:ascii="Times New Roman" w:hAnsi="Times New Roman" w:cs="Times New Roman"/>
        </w:rPr>
        <w:t xml:space="preserve"> Толковый словарь русского языка / C. И. Ожегов,  Н. Ю. Шведова. – М.</w:t>
      </w:r>
      <w:proofErr w:type="gramStart"/>
      <w:r w:rsidRPr="00882CC0">
        <w:rPr>
          <w:rFonts w:ascii="Times New Roman" w:hAnsi="Times New Roman" w:cs="Times New Roman"/>
        </w:rPr>
        <w:t xml:space="preserve"> :</w:t>
      </w:r>
      <w:proofErr w:type="gramEnd"/>
      <w:r w:rsidRPr="00882CC0">
        <w:rPr>
          <w:rFonts w:ascii="Times New Roman" w:hAnsi="Times New Roman" w:cs="Times New Roman"/>
        </w:rPr>
        <w:t xml:space="preserve"> ИТИ Технологии, 2008.</w:t>
      </w:r>
    </w:p>
    <w:p w:rsidR="00260354" w:rsidRPr="00882CC0" w:rsidRDefault="00260354" w:rsidP="00260354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260354">
        <w:rPr>
          <w:rFonts w:ascii="Times New Roman" w:hAnsi="Times New Roman" w:cs="Times New Roman"/>
          <w:iCs/>
        </w:rPr>
        <w:t>Руднева, А. В.</w:t>
      </w:r>
      <w:r w:rsidRPr="00882CC0">
        <w:rPr>
          <w:rFonts w:ascii="Times New Roman" w:hAnsi="Times New Roman" w:cs="Times New Roman"/>
        </w:rPr>
        <w:t xml:space="preserve"> Словарь-справочник школьника</w:t>
      </w:r>
      <w:proofErr w:type="gramStart"/>
      <w:r w:rsidRPr="00882CC0">
        <w:rPr>
          <w:rFonts w:ascii="Times New Roman" w:hAnsi="Times New Roman" w:cs="Times New Roman"/>
        </w:rPr>
        <w:t xml:space="preserve"> :</w:t>
      </w:r>
      <w:proofErr w:type="gramEnd"/>
      <w:r w:rsidRPr="00882CC0">
        <w:rPr>
          <w:rFonts w:ascii="Times New Roman" w:hAnsi="Times New Roman" w:cs="Times New Roman"/>
        </w:rPr>
        <w:t xml:space="preserve"> 1–4 классы : рус</w:t>
      </w:r>
      <w:r>
        <w:rPr>
          <w:rFonts w:ascii="Times New Roman" w:hAnsi="Times New Roman" w:cs="Times New Roman"/>
        </w:rPr>
        <w:t>ский язык / А. В. Руднева. – М.</w:t>
      </w:r>
      <w:r w:rsidRPr="00882CC0">
        <w:rPr>
          <w:rFonts w:ascii="Times New Roman" w:hAnsi="Times New Roman" w:cs="Times New Roman"/>
        </w:rPr>
        <w:t xml:space="preserve">: </w:t>
      </w:r>
      <w:proofErr w:type="spellStart"/>
      <w:r w:rsidRPr="00882CC0">
        <w:rPr>
          <w:rFonts w:ascii="Times New Roman" w:hAnsi="Times New Roman" w:cs="Times New Roman"/>
        </w:rPr>
        <w:t>Эксмо</w:t>
      </w:r>
      <w:proofErr w:type="spellEnd"/>
      <w:r w:rsidRPr="00882CC0">
        <w:rPr>
          <w:rFonts w:ascii="Times New Roman" w:hAnsi="Times New Roman" w:cs="Times New Roman"/>
        </w:rPr>
        <w:t>, 2010.</w:t>
      </w:r>
    </w:p>
    <w:p w:rsidR="00882CC0" w:rsidRDefault="00882CC0" w:rsidP="00882C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Сабельникова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 Сборник текстов для проверки навыков чтения. 2 класс. - М. ВАКО, 2011.</w:t>
      </w:r>
    </w:p>
    <w:p w:rsidR="00882CC0" w:rsidRDefault="00882CC0" w:rsidP="00882C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Тарабарина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Т.И., Соколова Е.И. И учеба, и игра: русский язык. Популярное пособие для родителей и педагогов./ Художник В.Н. Куров. – Ярославль: «Академия развития», 1998.</w:t>
      </w:r>
    </w:p>
    <w:p w:rsidR="00882CC0" w:rsidRDefault="00882CC0" w:rsidP="00882C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Нефедова Е.А. Контрольные и поверочные работы по русскому языку. Пособие для начальной школы. – М.: Аквариум, 1996.</w:t>
      </w:r>
    </w:p>
    <w:p w:rsidR="00882CC0" w:rsidRDefault="00882CC0" w:rsidP="00882C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Нефедова Е.А. Диктанты и изложения по русскому языку. Пособие для начальной школы. – М.: Аквариум, 1996.</w:t>
      </w:r>
    </w:p>
    <w:p w:rsidR="00882CC0" w:rsidRDefault="00882CC0" w:rsidP="0026035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Т.Л. Итоговые тесты по русскому языку за курс начальной школы. –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2010.</w:t>
      </w:r>
    </w:p>
    <w:p w:rsidR="00882CC0" w:rsidRDefault="00882CC0" w:rsidP="00882CC0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CC0">
        <w:rPr>
          <w:rFonts w:ascii="Times New Roman" w:hAnsi="Times New Roman" w:cs="Times New Roman"/>
          <w:i/>
          <w:iCs/>
        </w:rPr>
        <w:t>Шанский</w:t>
      </w:r>
      <w:proofErr w:type="spellEnd"/>
      <w:r w:rsidRPr="00882CC0">
        <w:rPr>
          <w:rFonts w:ascii="Times New Roman" w:hAnsi="Times New Roman" w:cs="Times New Roman"/>
          <w:i/>
          <w:iCs/>
        </w:rPr>
        <w:t>, Н. М.</w:t>
      </w:r>
      <w:r w:rsidRPr="00882CC0">
        <w:rPr>
          <w:rFonts w:ascii="Times New Roman" w:hAnsi="Times New Roman" w:cs="Times New Roman"/>
        </w:rPr>
        <w:t xml:space="preserve"> Школьный этимологический словарь русского языка. Происхождение слов / Н. М. </w:t>
      </w:r>
      <w:proofErr w:type="spellStart"/>
      <w:r w:rsidRPr="00882CC0">
        <w:rPr>
          <w:rFonts w:ascii="Times New Roman" w:hAnsi="Times New Roman" w:cs="Times New Roman"/>
        </w:rPr>
        <w:t>Шанский</w:t>
      </w:r>
      <w:proofErr w:type="spellEnd"/>
      <w:r w:rsidRPr="00882CC0">
        <w:rPr>
          <w:rFonts w:ascii="Times New Roman" w:hAnsi="Times New Roman" w:cs="Times New Roman"/>
        </w:rPr>
        <w:t>, Т. А. Боброва. – М.</w:t>
      </w:r>
      <w:proofErr w:type="gramStart"/>
      <w:r w:rsidRPr="00882CC0">
        <w:rPr>
          <w:rFonts w:ascii="Times New Roman" w:hAnsi="Times New Roman" w:cs="Times New Roman"/>
        </w:rPr>
        <w:t xml:space="preserve"> :</w:t>
      </w:r>
      <w:proofErr w:type="gramEnd"/>
      <w:r w:rsidRPr="00882CC0">
        <w:rPr>
          <w:rFonts w:ascii="Times New Roman" w:hAnsi="Times New Roman" w:cs="Times New Roman"/>
        </w:rPr>
        <w:t xml:space="preserve"> Дрофа,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B1E" w:rsidRPr="00260354" w:rsidRDefault="00D67B1E" w:rsidP="00260354">
      <w:pPr>
        <w:pStyle w:val="ParagraphStyle"/>
        <w:spacing w:before="120" w:line="264" w:lineRule="auto"/>
        <w:jc w:val="both"/>
        <w:rPr>
          <w:rFonts w:ascii="Times New Roman" w:hAnsi="Times New Roman" w:cs="Times New Roman"/>
          <w:b/>
          <w:bCs/>
        </w:rPr>
      </w:pPr>
      <w:r w:rsidRPr="00260354">
        <w:rPr>
          <w:rFonts w:ascii="Times New Roman" w:hAnsi="Times New Roman" w:cs="Times New Roman"/>
          <w:b/>
          <w:bCs/>
        </w:rPr>
        <w:t>2. Интернет-ресурсы.</w:t>
      </w:r>
    </w:p>
    <w:p w:rsidR="00D67B1E" w:rsidRPr="00260354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60354">
        <w:rPr>
          <w:rFonts w:ascii="Times New Roman" w:hAnsi="Times New Roman" w:cs="Times New Roman"/>
        </w:rPr>
        <w:t>1. Единая коллекция цифровых образовательных ресурсов. – Режим доступа</w:t>
      </w:r>
      <w:proofErr w:type="gramStart"/>
      <w:r w:rsidRPr="00260354">
        <w:rPr>
          <w:rFonts w:ascii="Times New Roman" w:hAnsi="Times New Roman" w:cs="Times New Roman"/>
        </w:rPr>
        <w:t xml:space="preserve"> :</w:t>
      </w:r>
      <w:proofErr w:type="gramEnd"/>
      <w:r w:rsidRPr="00260354">
        <w:rPr>
          <w:rFonts w:ascii="Times New Roman" w:hAnsi="Times New Roman" w:cs="Times New Roman"/>
        </w:rPr>
        <w:t xml:space="preserve"> http://school-collection.edu.ru</w:t>
      </w:r>
    </w:p>
    <w:p w:rsidR="00D67B1E" w:rsidRPr="00260354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60354">
        <w:rPr>
          <w:rFonts w:ascii="Times New Roman" w:hAnsi="Times New Roman" w:cs="Times New Roman"/>
        </w:rPr>
        <w:t>2. КМ-школа – образовательная среда для комплексной информатизации школы. – Режим доступа</w:t>
      </w:r>
      <w:proofErr w:type="gramStart"/>
      <w:r w:rsidRPr="00260354">
        <w:rPr>
          <w:rFonts w:ascii="Times New Roman" w:hAnsi="Times New Roman" w:cs="Times New Roman"/>
        </w:rPr>
        <w:t xml:space="preserve"> :</w:t>
      </w:r>
      <w:proofErr w:type="gramEnd"/>
      <w:r w:rsidRPr="00260354">
        <w:rPr>
          <w:rFonts w:ascii="Times New Roman" w:hAnsi="Times New Roman" w:cs="Times New Roman"/>
        </w:rPr>
        <w:t xml:space="preserve"> http://www.km-school.ru</w:t>
      </w:r>
    </w:p>
    <w:p w:rsidR="00D67B1E" w:rsidRPr="00260354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60354">
        <w:rPr>
          <w:rFonts w:ascii="Times New Roman" w:hAnsi="Times New Roman" w:cs="Times New Roman"/>
        </w:rPr>
        <w:t>3. Презентация уроков «Начальная школа». – Режим доступа</w:t>
      </w:r>
      <w:proofErr w:type="gramStart"/>
      <w:r w:rsidRPr="00260354">
        <w:rPr>
          <w:rFonts w:ascii="Times New Roman" w:hAnsi="Times New Roman" w:cs="Times New Roman"/>
        </w:rPr>
        <w:t xml:space="preserve"> :</w:t>
      </w:r>
      <w:proofErr w:type="gramEnd"/>
      <w:r w:rsidRPr="00260354">
        <w:rPr>
          <w:rFonts w:ascii="Times New Roman" w:hAnsi="Times New Roman" w:cs="Times New Roman"/>
        </w:rPr>
        <w:t xml:space="preserve"> http://nachalka/info/about/193</w:t>
      </w:r>
    </w:p>
    <w:p w:rsidR="00D67B1E" w:rsidRPr="00260354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60354">
        <w:rPr>
          <w:rFonts w:ascii="Times New Roman" w:hAnsi="Times New Roman" w:cs="Times New Roman"/>
        </w:rPr>
        <w:t>4. Я иду на урок начальной школы (материалы к уроку). – Режим доступа</w:t>
      </w:r>
      <w:proofErr w:type="gramStart"/>
      <w:r w:rsidRPr="00260354">
        <w:rPr>
          <w:rFonts w:ascii="Times New Roman" w:hAnsi="Times New Roman" w:cs="Times New Roman"/>
        </w:rPr>
        <w:t xml:space="preserve"> :</w:t>
      </w:r>
      <w:proofErr w:type="gramEnd"/>
      <w:r w:rsidRPr="00260354">
        <w:rPr>
          <w:rFonts w:ascii="Times New Roman" w:hAnsi="Times New Roman" w:cs="Times New Roman"/>
        </w:rPr>
        <w:t xml:space="preserve"> http://nsc.1septem-ber. </w:t>
      </w:r>
      <w:proofErr w:type="spellStart"/>
      <w:r w:rsidRPr="00260354">
        <w:rPr>
          <w:rFonts w:ascii="Times New Roman" w:hAnsi="Times New Roman" w:cs="Times New Roman"/>
        </w:rPr>
        <w:t>ru</w:t>
      </w:r>
      <w:proofErr w:type="spellEnd"/>
      <w:r w:rsidRPr="00260354">
        <w:rPr>
          <w:rFonts w:ascii="Times New Roman" w:hAnsi="Times New Roman" w:cs="Times New Roman"/>
        </w:rPr>
        <w:t>/</w:t>
      </w:r>
      <w:proofErr w:type="spellStart"/>
      <w:r w:rsidRPr="00260354">
        <w:rPr>
          <w:rFonts w:ascii="Times New Roman" w:hAnsi="Times New Roman" w:cs="Times New Roman"/>
        </w:rPr>
        <w:t>urok</w:t>
      </w:r>
      <w:proofErr w:type="spellEnd"/>
    </w:p>
    <w:p w:rsidR="00D67B1E" w:rsidRPr="00260354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60354">
        <w:rPr>
          <w:rFonts w:ascii="Times New Roman" w:hAnsi="Times New Roman" w:cs="Times New Roman"/>
        </w:rPr>
        <w:t>5. Презентации уроков «Начальная школа». – Режим доступа</w:t>
      </w:r>
      <w:proofErr w:type="gramStart"/>
      <w:r w:rsidRPr="00260354">
        <w:rPr>
          <w:rFonts w:ascii="Times New Roman" w:hAnsi="Times New Roman" w:cs="Times New Roman"/>
        </w:rPr>
        <w:t xml:space="preserve"> :</w:t>
      </w:r>
      <w:proofErr w:type="gramEnd"/>
      <w:r w:rsidRPr="00260354">
        <w:rPr>
          <w:rFonts w:ascii="Times New Roman" w:hAnsi="Times New Roman" w:cs="Times New Roman"/>
        </w:rPr>
        <w:t xml:space="preserve"> http://nachalka.info/about/193 </w:t>
      </w:r>
    </w:p>
    <w:p w:rsidR="00D67B1E" w:rsidRPr="00260354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60354">
        <w:rPr>
          <w:rFonts w:ascii="Times New Roman" w:hAnsi="Times New Roman" w:cs="Times New Roman"/>
        </w:rPr>
        <w:lastRenderedPageBreak/>
        <w:t>6. Начальная школа – детям, родителям, учителям. – Режим доступа</w:t>
      </w:r>
      <w:proofErr w:type="gramStart"/>
      <w:r w:rsidRPr="00260354">
        <w:rPr>
          <w:rFonts w:ascii="Times New Roman" w:hAnsi="Times New Roman" w:cs="Times New Roman"/>
        </w:rPr>
        <w:t xml:space="preserve"> :</w:t>
      </w:r>
      <w:proofErr w:type="gramEnd"/>
      <w:r w:rsidRPr="00260354">
        <w:rPr>
          <w:rFonts w:ascii="Times New Roman" w:hAnsi="Times New Roman" w:cs="Times New Roman"/>
        </w:rPr>
        <w:t xml:space="preserve"> http:www.Nachalka.com</w:t>
      </w:r>
    </w:p>
    <w:p w:rsidR="00D67B1E" w:rsidRPr="00260354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60354">
        <w:rPr>
          <w:rFonts w:ascii="Times New Roman" w:hAnsi="Times New Roman" w:cs="Times New Roman"/>
        </w:rPr>
        <w:t>7. Детские презентации</w:t>
      </w:r>
      <w:proofErr w:type="gramStart"/>
      <w:r w:rsidRPr="00260354">
        <w:rPr>
          <w:rFonts w:ascii="Times New Roman" w:hAnsi="Times New Roman" w:cs="Times New Roman"/>
        </w:rPr>
        <w:t xml:space="preserve"> :</w:t>
      </w:r>
      <w:proofErr w:type="gramEnd"/>
      <w:r w:rsidRPr="00260354">
        <w:rPr>
          <w:rFonts w:ascii="Times New Roman" w:hAnsi="Times New Roman" w:cs="Times New Roman"/>
        </w:rPr>
        <w:t xml:space="preserve"> коллекция. – Режим доступа</w:t>
      </w:r>
      <w:proofErr w:type="gramStart"/>
      <w:r w:rsidRPr="00260354">
        <w:rPr>
          <w:rFonts w:ascii="Times New Roman" w:hAnsi="Times New Roman" w:cs="Times New Roman"/>
        </w:rPr>
        <w:t xml:space="preserve"> :</w:t>
      </w:r>
      <w:proofErr w:type="gramEnd"/>
      <w:r w:rsidRPr="00260354">
        <w:rPr>
          <w:rFonts w:ascii="Times New Roman" w:hAnsi="Times New Roman" w:cs="Times New Roman"/>
        </w:rPr>
        <w:t xml:space="preserve"> http://www.viku.rdf.ru</w:t>
      </w:r>
    </w:p>
    <w:p w:rsidR="00D67B1E" w:rsidRPr="00260354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60354">
        <w:rPr>
          <w:rFonts w:ascii="Times New Roman" w:hAnsi="Times New Roman" w:cs="Times New Roman"/>
        </w:rPr>
        <w:t>8. Архив учебных программ и презентаций. – Режим доступа</w:t>
      </w:r>
      <w:proofErr w:type="gramStart"/>
      <w:r w:rsidRPr="00260354">
        <w:rPr>
          <w:rFonts w:ascii="Times New Roman" w:hAnsi="Times New Roman" w:cs="Times New Roman"/>
        </w:rPr>
        <w:t xml:space="preserve"> :</w:t>
      </w:r>
      <w:proofErr w:type="gramEnd"/>
      <w:r w:rsidRPr="00260354">
        <w:rPr>
          <w:rFonts w:ascii="Times New Roman" w:hAnsi="Times New Roman" w:cs="Times New Roman"/>
        </w:rPr>
        <w:t xml:space="preserve"> http://www.rusedu.ru </w:t>
      </w:r>
    </w:p>
    <w:p w:rsidR="00D67B1E" w:rsidRPr="00260354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60354">
        <w:rPr>
          <w:rFonts w:ascii="Times New Roman" w:hAnsi="Times New Roman" w:cs="Times New Roman"/>
        </w:rPr>
        <w:t>10. Этимологический словарь Фасмера. – Режим доступа</w:t>
      </w:r>
      <w:proofErr w:type="gramStart"/>
      <w:r w:rsidRPr="00260354">
        <w:rPr>
          <w:rFonts w:ascii="Times New Roman" w:hAnsi="Times New Roman" w:cs="Times New Roman"/>
        </w:rPr>
        <w:t xml:space="preserve"> :</w:t>
      </w:r>
      <w:proofErr w:type="gramEnd"/>
      <w:r w:rsidRPr="00260354">
        <w:rPr>
          <w:rFonts w:ascii="Times New Roman" w:hAnsi="Times New Roman" w:cs="Times New Roman"/>
        </w:rPr>
        <w:t xml:space="preserve"> http://vasmer.narod.ru/</w:t>
      </w:r>
    </w:p>
    <w:p w:rsidR="00D67B1E" w:rsidRPr="00260354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60354">
        <w:rPr>
          <w:rFonts w:ascii="Times New Roman" w:hAnsi="Times New Roman" w:cs="Times New Roman"/>
        </w:rPr>
        <w:t>11. ГРАМОТА</w:t>
      </w:r>
      <w:proofErr w:type="gramStart"/>
      <w:r w:rsidRPr="00260354">
        <w:rPr>
          <w:rFonts w:ascii="Times New Roman" w:hAnsi="Times New Roman" w:cs="Times New Roman"/>
        </w:rPr>
        <w:t>.Р</w:t>
      </w:r>
      <w:proofErr w:type="gramEnd"/>
      <w:r w:rsidRPr="00260354">
        <w:rPr>
          <w:rFonts w:ascii="Times New Roman" w:hAnsi="Times New Roman" w:cs="Times New Roman"/>
        </w:rPr>
        <w:t>У – справочно-информационный интернет-портал «Русский язык». – Режим доступа</w:t>
      </w:r>
      <w:proofErr w:type="gramStart"/>
      <w:r w:rsidRPr="00260354">
        <w:rPr>
          <w:rFonts w:ascii="Times New Roman" w:hAnsi="Times New Roman" w:cs="Times New Roman"/>
        </w:rPr>
        <w:t xml:space="preserve"> :</w:t>
      </w:r>
      <w:proofErr w:type="gramEnd"/>
      <w:r w:rsidRPr="00260354">
        <w:rPr>
          <w:rFonts w:ascii="Times New Roman" w:hAnsi="Times New Roman" w:cs="Times New Roman"/>
        </w:rPr>
        <w:t xml:space="preserve"> http://www.gramota.ru/</w:t>
      </w:r>
    </w:p>
    <w:p w:rsidR="00D67B1E" w:rsidRPr="00260354" w:rsidRDefault="00D67B1E" w:rsidP="00D67B1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60354">
        <w:rPr>
          <w:rFonts w:ascii="Times New Roman" w:hAnsi="Times New Roman" w:cs="Times New Roman"/>
        </w:rPr>
        <w:t>12. Таблицы по русскому языку в электронном виде. – Режим доступа</w:t>
      </w:r>
      <w:proofErr w:type="gramStart"/>
      <w:r w:rsidRPr="00260354">
        <w:rPr>
          <w:rFonts w:ascii="Times New Roman" w:hAnsi="Times New Roman" w:cs="Times New Roman"/>
        </w:rPr>
        <w:t xml:space="preserve"> :</w:t>
      </w:r>
      <w:proofErr w:type="gramEnd"/>
      <w:r w:rsidRPr="00260354">
        <w:rPr>
          <w:rFonts w:ascii="Times New Roman" w:hAnsi="Times New Roman" w:cs="Times New Roman"/>
        </w:rPr>
        <w:t xml:space="preserve"> http://www.it-n.ru/</w:t>
      </w:r>
    </w:p>
    <w:p w:rsidR="00D67B1E" w:rsidRPr="00260354" w:rsidRDefault="00D67B1E" w:rsidP="00260354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sectPr w:rsidR="00D67B1E" w:rsidRPr="00260354" w:rsidSect="00B17F3A">
      <w:pgSz w:w="12240" w:h="15840"/>
      <w:pgMar w:top="1134" w:right="850" w:bottom="1134" w:left="1701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1A3D"/>
    <w:multiLevelType w:val="hybridMultilevel"/>
    <w:tmpl w:val="065C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3B67"/>
    <w:multiLevelType w:val="multilevel"/>
    <w:tmpl w:val="55227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B1E"/>
    <w:rsid w:val="00054571"/>
    <w:rsid w:val="00151585"/>
    <w:rsid w:val="00187FAA"/>
    <w:rsid w:val="00260354"/>
    <w:rsid w:val="003617E5"/>
    <w:rsid w:val="0076523E"/>
    <w:rsid w:val="00882CC0"/>
    <w:rsid w:val="008D0B75"/>
    <w:rsid w:val="00A566F2"/>
    <w:rsid w:val="00B17F3A"/>
    <w:rsid w:val="00B74C0F"/>
    <w:rsid w:val="00BE2828"/>
    <w:rsid w:val="00C4601D"/>
    <w:rsid w:val="00C61DA1"/>
    <w:rsid w:val="00D469EC"/>
    <w:rsid w:val="00D67B1E"/>
    <w:rsid w:val="00D73C63"/>
    <w:rsid w:val="00ED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67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ody Text"/>
    <w:basedOn w:val="a"/>
    <w:link w:val="a4"/>
    <w:semiHidden/>
    <w:rsid w:val="00C4601D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4601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a5">
    <w:name w:val="Основной текст_"/>
    <w:basedOn w:val="a0"/>
    <w:link w:val="171"/>
    <w:locked/>
    <w:rsid w:val="003617E5"/>
    <w:rPr>
      <w:shd w:val="clear" w:color="auto" w:fill="FFFFFF"/>
    </w:rPr>
  </w:style>
  <w:style w:type="paragraph" w:customStyle="1" w:styleId="171">
    <w:name w:val="Основной текст171"/>
    <w:basedOn w:val="a"/>
    <w:link w:val="a5"/>
    <w:rsid w:val="003617E5"/>
    <w:pPr>
      <w:shd w:val="clear" w:color="auto" w:fill="FFFFFF"/>
      <w:spacing w:before="120" w:after="0" w:line="211" w:lineRule="exact"/>
      <w:jc w:val="both"/>
    </w:pPr>
    <w:rPr>
      <w:shd w:val="clear" w:color="auto" w:fill="FFFFFF"/>
    </w:rPr>
  </w:style>
  <w:style w:type="character" w:customStyle="1" w:styleId="26">
    <w:name w:val="Основной текст26"/>
    <w:basedOn w:val="a5"/>
    <w:rsid w:val="003617E5"/>
  </w:style>
  <w:style w:type="table" w:styleId="a6">
    <w:name w:val="Table Grid"/>
    <w:basedOn w:val="a1"/>
    <w:uiPriority w:val="59"/>
    <w:rsid w:val="003617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2CC0"/>
    <w:pPr>
      <w:ind w:left="720"/>
      <w:contextualSpacing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ED2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AA8E8-E0E4-4115-966E-1A3AB326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28</Pages>
  <Words>8221</Words>
  <Characters>46863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2014-08-15T12:54:00Z</dcterms:created>
  <dcterms:modified xsi:type="dcterms:W3CDTF">2014-09-27T18:15:00Z</dcterms:modified>
</cp:coreProperties>
</file>