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2A" w:rsidRDefault="00052D2A" w:rsidP="00052D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Режим дня. Это важно или нет?</w:t>
      </w:r>
    </w:p>
    <w:p w:rsidR="00052D2A" w:rsidRDefault="00052D2A" w:rsidP="00052D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Нет большей радости для родителей, чем видеть своего ребенка здоровым, закаленным.</w:t>
      </w:r>
    </w:p>
    <w:p w:rsidR="00052D2A" w:rsidRDefault="00052D2A" w:rsidP="00052D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Чтобы ребенок рос </w:t>
      </w:r>
      <w:proofErr w:type="gramStart"/>
      <w:r>
        <w:rPr>
          <w:rFonts w:ascii="Times New Roman" w:hAnsi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/>
          <w:sz w:val="28"/>
          <w:szCs w:val="28"/>
        </w:rPr>
        <w:t xml:space="preserve">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 Режим – это рациональное и четкое чередование сна, еды, отдыха, различных видов деятельности в течение суток. 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 </w:t>
      </w:r>
    </w:p>
    <w:p w:rsidR="00052D2A" w:rsidRDefault="00052D2A" w:rsidP="00052D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Почему так важен режим? Все жизненные процессы в организме протекают в определенном ритме. Сердце работает ритмично – вслед за сокращением наступает расслабление; дыхание ритмично, когда вдох и выдох равномерно сменяют друг друга; пища в пищеварительном тракте перерабатывается в определенные сроки.</w:t>
      </w:r>
    </w:p>
    <w:p w:rsidR="00052D2A" w:rsidRDefault="00052D2A" w:rsidP="00052D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Все явления в природе так же протекают в ритме: смена времен года, дня и ночи. Ученые установили, что упорядоченная режимом жизнь обеспечивает нормальное течение жизненных процессов. </w:t>
      </w:r>
    </w:p>
    <w:p w:rsidR="00052D2A" w:rsidRDefault="00052D2A" w:rsidP="00052D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052D2A" w:rsidRDefault="00052D2A" w:rsidP="00052D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послушен.</w:t>
      </w:r>
    </w:p>
    <w:p w:rsidR="00052D2A" w:rsidRDefault="00052D2A" w:rsidP="00052D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Одним из существенных компонентов режима дня является прогулка. Это наиболее эффективный вид отдыха, хорошо восстанавливает сниженные в процессе деятельности функциональные ресурсы организма, и в первую </w:t>
      </w:r>
      <w:r>
        <w:rPr>
          <w:rFonts w:ascii="Times New Roman" w:hAnsi="Times New Roman"/>
          <w:sz w:val="28"/>
          <w:szCs w:val="28"/>
        </w:rPr>
        <w:lastRenderedPageBreak/>
        <w:t xml:space="preserve">очередь – работоспособность. Пребывание на воздухе способствует повышению сопротивляемости организма, закаляет его, укрепляет здоровье. Пребывание на свежем воздухе положительно влияет на обмен веществ, особенно белкового компонента пищи, усвояемости питательных веществ. После прогулки у ребенка всегда нормализуется сон и аппетит. Прогулка дает детям возможность в подвижных играх, трудовой деятельности, разнообразных физических упражнениях удовлетворять свои потребности в движении. Прогулка должна проводиться в любую погоду, за исключением особо неблагоприятных погодных условий. </w:t>
      </w:r>
    </w:p>
    <w:p w:rsidR="00052D2A" w:rsidRDefault="00052D2A" w:rsidP="00052D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 же в выходные дни.</w:t>
      </w:r>
      <w:proofErr w:type="gramEnd"/>
    </w:p>
    <w:p w:rsidR="00052D2A" w:rsidRDefault="00052D2A" w:rsidP="00052D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Выходные дни дети проводят дома, как правило, с существенными отклонениями и даже нарушениями привычного режима. Не случайно функциональный уровень детей в понедельник хуже, чем во второй – третий день недели. Поэтому домашний режим ребенка в те дни, когда он не посещает детский сад, не должен отличаться от  режима дошкольного учреждения.</w:t>
      </w:r>
    </w:p>
    <w:p w:rsidR="00052D2A" w:rsidRDefault="00052D2A" w:rsidP="00052D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Подводя итоги, хочется сказать, что упорядоченный домашний режим, ежедневные вечерние прогулки, полноценный ночной сон ребенка, а в выходные дни полноценный отдых на свежем воздухе, регламентация просмотра телевизионных передач (особенно перед сном) будут способствовать нормальному росту и развитию ребенка, его физическому и душевному благополучию. Помните об этом!</w:t>
      </w:r>
    </w:p>
    <w:bookmarkEnd w:id="0"/>
    <w:p w:rsidR="00052D2A" w:rsidRDefault="00052D2A" w:rsidP="00052D2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70245" w:rsidRDefault="00D70245"/>
    <w:sectPr w:rsidR="00D7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41"/>
    <w:rsid w:val="00052D2A"/>
    <w:rsid w:val="00C25941"/>
    <w:rsid w:val="00D7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2014-10-05T13:47:00Z</dcterms:created>
  <dcterms:modified xsi:type="dcterms:W3CDTF">2014-10-05T13:48:00Z</dcterms:modified>
</cp:coreProperties>
</file>