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B3" w:rsidRDefault="00D140E6" w:rsidP="00D140E6">
      <w:pPr>
        <w:spacing w:line="240" w:lineRule="auto"/>
        <w:jc w:val="center"/>
        <w:rPr>
          <w:rFonts w:ascii="Times New Roman" w:hAnsi="Times New Roman" w:cs="Times New Roman"/>
        </w:rPr>
      </w:pPr>
      <w:r w:rsidRPr="002654B4">
        <w:rPr>
          <w:rFonts w:ascii="Times New Roman" w:hAnsi="Times New Roman" w:cs="Times New Roman"/>
        </w:rPr>
        <w:t>МУНИЦИПАЛЬНОЕ АВТОНОМНОЕ</w:t>
      </w:r>
      <w:r w:rsidR="003133B3">
        <w:rPr>
          <w:rFonts w:ascii="Times New Roman" w:hAnsi="Times New Roman" w:cs="Times New Roman"/>
        </w:rPr>
        <w:t xml:space="preserve"> ОБЩЕОБРАЗОВАТЕЛЬНОЕ УЧРЕЖДЕНИЕ</w:t>
      </w:r>
    </w:p>
    <w:p w:rsidR="00D140E6" w:rsidRPr="002654B4" w:rsidRDefault="00D140E6" w:rsidP="003133B3">
      <w:pPr>
        <w:spacing w:line="240" w:lineRule="auto"/>
        <w:jc w:val="center"/>
        <w:rPr>
          <w:rFonts w:ascii="Times New Roman" w:hAnsi="Times New Roman" w:cs="Times New Roman"/>
        </w:rPr>
      </w:pPr>
      <w:r w:rsidRPr="002654B4">
        <w:rPr>
          <w:rFonts w:ascii="Times New Roman" w:hAnsi="Times New Roman" w:cs="Times New Roman"/>
        </w:rPr>
        <w:t>ГИМНАЗИЯ № 13 Г. ТОМСКА</w:t>
      </w:r>
    </w:p>
    <w:p w:rsidR="00D140E6" w:rsidRPr="002654B4" w:rsidRDefault="00D140E6" w:rsidP="00D140E6">
      <w:pPr>
        <w:spacing w:line="240" w:lineRule="auto"/>
        <w:rPr>
          <w:rFonts w:ascii="Times New Roman" w:hAnsi="Times New Roman" w:cs="Times New Roman"/>
        </w:rPr>
      </w:pPr>
    </w:p>
    <w:p w:rsidR="00D140E6" w:rsidRPr="002654B4" w:rsidRDefault="00D140E6" w:rsidP="00D140E6">
      <w:pPr>
        <w:spacing w:after="0" w:line="240" w:lineRule="auto"/>
        <w:rPr>
          <w:rFonts w:ascii="Times New Roman" w:hAnsi="Times New Roman" w:cs="Times New Roman"/>
        </w:rPr>
      </w:pPr>
      <w:r w:rsidRPr="002654B4">
        <w:rPr>
          <w:rFonts w:ascii="Times New Roman" w:hAnsi="Times New Roman" w:cs="Times New Roman"/>
        </w:rPr>
        <w:t>УТВЕРЖДАЮ                              СОГЛАСОВАНО                              РАССМОТРЕНО</w:t>
      </w:r>
    </w:p>
    <w:p w:rsidR="00D140E6" w:rsidRPr="002654B4" w:rsidRDefault="00D140E6" w:rsidP="00D140E6">
      <w:pPr>
        <w:spacing w:after="0" w:line="240" w:lineRule="auto"/>
        <w:rPr>
          <w:rFonts w:ascii="Times New Roman" w:hAnsi="Times New Roman" w:cs="Times New Roman"/>
        </w:rPr>
      </w:pPr>
      <w:r w:rsidRPr="002654B4">
        <w:rPr>
          <w:rFonts w:ascii="Times New Roman" w:hAnsi="Times New Roman" w:cs="Times New Roman"/>
        </w:rPr>
        <w:t>Директор гимназии №13              на заседании ЭМС                            на заседании МО</w:t>
      </w:r>
    </w:p>
    <w:p w:rsidR="00D140E6" w:rsidRPr="002654B4" w:rsidRDefault="00D140E6" w:rsidP="00D140E6">
      <w:pPr>
        <w:spacing w:after="0" w:line="240" w:lineRule="auto"/>
        <w:rPr>
          <w:rFonts w:ascii="Times New Roman" w:hAnsi="Times New Roman" w:cs="Times New Roman"/>
        </w:rPr>
      </w:pPr>
      <w:proofErr w:type="spellStart"/>
      <w:r w:rsidRPr="002654B4">
        <w:rPr>
          <w:rFonts w:ascii="Times New Roman" w:hAnsi="Times New Roman" w:cs="Times New Roman"/>
        </w:rPr>
        <w:t>Яблуновская</w:t>
      </w:r>
      <w:proofErr w:type="spellEnd"/>
      <w:r w:rsidRPr="002654B4">
        <w:rPr>
          <w:rFonts w:ascii="Times New Roman" w:hAnsi="Times New Roman" w:cs="Times New Roman"/>
        </w:rPr>
        <w:t xml:space="preserve"> Л.В.                          Пр. № ____________                       пр. № ____________</w:t>
      </w:r>
    </w:p>
    <w:p w:rsidR="00D140E6" w:rsidRPr="002654B4" w:rsidRDefault="00D140E6" w:rsidP="00D140E6">
      <w:pPr>
        <w:spacing w:line="240" w:lineRule="auto"/>
        <w:rPr>
          <w:rFonts w:ascii="Times New Roman" w:hAnsi="Times New Roman" w:cs="Times New Roman"/>
          <w:bCs/>
          <w:sz w:val="28"/>
          <w:szCs w:val="28"/>
        </w:rPr>
      </w:pPr>
      <w:r w:rsidRPr="002654B4">
        <w:rPr>
          <w:rFonts w:ascii="Times New Roman" w:hAnsi="Times New Roman" w:cs="Times New Roman"/>
        </w:rPr>
        <w:t xml:space="preserve">__________________                    от _______________                        </w:t>
      </w:r>
      <w:proofErr w:type="gramStart"/>
      <w:r w:rsidRPr="002654B4">
        <w:rPr>
          <w:rFonts w:ascii="Times New Roman" w:hAnsi="Times New Roman" w:cs="Times New Roman"/>
        </w:rPr>
        <w:t>от</w:t>
      </w:r>
      <w:proofErr w:type="gramEnd"/>
      <w:r w:rsidRPr="002654B4">
        <w:rPr>
          <w:rFonts w:ascii="Times New Roman" w:hAnsi="Times New Roman" w:cs="Times New Roman"/>
        </w:rPr>
        <w:t xml:space="preserve">  _______________</w:t>
      </w:r>
    </w:p>
    <w:p w:rsidR="00D140E6" w:rsidRPr="002654B4" w:rsidRDefault="00D140E6" w:rsidP="00D140E6">
      <w:pPr>
        <w:spacing w:line="240" w:lineRule="auto"/>
        <w:rPr>
          <w:rFonts w:ascii="Times New Roman" w:hAnsi="Times New Roman" w:cs="Times New Roman"/>
          <w:bCs/>
          <w:sz w:val="28"/>
          <w:szCs w:val="28"/>
        </w:rPr>
      </w:pPr>
    </w:p>
    <w:p w:rsidR="00D140E6" w:rsidRPr="002654B4" w:rsidRDefault="00D140E6" w:rsidP="00D140E6">
      <w:pPr>
        <w:spacing w:line="240" w:lineRule="auto"/>
        <w:rPr>
          <w:rFonts w:ascii="Times New Roman" w:hAnsi="Times New Roman" w:cs="Times New Roman"/>
          <w:bCs/>
          <w:sz w:val="28"/>
          <w:szCs w:val="28"/>
        </w:rPr>
      </w:pPr>
    </w:p>
    <w:p w:rsidR="00D140E6" w:rsidRPr="002654B4" w:rsidRDefault="00D140E6" w:rsidP="00D140E6">
      <w:pPr>
        <w:spacing w:line="240" w:lineRule="auto"/>
        <w:rPr>
          <w:rFonts w:ascii="Times New Roman" w:hAnsi="Times New Roman" w:cs="Times New Roman"/>
          <w:bCs/>
          <w:sz w:val="28"/>
          <w:szCs w:val="28"/>
        </w:rPr>
      </w:pPr>
    </w:p>
    <w:p w:rsidR="00D140E6" w:rsidRPr="002654B4" w:rsidRDefault="00D140E6" w:rsidP="00D140E6">
      <w:pPr>
        <w:spacing w:line="240" w:lineRule="auto"/>
        <w:rPr>
          <w:rFonts w:ascii="Times New Roman" w:hAnsi="Times New Roman" w:cs="Times New Roman"/>
          <w:bCs/>
          <w:sz w:val="28"/>
          <w:szCs w:val="28"/>
        </w:rPr>
      </w:pPr>
    </w:p>
    <w:p w:rsidR="00D140E6" w:rsidRPr="002654B4" w:rsidRDefault="00D140E6" w:rsidP="00D140E6">
      <w:pPr>
        <w:spacing w:line="240" w:lineRule="auto"/>
        <w:rPr>
          <w:rFonts w:ascii="Times New Roman" w:hAnsi="Times New Roman" w:cs="Times New Roman"/>
          <w:bCs/>
          <w:sz w:val="28"/>
          <w:szCs w:val="28"/>
        </w:rPr>
      </w:pPr>
    </w:p>
    <w:p w:rsidR="00D140E6" w:rsidRPr="002654B4" w:rsidRDefault="00D140E6" w:rsidP="00D140E6">
      <w:pPr>
        <w:spacing w:line="240" w:lineRule="auto"/>
        <w:rPr>
          <w:rFonts w:ascii="Times New Roman" w:hAnsi="Times New Roman" w:cs="Times New Roman"/>
          <w:bCs/>
          <w:sz w:val="28"/>
          <w:szCs w:val="28"/>
        </w:rPr>
      </w:pPr>
    </w:p>
    <w:p w:rsidR="00D140E6" w:rsidRPr="002654B4" w:rsidRDefault="00D140E6" w:rsidP="00D140E6">
      <w:pPr>
        <w:spacing w:line="240" w:lineRule="auto"/>
        <w:rPr>
          <w:rFonts w:ascii="Times New Roman" w:hAnsi="Times New Roman" w:cs="Times New Roman"/>
          <w:bCs/>
          <w:sz w:val="28"/>
          <w:szCs w:val="28"/>
        </w:rPr>
      </w:pPr>
    </w:p>
    <w:p w:rsidR="00D140E6" w:rsidRPr="00630E64" w:rsidRDefault="00D140E6" w:rsidP="00630E64">
      <w:pPr>
        <w:spacing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РАЗВИТИЕ НАВЫКОВ ЧТЕНИЯ И ПИСЬМА У ДЕТЕЙ</w:t>
      </w:r>
    </w:p>
    <w:p w:rsidR="00D140E6" w:rsidRPr="00630E64" w:rsidRDefault="00D140E6" w:rsidP="00630E64">
      <w:pPr>
        <w:spacing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МЛАДШЕГО ШКОЛЬНОГО ВОЗРАСТА</w:t>
      </w:r>
    </w:p>
    <w:p w:rsidR="00D140E6" w:rsidRPr="00630E64" w:rsidRDefault="00D140E6" w:rsidP="00630E64">
      <w:pPr>
        <w:spacing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С ПОМОЩЬЮ ТЕХНОЛОГИЙ МНОГОСЕНСОРНОГО</w:t>
      </w:r>
    </w:p>
    <w:p w:rsidR="00D140E6" w:rsidRPr="00630E64" w:rsidRDefault="00D140E6" w:rsidP="00630E64">
      <w:pPr>
        <w:spacing w:after="0"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 xml:space="preserve">ПРЕДОСТАВЛЕНИЯ ИНФОРМАЦИИ </w:t>
      </w:r>
    </w:p>
    <w:p w:rsidR="004E4FDE" w:rsidRPr="00630E64" w:rsidRDefault="004E4FDE" w:rsidP="00630E64">
      <w:pPr>
        <w:spacing w:after="0" w:line="240" w:lineRule="auto"/>
        <w:jc w:val="center"/>
        <w:rPr>
          <w:rFonts w:ascii="Times New Roman" w:hAnsi="Times New Roman" w:cs="Times New Roman"/>
          <w:b/>
          <w:sz w:val="24"/>
          <w:szCs w:val="24"/>
        </w:rPr>
      </w:pPr>
    </w:p>
    <w:p w:rsidR="00D140E6" w:rsidRPr="00630E64" w:rsidRDefault="00D140E6" w:rsidP="00630E64">
      <w:pPr>
        <w:spacing w:after="0" w:line="240" w:lineRule="auto"/>
        <w:jc w:val="center"/>
        <w:rPr>
          <w:rFonts w:ascii="Times New Roman" w:hAnsi="Times New Roman" w:cs="Times New Roman"/>
          <w:bCs/>
          <w:sz w:val="24"/>
          <w:szCs w:val="24"/>
        </w:rPr>
      </w:pPr>
      <w:r w:rsidRPr="00630E64">
        <w:rPr>
          <w:rFonts w:ascii="Times New Roman" w:hAnsi="Times New Roman" w:cs="Times New Roman"/>
          <w:bCs/>
          <w:sz w:val="24"/>
          <w:szCs w:val="24"/>
        </w:rPr>
        <w:t>коррекционно-развивающая программа внеурочной деятельности</w:t>
      </w:r>
    </w:p>
    <w:p w:rsidR="00D140E6" w:rsidRPr="00630E64" w:rsidRDefault="00D140E6" w:rsidP="00630E64">
      <w:pPr>
        <w:spacing w:after="0" w:line="240" w:lineRule="auto"/>
        <w:jc w:val="center"/>
        <w:rPr>
          <w:rFonts w:ascii="Times New Roman" w:hAnsi="Times New Roman" w:cs="Times New Roman"/>
          <w:bCs/>
          <w:sz w:val="24"/>
          <w:szCs w:val="24"/>
        </w:rPr>
      </w:pPr>
      <w:r w:rsidRPr="00630E64">
        <w:rPr>
          <w:rFonts w:ascii="Times New Roman" w:hAnsi="Times New Roman" w:cs="Times New Roman"/>
          <w:bCs/>
          <w:sz w:val="24"/>
          <w:szCs w:val="24"/>
        </w:rPr>
        <w:t>Речь, письменность, словесность</w:t>
      </w:r>
    </w:p>
    <w:p w:rsidR="00D140E6" w:rsidRPr="00630E64" w:rsidRDefault="00D140E6" w:rsidP="00630E64">
      <w:pPr>
        <w:spacing w:after="0" w:line="240" w:lineRule="auto"/>
        <w:jc w:val="center"/>
        <w:rPr>
          <w:rFonts w:ascii="Times New Roman" w:hAnsi="Times New Roman" w:cs="Times New Roman"/>
          <w:bCs/>
          <w:sz w:val="24"/>
          <w:szCs w:val="24"/>
        </w:rPr>
      </w:pPr>
    </w:p>
    <w:p w:rsidR="00D140E6" w:rsidRPr="00630E64" w:rsidRDefault="00D140E6" w:rsidP="00630E64">
      <w:pPr>
        <w:spacing w:line="240" w:lineRule="auto"/>
        <w:rPr>
          <w:rFonts w:ascii="Times New Roman" w:hAnsi="Times New Roman" w:cs="Times New Roman"/>
          <w:bCs/>
          <w:sz w:val="24"/>
          <w:szCs w:val="24"/>
        </w:rPr>
      </w:pPr>
    </w:p>
    <w:p w:rsidR="00D140E6" w:rsidRPr="00630E64" w:rsidRDefault="00D140E6" w:rsidP="00630E64">
      <w:pPr>
        <w:spacing w:line="240" w:lineRule="auto"/>
        <w:rPr>
          <w:rFonts w:ascii="Times New Roman" w:hAnsi="Times New Roman" w:cs="Times New Roman"/>
          <w:bCs/>
          <w:sz w:val="24"/>
          <w:szCs w:val="24"/>
        </w:rPr>
      </w:pPr>
    </w:p>
    <w:p w:rsidR="00D140E6" w:rsidRDefault="00D140E6" w:rsidP="00630E64">
      <w:pPr>
        <w:spacing w:line="240" w:lineRule="auto"/>
        <w:rPr>
          <w:rFonts w:ascii="Times New Roman" w:hAnsi="Times New Roman" w:cs="Times New Roman"/>
          <w:bCs/>
          <w:sz w:val="24"/>
          <w:szCs w:val="24"/>
        </w:rPr>
      </w:pPr>
    </w:p>
    <w:p w:rsidR="00630E64" w:rsidRDefault="00630E64" w:rsidP="00630E64">
      <w:pPr>
        <w:spacing w:line="240" w:lineRule="auto"/>
        <w:rPr>
          <w:rFonts w:ascii="Times New Roman" w:hAnsi="Times New Roman" w:cs="Times New Roman"/>
          <w:bCs/>
          <w:sz w:val="24"/>
          <w:szCs w:val="24"/>
        </w:rPr>
      </w:pPr>
    </w:p>
    <w:p w:rsidR="00630E64" w:rsidRPr="00630E64" w:rsidRDefault="00630E64" w:rsidP="00630E64">
      <w:pPr>
        <w:spacing w:line="240" w:lineRule="auto"/>
        <w:rPr>
          <w:rFonts w:ascii="Times New Roman" w:hAnsi="Times New Roman" w:cs="Times New Roman"/>
          <w:bCs/>
          <w:sz w:val="24"/>
          <w:szCs w:val="24"/>
        </w:rPr>
      </w:pPr>
    </w:p>
    <w:p w:rsidR="00D140E6" w:rsidRPr="00630E64" w:rsidRDefault="00D140E6" w:rsidP="00630E64">
      <w:pPr>
        <w:spacing w:line="240" w:lineRule="auto"/>
        <w:ind w:left="6096"/>
        <w:rPr>
          <w:rFonts w:ascii="Times New Roman" w:hAnsi="Times New Roman" w:cs="Times New Roman"/>
          <w:sz w:val="24"/>
          <w:szCs w:val="24"/>
        </w:rPr>
      </w:pPr>
      <w:r w:rsidRPr="00630E64">
        <w:rPr>
          <w:rFonts w:ascii="Times New Roman" w:hAnsi="Times New Roman" w:cs="Times New Roman"/>
          <w:bCs/>
          <w:sz w:val="24"/>
          <w:szCs w:val="24"/>
        </w:rPr>
        <w:t xml:space="preserve">                                                                                               </w:t>
      </w:r>
      <w:r w:rsidR="0058401A" w:rsidRPr="00630E64">
        <w:rPr>
          <w:rFonts w:ascii="Times New Roman" w:hAnsi="Times New Roman" w:cs="Times New Roman"/>
          <w:sz w:val="24"/>
          <w:szCs w:val="24"/>
        </w:rPr>
        <w:t>Авторы программы</w:t>
      </w:r>
      <w:r w:rsidRPr="00630E64">
        <w:rPr>
          <w:rFonts w:ascii="Times New Roman" w:hAnsi="Times New Roman" w:cs="Times New Roman"/>
          <w:sz w:val="24"/>
          <w:szCs w:val="24"/>
        </w:rPr>
        <w:t xml:space="preserve">: </w:t>
      </w:r>
    </w:p>
    <w:p w:rsidR="00D140E6" w:rsidRPr="00630E64" w:rsidRDefault="00D140E6" w:rsidP="00630E64">
      <w:pPr>
        <w:spacing w:after="0" w:line="240" w:lineRule="auto"/>
        <w:ind w:left="6096"/>
        <w:rPr>
          <w:rFonts w:ascii="Times New Roman" w:hAnsi="Times New Roman" w:cs="Times New Roman"/>
          <w:sz w:val="24"/>
          <w:szCs w:val="24"/>
        </w:rPr>
      </w:pPr>
      <w:proofErr w:type="spellStart"/>
      <w:r w:rsidRPr="00630E64">
        <w:rPr>
          <w:rFonts w:ascii="Times New Roman" w:hAnsi="Times New Roman" w:cs="Times New Roman"/>
          <w:sz w:val="24"/>
          <w:szCs w:val="24"/>
        </w:rPr>
        <w:t>Баянова</w:t>
      </w:r>
      <w:proofErr w:type="spellEnd"/>
      <w:r w:rsidRPr="00630E64">
        <w:rPr>
          <w:rFonts w:ascii="Times New Roman" w:hAnsi="Times New Roman" w:cs="Times New Roman"/>
          <w:sz w:val="24"/>
          <w:szCs w:val="24"/>
        </w:rPr>
        <w:t xml:space="preserve"> Т.А.,</w:t>
      </w:r>
    </w:p>
    <w:p w:rsidR="00D140E6" w:rsidRPr="00630E64" w:rsidRDefault="00D140E6" w:rsidP="00630E64">
      <w:pPr>
        <w:spacing w:after="0" w:line="240" w:lineRule="auto"/>
        <w:ind w:left="6096"/>
        <w:rPr>
          <w:rFonts w:ascii="Times New Roman" w:hAnsi="Times New Roman" w:cs="Times New Roman"/>
          <w:sz w:val="24"/>
          <w:szCs w:val="24"/>
        </w:rPr>
      </w:pPr>
      <w:r w:rsidRPr="00630E64">
        <w:rPr>
          <w:rFonts w:ascii="Times New Roman" w:hAnsi="Times New Roman" w:cs="Times New Roman"/>
          <w:sz w:val="24"/>
          <w:szCs w:val="24"/>
        </w:rPr>
        <w:t>Берёзкина Т.П.,</w:t>
      </w:r>
    </w:p>
    <w:p w:rsidR="00D140E6" w:rsidRPr="00630E64" w:rsidRDefault="00D140E6" w:rsidP="00630E64">
      <w:pPr>
        <w:spacing w:after="0" w:line="240" w:lineRule="auto"/>
        <w:ind w:left="6096"/>
        <w:rPr>
          <w:rFonts w:ascii="Times New Roman" w:hAnsi="Times New Roman" w:cs="Times New Roman"/>
          <w:sz w:val="24"/>
          <w:szCs w:val="24"/>
        </w:rPr>
      </w:pPr>
      <w:r w:rsidRPr="00630E64">
        <w:rPr>
          <w:rFonts w:ascii="Times New Roman" w:hAnsi="Times New Roman" w:cs="Times New Roman"/>
          <w:sz w:val="24"/>
          <w:szCs w:val="24"/>
        </w:rPr>
        <w:t>Карпечкина  А.В.</w:t>
      </w:r>
    </w:p>
    <w:p w:rsidR="00D140E6" w:rsidRPr="00630E64" w:rsidRDefault="00D140E6" w:rsidP="00630E64">
      <w:pPr>
        <w:spacing w:after="0" w:line="240" w:lineRule="auto"/>
        <w:ind w:left="6096"/>
        <w:rPr>
          <w:rFonts w:ascii="Times New Roman" w:hAnsi="Times New Roman" w:cs="Times New Roman"/>
          <w:bCs/>
          <w:sz w:val="24"/>
          <w:szCs w:val="24"/>
        </w:rPr>
      </w:pPr>
      <w:r w:rsidRPr="00630E64">
        <w:rPr>
          <w:rFonts w:ascii="Times New Roman" w:hAnsi="Times New Roman" w:cs="Times New Roman"/>
          <w:sz w:val="24"/>
          <w:szCs w:val="24"/>
        </w:rPr>
        <w:t>Матвейчук Т.В.</w:t>
      </w:r>
      <w:r w:rsidRPr="00630E64">
        <w:rPr>
          <w:rFonts w:ascii="Times New Roman" w:hAnsi="Times New Roman" w:cs="Times New Roman"/>
          <w:sz w:val="24"/>
          <w:szCs w:val="24"/>
        </w:rPr>
        <w:tab/>
      </w:r>
    </w:p>
    <w:p w:rsidR="00D140E6" w:rsidRPr="00630E64" w:rsidRDefault="00D140E6" w:rsidP="00630E64">
      <w:pPr>
        <w:spacing w:line="240" w:lineRule="auto"/>
        <w:jc w:val="center"/>
        <w:rPr>
          <w:rFonts w:ascii="Times New Roman" w:hAnsi="Times New Roman" w:cs="Times New Roman"/>
          <w:bCs/>
          <w:sz w:val="24"/>
          <w:szCs w:val="24"/>
        </w:rPr>
      </w:pPr>
    </w:p>
    <w:p w:rsidR="00D140E6" w:rsidRPr="00630E64" w:rsidRDefault="00D140E6" w:rsidP="00630E64">
      <w:pPr>
        <w:spacing w:line="240" w:lineRule="auto"/>
        <w:jc w:val="center"/>
        <w:rPr>
          <w:rFonts w:ascii="Times New Roman" w:hAnsi="Times New Roman" w:cs="Times New Roman"/>
          <w:bCs/>
          <w:sz w:val="24"/>
          <w:szCs w:val="24"/>
        </w:rPr>
      </w:pPr>
    </w:p>
    <w:p w:rsidR="00D140E6" w:rsidRPr="00630E64" w:rsidRDefault="00D140E6" w:rsidP="00630E64">
      <w:pPr>
        <w:spacing w:line="240" w:lineRule="auto"/>
        <w:jc w:val="center"/>
        <w:rPr>
          <w:rFonts w:ascii="Times New Roman" w:hAnsi="Times New Roman" w:cs="Times New Roman"/>
          <w:bCs/>
          <w:sz w:val="24"/>
          <w:szCs w:val="24"/>
        </w:rPr>
      </w:pPr>
      <w:r w:rsidRPr="00630E64">
        <w:rPr>
          <w:rFonts w:ascii="Times New Roman" w:hAnsi="Times New Roman" w:cs="Times New Roman"/>
          <w:bCs/>
          <w:sz w:val="24"/>
          <w:szCs w:val="24"/>
        </w:rPr>
        <w:t>Томск  2006-201</w:t>
      </w:r>
      <w:r w:rsidR="004E4FDE" w:rsidRPr="00630E64">
        <w:rPr>
          <w:rFonts w:ascii="Times New Roman" w:hAnsi="Times New Roman" w:cs="Times New Roman"/>
          <w:bCs/>
          <w:sz w:val="24"/>
          <w:szCs w:val="24"/>
        </w:rPr>
        <w:t>3</w:t>
      </w:r>
      <w:r w:rsidRPr="00630E64">
        <w:rPr>
          <w:rFonts w:ascii="Times New Roman" w:hAnsi="Times New Roman" w:cs="Times New Roman"/>
          <w:bCs/>
          <w:sz w:val="24"/>
          <w:szCs w:val="24"/>
        </w:rPr>
        <w:t xml:space="preserve"> </w:t>
      </w:r>
    </w:p>
    <w:p w:rsidR="00D140E6" w:rsidRPr="00630E64" w:rsidRDefault="00D140E6" w:rsidP="00630E64">
      <w:pPr>
        <w:pStyle w:val="2"/>
        <w:rPr>
          <w:sz w:val="24"/>
          <w:szCs w:val="24"/>
        </w:rPr>
      </w:pPr>
      <w:r w:rsidRPr="00630E64">
        <w:rPr>
          <w:sz w:val="24"/>
          <w:szCs w:val="24"/>
        </w:rPr>
        <w:lastRenderedPageBreak/>
        <w:t>ПОЯСНИТЕЛЬНАЯ ЗАПИСКА</w:t>
      </w:r>
    </w:p>
    <w:p w:rsidR="00D140E6" w:rsidRPr="00630E64" w:rsidRDefault="00D140E6" w:rsidP="00630E64">
      <w:pPr>
        <w:spacing w:line="240" w:lineRule="auto"/>
        <w:jc w:val="center"/>
        <w:rPr>
          <w:rFonts w:ascii="Times New Roman" w:hAnsi="Times New Roman" w:cs="Times New Roman"/>
          <w:b/>
          <w:sz w:val="24"/>
          <w:szCs w:val="24"/>
        </w:rPr>
      </w:pPr>
    </w:p>
    <w:p w:rsidR="00D140E6" w:rsidRPr="00630E64" w:rsidRDefault="00D140E6" w:rsidP="00630E64">
      <w:pPr>
        <w:spacing w:line="240" w:lineRule="auto"/>
        <w:jc w:val="both"/>
        <w:rPr>
          <w:rFonts w:ascii="Times New Roman" w:hAnsi="Times New Roman" w:cs="Times New Roman"/>
          <w:b/>
          <w:i/>
          <w:iCs/>
          <w:sz w:val="24"/>
          <w:szCs w:val="24"/>
        </w:rPr>
      </w:pPr>
      <w:r w:rsidRPr="00630E64">
        <w:rPr>
          <w:rFonts w:ascii="Times New Roman" w:hAnsi="Times New Roman" w:cs="Times New Roman"/>
          <w:b/>
          <w:i/>
          <w:iCs/>
          <w:sz w:val="24"/>
          <w:szCs w:val="24"/>
        </w:rPr>
        <w:t>Актуальность и педагогическая целесообразность программы</w:t>
      </w:r>
    </w:p>
    <w:p w:rsidR="00D140E6" w:rsidRPr="00630E64" w:rsidRDefault="00D140E6" w:rsidP="00630E64">
      <w:pPr>
        <w:spacing w:after="0" w:line="240" w:lineRule="auto"/>
        <w:ind w:left="4536"/>
        <w:jc w:val="both"/>
        <w:rPr>
          <w:rFonts w:ascii="Times New Roman" w:hAnsi="Times New Roman" w:cs="Times New Roman"/>
          <w:sz w:val="24"/>
          <w:szCs w:val="24"/>
        </w:rPr>
      </w:pPr>
      <w:r w:rsidRPr="00630E64">
        <w:rPr>
          <w:rFonts w:ascii="Times New Roman" w:hAnsi="Times New Roman" w:cs="Times New Roman"/>
          <w:sz w:val="24"/>
          <w:szCs w:val="24"/>
        </w:rPr>
        <w:t xml:space="preserve">«Речь - это канал развития интеллекта. </w:t>
      </w:r>
    </w:p>
    <w:p w:rsidR="00D140E6" w:rsidRPr="00630E64" w:rsidRDefault="00D140E6" w:rsidP="00630E64">
      <w:pPr>
        <w:spacing w:after="0" w:line="240" w:lineRule="auto"/>
        <w:ind w:left="4536"/>
        <w:jc w:val="both"/>
        <w:rPr>
          <w:rFonts w:ascii="Times New Roman" w:hAnsi="Times New Roman" w:cs="Times New Roman"/>
          <w:sz w:val="24"/>
          <w:szCs w:val="24"/>
        </w:rPr>
      </w:pPr>
      <w:r w:rsidRPr="00630E64">
        <w:rPr>
          <w:rFonts w:ascii="Times New Roman" w:hAnsi="Times New Roman" w:cs="Times New Roman"/>
          <w:sz w:val="24"/>
          <w:szCs w:val="24"/>
        </w:rPr>
        <w:t xml:space="preserve">Чем раньше будет усвоен язык, </w:t>
      </w:r>
    </w:p>
    <w:p w:rsidR="00D140E6" w:rsidRPr="00630E64" w:rsidRDefault="00D140E6" w:rsidP="00630E64">
      <w:pPr>
        <w:spacing w:after="0" w:line="240" w:lineRule="auto"/>
        <w:ind w:left="4536"/>
        <w:jc w:val="both"/>
        <w:rPr>
          <w:rFonts w:ascii="Times New Roman" w:hAnsi="Times New Roman" w:cs="Times New Roman"/>
          <w:sz w:val="24"/>
          <w:szCs w:val="24"/>
        </w:rPr>
      </w:pPr>
      <w:r w:rsidRPr="00630E64">
        <w:rPr>
          <w:rFonts w:ascii="Times New Roman" w:hAnsi="Times New Roman" w:cs="Times New Roman"/>
          <w:sz w:val="24"/>
          <w:szCs w:val="24"/>
        </w:rPr>
        <w:t>тем легче и полнее будут усваиваться знания»</w:t>
      </w:r>
    </w:p>
    <w:p w:rsidR="00D140E6" w:rsidRPr="00630E64" w:rsidRDefault="00D140E6" w:rsidP="00630E64">
      <w:pPr>
        <w:spacing w:after="0" w:line="240" w:lineRule="auto"/>
        <w:ind w:left="4536"/>
        <w:jc w:val="both"/>
        <w:rPr>
          <w:rFonts w:ascii="Times New Roman" w:hAnsi="Times New Roman" w:cs="Times New Roman"/>
          <w:b/>
          <w:sz w:val="24"/>
          <w:szCs w:val="24"/>
        </w:rPr>
      </w:pPr>
      <w:r w:rsidRPr="00630E64">
        <w:rPr>
          <w:rFonts w:ascii="Times New Roman" w:hAnsi="Times New Roman" w:cs="Times New Roman"/>
          <w:sz w:val="24"/>
          <w:szCs w:val="24"/>
        </w:rPr>
        <w:t xml:space="preserve">                                        Н.И. </w:t>
      </w:r>
      <w:proofErr w:type="spellStart"/>
      <w:r w:rsidRPr="00630E64">
        <w:rPr>
          <w:rFonts w:ascii="Times New Roman" w:hAnsi="Times New Roman" w:cs="Times New Roman"/>
          <w:sz w:val="24"/>
          <w:szCs w:val="24"/>
        </w:rPr>
        <w:t>Жинкин</w:t>
      </w:r>
      <w:proofErr w:type="spellEnd"/>
    </w:p>
    <w:p w:rsidR="00D140E6" w:rsidRPr="00630E64" w:rsidRDefault="00D140E6" w:rsidP="00630E64">
      <w:pPr>
        <w:spacing w:after="0" w:line="240" w:lineRule="auto"/>
        <w:ind w:firstLine="709"/>
        <w:jc w:val="both"/>
        <w:rPr>
          <w:rFonts w:ascii="Times New Roman" w:hAnsi="Times New Roman" w:cs="Times New Roman"/>
          <w:sz w:val="24"/>
          <w:szCs w:val="24"/>
        </w:rPr>
      </w:pPr>
      <w:r w:rsidRPr="00630E64">
        <w:rPr>
          <w:rFonts w:ascii="Times New Roman" w:hAnsi="Times New Roman" w:cs="Times New Roman"/>
          <w:sz w:val="24"/>
          <w:szCs w:val="24"/>
        </w:rPr>
        <w:t xml:space="preserve">Свободное владение языком является необходимым компонентом общей культуры человека, способствует успешной реализации личности в современном обществе.            Фраза Д. Оруэлла «Кто контролирует язык, тот контролирует сознание» - является как никогда актуальной. </w:t>
      </w:r>
    </w:p>
    <w:p w:rsidR="00D140E6" w:rsidRPr="00630E64" w:rsidRDefault="00D140E6" w:rsidP="00630E64">
      <w:pPr>
        <w:spacing w:after="0" w:line="240" w:lineRule="auto"/>
        <w:ind w:firstLine="709"/>
        <w:jc w:val="both"/>
        <w:rPr>
          <w:rFonts w:ascii="Times New Roman" w:hAnsi="Times New Roman" w:cs="Times New Roman"/>
          <w:sz w:val="24"/>
          <w:szCs w:val="24"/>
        </w:rPr>
      </w:pPr>
      <w:r w:rsidRPr="00630E64">
        <w:rPr>
          <w:rFonts w:ascii="Times New Roman" w:hAnsi="Times New Roman" w:cs="Times New Roman"/>
          <w:sz w:val="24"/>
          <w:szCs w:val="24"/>
        </w:rPr>
        <w:t xml:space="preserve">К сожалению, в последнее время все большее количество детей младшего школьного возраста испытывают трудности при обучении чтению и письму. Частично это может быть связано с преобладанием в школе аудиального способа преподнесения информации. Каждый человек имеет свой стиль восприятия, кодирования и хранения информации  – так называемую репрезентативную систему. Согласно этому, все люди делятся по способу восприятия информации на </w:t>
      </w:r>
      <w:proofErr w:type="spellStart"/>
      <w:r w:rsidRPr="00630E64">
        <w:rPr>
          <w:rFonts w:ascii="Times New Roman" w:hAnsi="Times New Roman" w:cs="Times New Roman"/>
          <w:sz w:val="24"/>
          <w:szCs w:val="24"/>
        </w:rPr>
        <w:t>аудиалов</w:t>
      </w:r>
      <w:proofErr w:type="spellEnd"/>
      <w:r w:rsidRPr="00630E64">
        <w:rPr>
          <w:rFonts w:ascii="Times New Roman" w:hAnsi="Times New Roman" w:cs="Times New Roman"/>
          <w:sz w:val="24"/>
          <w:szCs w:val="24"/>
        </w:rPr>
        <w:t xml:space="preserve"> (слуховое восприятие), </w:t>
      </w:r>
      <w:proofErr w:type="spellStart"/>
      <w:r w:rsidRPr="00630E64">
        <w:rPr>
          <w:rFonts w:ascii="Times New Roman" w:hAnsi="Times New Roman" w:cs="Times New Roman"/>
          <w:sz w:val="24"/>
          <w:szCs w:val="24"/>
        </w:rPr>
        <w:t>визуалов</w:t>
      </w:r>
      <w:proofErr w:type="spellEnd"/>
      <w:r w:rsidRPr="00630E64">
        <w:rPr>
          <w:rFonts w:ascii="Times New Roman" w:hAnsi="Times New Roman" w:cs="Times New Roman"/>
          <w:sz w:val="24"/>
          <w:szCs w:val="24"/>
        </w:rPr>
        <w:t xml:space="preserve"> (зрительное восприятие), </w:t>
      </w:r>
      <w:proofErr w:type="spellStart"/>
      <w:r w:rsidRPr="00630E64">
        <w:rPr>
          <w:rFonts w:ascii="Times New Roman" w:hAnsi="Times New Roman" w:cs="Times New Roman"/>
          <w:sz w:val="24"/>
          <w:szCs w:val="24"/>
        </w:rPr>
        <w:t>кинестетиков</w:t>
      </w:r>
      <w:proofErr w:type="spellEnd"/>
      <w:r w:rsidRPr="00630E64">
        <w:rPr>
          <w:rFonts w:ascii="Times New Roman" w:hAnsi="Times New Roman" w:cs="Times New Roman"/>
          <w:sz w:val="24"/>
          <w:szCs w:val="24"/>
        </w:rPr>
        <w:t xml:space="preserve"> (чувственное, двигательное восприятие) и два промежуточных типа: </w:t>
      </w:r>
      <w:proofErr w:type="spellStart"/>
      <w:r w:rsidRPr="00630E64">
        <w:rPr>
          <w:rFonts w:ascii="Times New Roman" w:hAnsi="Times New Roman" w:cs="Times New Roman"/>
          <w:sz w:val="24"/>
          <w:szCs w:val="24"/>
        </w:rPr>
        <w:t>аудиально-визуальный</w:t>
      </w:r>
      <w:proofErr w:type="spellEnd"/>
      <w:r w:rsidRPr="00630E64">
        <w:rPr>
          <w:rFonts w:ascii="Times New Roman" w:hAnsi="Times New Roman" w:cs="Times New Roman"/>
          <w:sz w:val="24"/>
          <w:szCs w:val="24"/>
        </w:rPr>
        <w:t xml:space="preserve"> и </w:t>
      </w:r>
      <w:proofErr w:type="gramStart"/>
      <w:r w:rsidRPr="00630E64">
        <w:rPr>
          <w:rFonts w:ascii="Times New Roman" w:hAnsi="Times New Roman" w:cs="Times New Roman"/>
          <w:sz w:val="24"/>
          <w:szCs w:val="24"/>
        </w:rPr>
        <w:t>визуально-кинестетический</w:t>
      </w:r>
      <w:proofErr w:type="gramEnd"/>
      <w:r w:rsidRPr="00630E64">
        <w:rPr>
          <w:rFonts w:ascii="Times New Roman" w:hAnsi="Times New Roman" w:cs="Times New Roman"/>
          <w:sz w:val="24"/>
          <w:szCs w:val="24"/>
        </w:rPr>
        <w:t xml:space="preserve">. </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Одной из особенностей детей младшего школьного возраста является преобладание кинестетического канала восприятия информации.  </w:t>
      </w:r>
      <w:proofErr w:type="spellStart"/>
      <w:r w:rsidRPr="00630E64">
        <w:rPr>
          <w:rFonts w:ascii="Times New Roman" w:hAnsi="Times New Roman" w:cs="Times New Roman"/>
          <w:sz w:val="24"/>
          <w:szCs w:val="24"/>
        </w:rPr>
        <w:t>Кинестетик</w:t>
      </w:r>
      <w:proofErr w:type="spellEnd"/>
      <w:r w:rsidRPr="00630E64">
        <w:rPr>
          <w:rFonts w:ascii="Times New Roman" w:hAnsi="Times New Roman" w:cs="Times New Roman"/>
          <w:sz w:val="24"/>
          <w:szCs w:val="24"/>
        </w:rPr>
        <w:t xml:space="preserve"> лучше запоминает через двигательную активность, поэтому младшие школьники испытывают трудности в усвоении школьной программы, которая построена в основном на </w:t>
      </w:r>
      <w:proofErr w:type="spellStart"/>
      <w:r w:rsidRPr="00630E64">
        <w:rPr>
          <w:rFonts w:ascii="Times New Roman" w:hAnsi="Times New Roman" w:cs="Times New Roman"/>
          <w:sz w:val="24"/>
          <w:szCs w:val="24"/>
        </w:rPr>
        <w:t>аудиальном</w:t>
      </w:r>
      <w:proofErr w:type="spellEnd"/>
      <w:r w:rsidRPr="00630E64">
        <w:rPr>
          <w:rFonts w:ascii="Times New Roman" w:hAnsi="Times New Roman" w:cs="Times New Roman"/>
          <w:sz w:val="24"/>
          <w:szCs w:val="24"/>
        </w:rPr>
        <w:t xml:space="preserve"> и визуальном способе передачи информации. Если форма подачи информации не соответствует репрезентативной системе ребенка, он просто ничего не воспринимает и не понимает, так как  у детей слабо развита способность перевода информации из одной модальности в другую. </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Хроническая </w:t>
      </w:r>
      <w:proofErr w:type="spellStart"/>
      <w:r w:rsidRPr="00630E64">
        <w:rPr>
          <w:rFonts w:ascii="Times New Roman" w:hAnsi="Times New Roman" w:cs="Times New Roman"/>
          <w:sz w:val="24"/>
          <w:szCs w:val="24"/>
        </w:rPr>
        <w:t>неуспешность</w:t>
      </w:r>
      <w:proofErr w:type="spellEnd"/>
      <w:r w:rsidRPr="00630E64">
        <w:rPr>
          <w:rFonts w:ascii="Times New Roman" w:hAnsi="Times New Roman" w:cs="Times New Roman"/>
          <w:sz w:val="24"/>
          <w:szCs w:val="24"/>
        </w:rPr>
        <w:t xml:space="preserve"> отрицательно сказывается на здоровье ребенка: возрастает тревожность, могут формироваться разного рода фобии, неврозы. Учителю необходимо излагать материал в трех модальностях, чтобы научить детей транслировать кинестетическую память в </w:t>
      </w:r>
      <w:proofErr w:type="spellStart"/>
      <w:r w:rsidRPr="00630E64">
        <w:rPr>
          <w:rFonts w:ascii="Times New Roman" w:hAnsi="Times New Roman" w:cs="Times New Roman"/>
          <w:sz w:val="24"/>
          <w:szCs w:val="24"/>
        </w:rPr>
        <w:t>аудиальную</w:t>
      </w:r>
      <w:proofErr w:type="spellEnd"/>
      <w:r w:rsidRPr="00630E64">
        <w:rPr>
          <w:rFonts w:ascii="Times New Roman" w:hAnsi="Times New Roman" w:cs="Times New Roman"/>
          <w:sz w:val="24"/>
          <w:szCs w:val="24"/>
        </w:rPr>
        <w:t xml:space="preserve"> и визуальную.</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Кроме того, особенностью русского языка является расхождение между звучанием слова и его написанием, что делает невозможным правильное написание слова  только на основе слухового восприятия. В русском языке много словарных слов, написание которых не подчиняется никаким правилам, поэтому их написание нужно просто зрительно  запомнить. Способность к визуализации и способность создавать внутренние образы является  источником продуктивного мышления, а иногда и основой творческих процессов. </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В основу данного курса  вошли материалы по исследованию и  внедрению в практику обучения стратегий, основанных на теории НЛП из опыта работы учителей нашей гимназии Матвейчук Т.В., Иваненко А.Д., </w:t>
      </w:r>
      <w:proofErr w:type="spellStart"/>
      <w:r w:rsidRPr="00630E64">
        <w:rPr>
          <w:rFonts w:ascii="Times New Roman" w:hAnsi="Times New Roman" w:cs="Times New Roman"/>
          <w:sz w:val="24"/>
          <w:szCs w:val="24"/>
        </w:rPr>
        <w:t>Бутяевой</w:t>
      </w:r>
      <w:proofErr w:type="spellEnd"/>
      <w:r w:rsidRPr="00630E64">
        <w:rPr>
          <w:rFonts w:ascii="Times New Roman" w:hAnsi="Times New Roman" w:cs="Times New Roman"/>
          <w:sz w:val="24"/>
          <w:szCs w:val="24"/>
        </w:rPr>
        <w:t xml:space="preserve"> Н.В., Лариной И.Н.</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Что такое «нейролингвистическое программирование»?  </w:t>
      </w:r>
      <w:proofErr w:type="spellStart"/>
      <w:r w:rsidRPr="00630E64">
        <w:rPr>
          <w:rFonts w:ascii="Times New Roman" w:hAnsi="Times New Roman" w:cs="Times New Roman"/>
          <w:sz w:val="24"/>
          <w:szCs w:val="24"/>
        </w:rPr>
        <w:t>Нейро</w:t>
      </w:r>
      <w:proofErr w:type="spellEnd"/>
      <w:r w:rsidRPr="00630E64">
        <w:rPr>
          <w:rFonts w:ascii="Times New Roman" w:hAnsi="Times New Roman" w:cs="Times New Roman"/>
          <w:sz w:val="24"/>
          <w:szCs w:val="24"/>
        </w:rPr>
        <w:t>» в названии показы</w:t>
      </w:r>
      <w:r w:rsidRPr="00630E64">
        <w:rPr>
          <w:rFonts w:ascii="Times New Roman" w:hAnsi="Times New Roman" w:cs="Times New Roman"/>
          <w:sz w:val="24"/>
          <w:szCs w:val="24"/>
        </w:rPr>
        <w:softHyphen/>
        <w:t>вает, что восприятие любой инфор</w:t>
      </w:r>
      <w:r w:rsidRPr="00630E64">
        <w:rPr>
          <w:rFonts w:ascii="Times New Roman" w:hAnsi="Times New Roman" w:cs="Times New Roman"/>
          <w:sz w:val="24"/>
          <w:szCs w:val="24"/>
        </w:rPr>
        <w:softHyphen/>
        <w:t>мации происходит через наши зрительные, слуховые, тактильные, вкусовые и обонятельные анализа</w:t>
      </w:r>
      <w:r w:rsidRPr="00630E64">
        <w:rPr>
          <w:rFonts w:ascii="Times New Roman" w:hAnsi="Times New Roman" w:cs="Times New Roman"/>
          <w:sz w:val="24"/>
          <w:szCs w:val="24"/>
        </w:rPr>
        <w:softHyphen/>
        <w:t>торы с помощью сети нейронов, располагающихся по всему телу че</w:t>
      </w:r>
      <w:r w:rsidRPr="00630E64">
        <w:rPr>
          <w:rFonts w:ascii="Times New Roman" w:hAnsi="Times New Roman" w:cs="Times New Roman"/>
          <w:sz w:val="24"/>
          <w:szCs w:val="24"/>
        </w:rPr>
        <w:softHyphen/>
        <w:t>ловека. Любой внешний стимул пе</w:t>
      </w:r>
      <w:r w:rsidRPr="00630E64">
        <w:rPr>
          <w:rFonts w:ascii="Times New Roman" w:hAnsi="Times New Roman" w:cs="Times New Roman"/>
          <w:sz w:val="24"/>
          <w:szCs w:val="24"/>
        </w:rPr>
        <w:softHyphen/>
        <w:t>реходит во внутренний, проходя нейронный путь от объекта до глав</w:t>
      </w:r>
      <w:r w:rsidRPr="00630E64">
        <w:rPr>
          <w:rFonts w:ascii="Times New Roman" w:hAnsi="Times New Roman" w:cs="Times New Roman"/>
          <w:sz w:val="24"/>
          <w:szCs w:val="24"/>
        </w:rPr>
        <w:softHyphen/>
        <w:t>ного «компьютера» человека — моз</w:t>
      </w:r>
      <w:r w:rsidRPr="00630E64">
        <w:rPr>
          <w:rFonts w:ascii="Times New Roman" w:hAnsi="Times New Roman" w:cs="Times New Roman"/>
          <w:sz w:val="24"/>
          <w:szCs w:val="24"/>
        </w:rPr>
        <w:softHyphen/>
        <w:t xml:space="preserve">га. В зависимости от предпочтения какой-либо из «тропинок» этого пути, все люди могут быть условно разделены на тех, у кого ведущая система восприятия и переработки информации визуальная, </w:t>
      </w:r>
      <w:proofErr w:type="spellStart"/>
      <w:r w:rsidRPr="00630E64">
        <w:rPr>
          <w:rFonts w:ascii="Times New Roman" w:hAnsi="Times New Roman" w:cs="Times New Roman"/>
          <w:sz w:val="24"/>
          <w:szCs w:val="24"/>
        </w:rPr>
        <w:t>аудиальная</w:t>
      </w:r>
      <w:proofErr w:type="spellEnd"/>
      <w:r w:rsidRPr="00630E64">
        <w:rPr>
          <w:rFonts w:ascii="Times New Roman" w:hAnsi="Times New Roman" w:cs="Times New Roman"/>
          <w:sz w:val="24"/>
          <w:szCs w:val="24"/>
        </w:rPr>
        <w:t xml:space="preserve"> или кинестетическая.       «Лингвистическое» в назва</w:t>
      </w:r>
      <w:r w:rsidRPr="00630E64">
        <w:rPr>
          <w:rFonts w:ascii="Times New Roman" w:hAnsi="Times New Roman" w:cs="Times New Roman"/>
          <w:sz w:val="24"/>
          <w:szCs w:val="24"/>
        </w:rPr>
        <w:softHyphen/>
        <w:t>нии указывает на роль языка в про</w:t>
      </w:r>
      <w:r w:rsidRPr="00630E64">
        <w:rPr>
          <w:rFonts w:ascii="Times New Roman" w:hAnsi="Times New Roman" w:cs="Times New Roman"/>
          <w:sz w:val="24"/>
          <w:szCs w:val="24"/>
        </w:rPr>
        <w:softHyphen/>
        <w:t>цессе «кодирования-декодиро</w:t>
      </w:r>
      <w:r w:rsidRPr="00630E64">
        <w:rPr>
          <w:rFonts w:ascii="Times New Roman" w:hAnsi="Times New Roman" w:cs="Times New Roman"/>
          <w:sz w:val="24"/>
          <w:szCs w:val="24"/>
        </w:rPr>
        <w:softHyphen/>
        <w:t xml:space="preserve">вания» информации. </w:t>
      </w:r>
      <w:r w:rsidRPr="00630E64">
        <w:rPr>
          <w:rFonts w:ascii="Times New Roman" w:hAnsi="Times New Roman" w:cs="Times New Roman"/>
          <w:sz w:val="24"/>
          <w:szCs w:val="24"/>
        </w:rPr>
        <w:lastRenderedPageBreak/>
        <w:t>«Программирование» в на</w:t>
      </w:r>
      <w:r w:rsidRPr="00630E64">
        <w:rPr>
          <w:rFonts w:ascii="Times New Roman" w:hAnsi="Times New Roman" w:cs="Times New Roman"/>
          <w:sz w:val="24"/>
          <w:szCs w:val="24"/>
        </w:rPr>
        <w:softHyphen/>
        <w:t>звании указывает на систематич</w:t>
      </w:r>
      <w:r w:rsidRPr="00630E64">
        <w:rPr>
          <w:rFonts w:ascii="Times New Roman" w:hAnsi="Times New Roman" w:cs="Times New Roman"/>
          <w:sz w:val="24"/>
          <w:szCs w:val="24"/>
        </w:rPr>
        <w:softHyphen/>
        <w:t>ность большинства нейрофизиоло</w:t>
      </w:r>
      <w:r w:rsidRPr="00630E64">
        <w:rPr>
          <w:rFonts w:ascii="Times New Roman" w:hAnsi="Times New Roman" w:cs="Times New Roman"/>
          <w:sz w:val="24"/>
          <w:szCs w:val="24"/>
        </w:rPr>
        <w:softHyphen/>
        <w:t xml:space="preserve">гических процессов. </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Таким образом, программа данного курса направлена на развитие у детей способности </w:t>
      </w:r>
      <w:proofErr w:type="gramStart"/>
      <w:r w:rsidRPr="00630E64">
        <w:rPr>
          <w:rFonts w:ascii="Times New Roman" w:hAnsi="Times New Roman" w:cs="Times New Roman"/>
          <w:sz w:val="24"/>
          <w:szCs w:val="24"/>
        </w:rPr>
        <w:t>переводить</w:t>
      </w:r>
      <w:proofErr w:type="gramEnd"/>
      <w:r w:rsidRPr="00630E64">
        <w:rPr>
          <w:rFonts w:ascii="Times New Roman" w:hAnsi="Times New Roman" w:cs="Times New Roman"/>
          <w:sz w:val="24"/>
          <w:szCs w:val="24"/>
        </w:rPr>
        <w:t xml:space="preserve"> информацию из одной модальности в другую. Особое внимание направлено на развитие визуального восприятия, так как качество чтения и грамотность во многом зависит от способности ребенка к визуализации. </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Обучение детей стратегиям «грамотного письма» и «осмысленного чтения» поможет детям развить свои способности, повысить грамотность письма, скорость чтения и переработки информации, что в конечном итоге положительно скажется на эмоциональном состоянии  ребенка. </w:t>
      </w:r>
    </w:p>
    <w:p w:rsidR="00D140E6" w:rsidRPr="00630E64" w:rsidRDefault="00D140E6" w:rsidP="00630E64">
      <w:pPr>
        <w:pStyle w:val="ac"/>
        <w:spacing w:after="0" w:line="240" w:lineRule="auto"/>
        <w:ind w:left="0" w:firstLine="567"/>
        <w:jc w:val="both"/>
        <w:rPr>
          <w:rFonts w:ascii="Times New Roman" w:hAnsi="Times New Roman" w:cs="Times New Roman"/>
          <w:b/>
          <w:i/>
          <w:sz w:val="24"/>
          <w:szCs w:val="24"/>
        </w:rPr>
      </w:pPr>
      <w:r w:rsidRPr="00630E64">
        <w:rPr>
          <w:rFonts w:ascii="Times New Roman" w:hAnsi="Times New Roman" w:cs="Times New Roman"/>
          <w:sz w:val="24"/>
          <w:szCs w:val="24"/>
        </w:rPr>
        <w:t xml:space="preserve">Взаимосвязь данной  программы с Программой развития гимназии на 2009-2015 гг. обеспечивается единством основных методологических </w:t>
      </w:r>
      <w:r w:rsidRPr="00630E64">
        <w:rPr>
          <w:rFonts w:ascii="Times New Roman" w:hAnsi="Times New Roman" w:cs="Times New Roman"/>
          <w:b/>
          <w:i/>
          <w:sz w:val="24"/>
          <w:szCs w:val="24"/>
        </w:rPr>
        <w:t>принципов:</w:t>
      </w:r>
    </w:p>
    <w:p w:rsidR="00D140E6" w:rsidRPr="00630E64" w:rsidRDefault="00D140E6" w:rsidP="00630E64">
      <w:pPr>
        <w:numPr>
          <w:ilvl w:val="0"/>
          <w:numId w:val="8"/>
        </w:numPr>
        <w:spacing w:after="0" w:line="240" w:lineRule="auto"/>
        <w:jc w:val="both"/>
        <w:rPr>
          <w:rFonts w:ascii="Times New Roman" w:hAnsi="Times New Roman" w:cs="Times New Roman"/>
          <w:sz w:val="24"/>
          <w:szCs w:val="24"/>
          <w:lang w:eastAsia="ru-RU"/>
        </w:rPr>
      </w:pPr>
      <w:r w:rsidRPr="00630E64">
        <w:rPr>
          <w:rFonts w:ascii="Times New Roman" w:hAnsi="Times New Roman" w:cs="Times New Roman"/>
          <w:sz w:val="24"/>
          <w:szCs w:val="24"/>
          <w:lang w:eastAsia="ru-RU"/>
        </w:rPr>
        <w:t>вариативности</w:t>
      </w:r>
      <w:r w:rsidRPr="00630E64">
        <w:rPr>
          <w:rFonts w:ascii="Times New Roman" w:hAnsi="Times New Roman" w:cs="Times New Roman"/>
          <w:color w:val="FF0000"/>
          <w:sz w:val="24"/>
          <w:szCs w:val="24"/>
          <w:lang w:eastAsia="ru-RU"/>
        </w:rPr>
        <w:t xml:space="preserve"> </w:t>
      </w:r>
      <w:r w:rsidRPr="00630E64">
        <w:rPr>
          <w:rFonts w:ascii="Times New Roman" w:hAnsi="Times New Roman" w:cs="Times New Roman"/>
          <w:sz w:val="24"/>
          <w:szCs w:val="24"/>
          <w:lang w:eastAsia="ru-RU"/>
        </w:rPr>
        <w:t xml:space="preserve">в структуре и содержании основного и </w:t>
      </w:r>
      <w:r w:rsidR="009F09FD" w:rsidRPr="00630E64">
        <w:rPr>
          <w:rFonts w:ascii="Times New Roman" w:hAnsi="Times New Roman" w:cs="Times New Roman"/>
          <w:sz w:val="24"/>
          <w:szCs w:val="24"/>
          <w:lang w:eastAsia="ru-RU"/>
        </w:rPr>
        <w:t xml:space="preserve"> </w:t>
      </w:r>
      <w:r w:rsidRPr="00630E64">
        <w:rPr>
          <w:rFonts w:ascii="Times New Roman" w:hAnsi="Times New Roman" w:cs="Times New Roman"/>
          <w:sz w:val="24"/>
          <w:szCs w:val="24"/>
          <w:lang w:eastAsia="ru-RU"/>
        </w:rPr>
        <w:t>дополнительного образования;</w:t>
      </w:r>
    </w:p>
    <w:p w:rsidR="00D140E6" w:rsidRPr="00630E64" w:rsidRDefault="00610158" w:rsidP="00630E64">
      <w:pPr>
        <w:numPr>
          <w:ilvl w:val="0"/>
          <w:numId w:val="8"/>
        </w:numPr>
        <w:spacing w:after="0" w:line="240" w:lineRule="auto"/>
        <w:jc w:val="both"/>
        <w:rPr>
          <w:rFonts w:ascii="Times New Roman" w:hAnsi="Times New Roman" w:cs="Times New Roman"/>
          <w:sz w:val="24"/>
          <w:szCs w:val="24"/>
          <w:lang w:eastAsia="ru-RU"/>
        </w:rPr>
      </w:pPr>
      <w:r w:rsidRPr="00630E64">
        <w:rPr>
          <w:rFonts w:ascii="Times New Roman" w:hAnsi="Times New Roman" w:cs="Times New Roman"/>
          <w:sz w:val="24"/>
          <w:szCs w:val="24"/>
          <w:lang w:eastAsia="ru-RU"/>
        </w:rPr>
        <w:t xml:space="preserve"> </w:t>
      </w:r>
      <w:r w:rsidR="00D140E6" w:rsidRPr="00630E64">
        <w:rPr>
          <w:rFonts w:ascii="Times New Roman" w:hAnsi="Times New Roman" w:cs="Times New Roman"/>
          <w:sz w:val="24"/>
          <w:szCs w:val="24"/>
          <w:lang w:eastAsia="ru-RU"/>
        </w:rPr>
        <w:t>непрерывности образования;</w:t>
      </w:r>
    </w:p>
    <w:p w:rsidR="00D140E6" w:rsidRPr="00630E64" w:rsidRDefault="00610158" w:rsidP="00630E64">
      <w:pPr>
        <w:numPr>
          <w:ilvl w:val="0"/>
          <w:numId w:val="8"/>
        </w:numPr>
        <w:spacing w:after="0" w:line="240" w:lineRule="auto"/>
        <w:jc w:val="both"/>
        <w:rPr>
          <w:rFonts w:ascii="Times New Roman" w:hAnsi="Times New Roman" w:cs="Times New Roman"/>
          <w:sz w:val="24"/>
          <w:szCs w:val="24"/>
          <w:lang w:eastAsia="ru-RU"/>
        </w:rPr>
      </w:pPr>
      <w:r w:rsidRPr="00630E64">
        <w:rPr>
          <w:rFonts w:ascii="Times New Roman" w:hAnsi="Times New Roman" w:cs="Times New Roman"/>
          <w:sz w:val="24"/>
          <w:szCs w:val="24"/>
          <w:lang w:eastAsia="ru-RU"/>
        </w:rPr>
        <w:t xml:space="preserve"> </w:t>
      </w:r>
      <w:proofErr w:type="spellStart"/>
      <w:r w:rsidR="00D140E6" w:rsidRPr="00630E64">
        <w:rPr>
          <w:rFonts w:ascii="Times New Roman" w:hAnsi="Times New Roman" w:cs="Times New Roman"/>
          <w:sz w:val="24"/>
          <w:szCs w:val="24"/>
          <w:lang w:eastAsia="ru-RU"/>
        </w:rPr>
        <w:t>здоровьесбережения</w:t>
      </w:r>
      <w:proofErr w:type="spellEnd"/>
      <w:r w:rsidR="00D140E6" w:rsidRPr="00630E64">
        <w:rPr>
          <w:rFonts w:ascii="Times New Roman" w:hAnsi="Times New Roman" w:cs="Times New Roman"/>
          <w:sz w:val="24"/>
          <w:szCs w:val="24"/>
          <w:lang w:eastAsia="ru-RU"/>
        </w:rPr>
        <w:t>;</w:t>
      </w:r>
    </w:p>
    <w:p w:rsidR="00D140E6" w:rsidRPr="00630E64" w:rsidRDefault="00610158" w:rsidP="00630E64">
      <w:pPr>
        <w:numPr>
          <w:ilvl w:val="0"/>
          <w:numId w:val="8"/>
        </w:numPr>
        <w:spacing w:after="0" w:line="240" w:lineRule="auto"/>
        <w:jc w:val="both"/>
        <w:rPr>
          <w:rFonts w:ascii="Times New Roman" w:hAnsi="Times New Roman" w:cs="Times New Roman"/>
          <w:sz w:val="24"/>
          <w:szCs w:val="24"/>
          <w:lang w:eastAsia="ru-RU"/>
        </w:rPr>
      </w:pPr>
      <w:r w:rsidRPr="00630E64">
        <w:rPr>
          <w:rFonts w:ascii="Times New Roman" w:hAnsi="Times New Roman" w:cs="Times New Roman"/>
          <w:sz w:val="24"/>
          <w:szCs w:val="24"/>
          <w:lang w:eastAsia="ru-RU"/>
        </w:rPr>
        <w:t xml:space="preserve"> </w:t>
      </w:r>
      <w:r w:rsidR="00D140E6" w:rsidRPr="00630E64">
        <w:rPr>
          <w:rFonts w:ascii="Times New Roman" w:hAnsi="Times New Roman" w:cs="Times New Roman"/>
          <w:sz w:val="24"/>
          <w:szCs w:val="24"/>
          <w:lang w:eastAsia="ru-RU"/>
        </w:rPr>
        <w:t>учебного сотрудничества.</w:t>
      </w:r>
    </w:p>
    <w:p w:rsidR="00D140E6" w:rsidRPr="00630E64" w:rsidRDefault="00D140E6" w:rsidP="00630E64">
      <w:pPr>
        <w:autoSpaceDE w:val="0"/>
        <w:autoSpaceDN w:val="0"/>
        <w:adjustRightInd w:val="0"/>
        <w:spacing w:after="0" w:line="240" w:lineRule="auto"/>
        <w:ind w:firstLine="709"/>
        <w:jc w:val="both"/>
        <w:rPr>
          <w:rFonts w:ascii="Times New Roman" w:hAnsi="Times New Roman" w:cs="Times New Roman"/>
          <w:sz w:val="24"/>
          <w:szCs w:val="24"/>
        </w:rPr>
      </w:pPr>
      <w:r w:rsidRPr="00630E64">
        <w:rPr>
          <w:rFonts w:ascii="Times New Roman" w:hAnsi="Times New Roman" w:cs="Times New Roman"/>
          <w:b/>
          <w:i/>
          <w:sz w:val="24"/>
          <w:szCs w:val="24"/>
        </w:rPr>
        <w:t>Принцип вариативности</w:t>
      </w:r>
      <w:r w:rsidRPr="00630E64">
        <w:rPr>
          <w:rFonts w:ascii="Times New Roman" w:hAnsi="Times New Roman" w:cs="Times New Roman"/>
          <w:sz w:val="24"/>
          <w:szCs w:val="24"/>
        </w:rPr>
        <w:t xml:space="preserve"> обеспечивает возможность для ученика и его родителей выбора дополнительной образовательной программы с учетом потребностей конкретного ученика. Для педагога вариативность заключается в свободе выбора содержания учебного материала, самостоятельного подбора литературных произведений.</w:t>
      </w:r>
    </w:p>
    <w:p w:rsidR="00D140E6" w:rsidRPr="00630E64" w:rsidRDefault="00D140E6" w:rsidP="00630E6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30E64">
        <w:rPr>
          <w:rFonts w:ascii="Times New Roman" w:hAnsi="Times New Roman" w:cs="Times New Roman"/>
          <w:b/>
          <w:i/>
          <w:sz w:val="24"/>
          <w:szCs w:val="24"/>
        </w:rPr>
        <w:t xml:space="preserve">Непрерывность </w:t>
      </w:r>
      <w:r w:rsidRPr="00630E64">
        <w:rPr>
          <w:rFonts w:ascii="Times New Roman" w:hAnsi="Times New Roman" w:cs="Times New Roman"/>
          <w:sz w:val="24"/>
          <w:szCs w:val="24"/>
        </w:rPr>
        <w:t xml:space="preserve">образования понимается как продолжение в данной программе целей и задач, реализуемых основным образованием, благодаря чему происходит </w:t>
      </w:r>
      <w:r w:rsidRPr="00630E64">
        <w:rPr>
          <w:rFonts w:ascii="Times New Roman" w:hAnsi="Times New Roman" w:cs="Times New Roman"/>
          <w:sz w:val="24"/>
          <w:szCs w:val="24"/>
          <w:lang w:eastAsia="ru-RU"/>
        </w:rPr>
        <w:t>непрерывное общее развитие каждого ребёнка.</w:t>
      </w:r>
    </w:p>
    <w:p w:rsidR="00D140E6" w:rsidRPr="00630E64" w:rsidRDefault="00D140E6" w:rsidP="00630E6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30E64">
        <w:rPr>
          <w:rFonts w:ascii="Times New Roman" w:hAnsi="Times New Roman" w:cs="Times New Roman"/>
          <w:b/>
          <w:i/>
          <w:sz w:val="24"/>
          <w:szCs w:val="24"/>
        </w:rPr>
        <w:t xml:space="preserve">Принцип </w:t>
      </w:r>
      <w:proofErr w:type="spellStart"/>
      <w:r w:rsidRPr="00630E64">
        <w:rPr>
          <w:rFonts w:ascii="Times New Roman" w:hAnsi="Times New Roman" w:cs="Times New Roman"/>
          <w:b/>
          <w:i/>
          <w:sz w:val="24"/>
          <w:szCs w:val="24"/>
        </w:rPr>
        <w:t>здоровьесбережения</w:t>
      </w:r>
      <w:proofErr w:type="spellEnd"/>
      <w:r w:rsidRPr="00630E64">
        <w:rPr>
          <w:rFonts w:ascii="Times New Roman" w:hAnsi="Times New Roman" w:cs="Times New Roman"/>
          <w:sz w:val="24"/>
          <w:szCs w:val="24"/>
        </w:rPr>
        <w:t xml:space="preserve"> основан на </w:t>
      </w:r>
      <w:r w:rsidRPr="00630E64">
        <w:rPr>
          <w:rFonts w:ascii="Times New Roman" w:hAnsi="Times New Roman" w:cs="Times New Roman"/>
          <w:sz w:val="24"/>
          <w:szCs w:val="24"/>
          <w:lang w:eastAsia="ru-RU"/>
        </w:rPr>
        <w:t>понимании индивидуальных возможностей и способностей ребёнка к восприятию и переработке информации.</w:t>
      </w:r>
    </w:p>
    <w:p w:rsidR="00D140E6" w:rsidRPr="00630E64" w:rsidRDefault="00D140E6" w:rsidP="00630E6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30E64">
        <w:rPr>
          <w:rFonts w:ascii="Times New Roman" w:hAnsi="Times New Roman" w:cs="Times New Roman"/>
          <w:b/>
          <w:i/>
          <w:sz w:val="24"/>
          <w:szCs w:val="24"/>
          <w:lang w:eastAsia="ru-RU"/>
        </w:rPr>
        <w:t>Принцип учебного сотрудничества</w:t>
      </w:r>
      <w:r w:rsidRPr="00630E64">
        <w:rPr>
          <w:rFonts w:ascii="Times New Roman" w:hAnsi="Times New Roman" w:cs="Times New Roman"/>
          <w:sz w:val="24"/>
          <w:szCs w:val="24"/>
          <w:lang w:eastAsia="ru-RU"/>
        </w:rPr>
        <w:t xml:space="preserve"> реализуется за счёт внедрения разнообразных форм организации занятий, применения групповых и коллективных заданий, выполнения проектов.</w:t>
      </w:r>
    </w:p>
    <w:p w:rsidR="00D140E6" w:rsidRPr="00630E64" w:rsidRDefault="00D140E6" w:rsidP="00630E64">
      <w:pPr>
        <w:autoSpaceDE w:val="0"/>
        <w:autoSpaceDN w:val="0"/>
        <w:adjustRightInd w:val="0"/>
        <w:spacing w:after="0" w:line="240" w:lineRule="auto"/>
        <w:ind w:firstLine="709"/>
        <w:jc w:val="both"/>
        <w:rPr>
          <w:rFonts w:ascii="Times New Roman" w:hAnsi="Times New Roman" w:cs="Times New Roman"/>
          <w:sz w:val="24"/>
          <w:szCs w:val="24"/>
        </w:rPr>
      </w:pPr>
      <w:r w:rsidRPr="00630E64">
        <w:rPr>
          <w:rFonts w:ascii="Times New Roman" w:hAnsi="Times New Roman" w:cs="Times New Roman"/>
          <w:sz w:val="24"/>
          <w:szCs w:val="24"/>
        </w:rPr>
        <w:t xml:space="preserve">Отличительными особенностями программы является деятельностный подход к воспитанию и развитию ребенка средствами игры в непринуждённой обстановке, создающей положительный эмоциональный фон (это различные, необычные, весёлые упражнения со словами и текстами) – всё это обеспечивает формирование целого ряда </w:t>
      </w:r>
      <w:proofErr w:type="spellStart"/>
      <w:r w:rsidRPr="00630E64">
        <w:rPr>
          <w:rFonts w:ascii="Times New Roman" w:hAnsi="Times New Roman" w:cs="Times New Roman"/>
          <w:sz w:val="24"/>
          <w:szCs w:val="24"/>
        </w:rPr>
        <w:t>перцептивных</w:t>
      </w:r>
      <w:proofErr w:type="spellEnd"/>
      <w:r w:rsidRPr="00630E64">
        <w:rPr>
          <w:rFonts w:ascii="Times New Roman" w:hAnsi="Times New Roman" w:cs="Times New Roman"/>
          <w:sz w:val="24"/>
          <w:szCs w:val="24"/>
        </w:rPr>
        <w:t xml:space="preserve"> и мыслительных операций и способностей.</w:t>
      </w:r>
    </w:p>
    <w:p w:rsidR="00D140E6" w:rsidRPr="00630E64" w:rsidRDefault="00D140E6" w:rsidP="00630E64">
      <w:pPr>
        <w:pStyle w:val="af8"/>
        <w:ind w:firstLine="567"/>
        <w:jc w:val="both"/>
        <w:rPr>
          <w:rFonts w:ascii="Times New Roman" w:hAnsi="Times New Roman" w:cs="Times New Roman"/>
          <w:b/>
          <w:i/>
          <w:sz w:val="24"/>
          <w:szCs w:val="24"/>
          <w:lang w:val="ru-RU"/>
        </w:rPr>
      </w:pPr>
      <w:r w:rsidRPr="00630E64">
        <w:rPr>
          <w:rFonts w:ascii="Times New Roman" w:hAnsi="Times New Roman" w:cs="Times New Roman"/>
          <w:b/>
          <w:i/>
          <w:sz w:val="24"/>
          <w:szCs w:val="24"/>
          <w:lang w:val="ru-RU"/>
        </w:rPr>
        <w:t>Ценностные ориентиры:</w:t>
      </w:r>
    </w:p>
    <w:p w:rsidR="00D140E6" w:rsidRPr="00630E64" w:rsidRDefault="00D140E6" w:rsidP="00630E64">
      <w:pPr>
        <w:spacing w:after="0" w:line="240" w:lineRule="auto"/>
        <w:ind w:firstLine="708"/>
        <w:jc w:val="both"/>
        <w:rPr>
          <w:rFonts w:ascii="Times New Roman" w:hAnsi="Times New Roman" w:cs="Times New Roman"/>
          <w:sz w:val="24"/>
          <w:szCs w:val="24"/>
        </w:rPr>
      </w:pPr>
      <w:r w:rsidRPr="00630E64">
        <w:rPr>
          <w:rFonts w:ascii="Times New Roman" w:hAnsi="Times New Roman" w:cs="Times New Roman"/>
          <w:sz w:val="24"/>
          <w:szCs w:val="24"/>
          <w:lang w:eastAsia="ru-RU"/>
        </w:rPr>
        <w:t>Важной педагогической задачей является формирование психологических условий развития обучающегося, кооперация сотрудничества, готовность к сотрудничеству, оказание помощи тем, кто в ней нуждается. Овладение полной системой ориентиров,  позволяет ими пользоваться не только при решении задач, но и в других областях деятельности, что способствует безошибочному выполнению умственных действий в разнообразных жизненных ситуациях. Построение полной системы ориентиров не только сведёт к минимуму количество ошибок, но и обеспечит возможность самостоятельного контроля учеником правильности выполнения умственного действия на каждом этапе его формирования</w:t>
      </w:r>
      <w:r w:rsidRPr="00630E64">
        <w:rPr>
          <w:rFonts w:ascii="Times New Roman" w:hAnsi="Times New Roman" w:cs="Times New Roman"/>
          <w:sz w:val="24"/>
          <w:szCs w:val="24"/>
        </w:rPr>
        <w:t>. Программа прививает:</w:t>
      </w:r>
    </w:p>
    <w:p w:rsidR="00D140E6" w:rsidRPr="00630E64" w:rsidRDefault="00D140E6" w:rsidP="00630E64">
      <w:pPr>
        <w:spacing w:after="0" w:line="240" w:lineRule="auto"/>
        <w:ind w:firstLine="708"/>
        <w:jc w:val="both"/>
        <w:rPr>
          <w:rFonts w:ascii="Times New Roman" w:hAnsi="Times New Roman" w:cs="Times New Roman"/>
          <w:sz w:val="24"/>
          <w:szCs w:val="24"/>
        </w:rPr>
      </w:pPr>
      <w:r w:rsidRPr="00630E64">
        <w:rPr>
          <w:rFonts w:ascii="Times New Roman" w:hAnsi="Times New Roman" w:cs="Times New Roman"/>
          <w:sz w:val="24"/>
          <w:szCs w:val="24"/>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развитие умения учиться как первого шага к самообразованию и самовоспитанию:</w:t>
      </w:r>
    </w:p>
    <w:p w:rsidR="00D140E6" w:rsidRPr="00630E64" w:rsidRDefault="00D140E6" w:rsidP="00630E64">
      <w:pPr>
        <w:spacing w:after="0" w:line="240" w:lineRule="auto"/>
        <w:ind w:firstLine="708"/>
        <w:jc w:val="both"/>
        <w:rPr>
          <w:rFonts w:ascii="Times New Roman" w:hAnsi="Times New Roman" w:cs="Times New Roman"/>
          <w:sz w:val="24"/>
          <w:szCs w:val="24"/>
        </w:rPr>
      </w:pPr>
      <w:r w:rsidRPr="00630E64">
        <w:rPr>
          <w:rFonts w:ascii="Times New Roman" w:hAnsi="Times New Roman" w:cs="Times New Roman"/>
          <w:sz w:val="24"/>
          <w:szCs w:val="24"/>
        </w:rPr>
        <w:t>УУД - формирование умения учиться и способности к организации своей деятельности (планированию, контролю, оценке);</w:t>
      </w:r>
    </w:p>
    <w:p w:rsidR="00D140E6" w:rsidRPr="00630E64" w:rsidRDefault="00D140E6" w:rsidP="00630E64">
      <w:pPr>
        <w:spacing w:after="0" w:line="240" w:lineRule="auto"/>
        <w:ind w:firstLine="720"/>
        <w:jc w:val="both"/>
        <w:rPr>
          <w:rFonts w:ascii="Times New Roman" w:hAnsi="Times New Roman" w:cs="Times New Roman"/>
          <w:sz w:val="24"/>
          <w:szCs w:val="24"/>
        </w:rPr>
      </w:pPr>
      <w:r w:rsidRPr="00630E64">
        <w:rPr>
          <w:rFonts w:ascii="Times New Roman" w:hAnsi="Times New Roman" w:cs="Times New Roman"/>
          <w:sz w:val="24"/>
          <w:szCs w:val="24"/>
        </w:rPr>
        <w:t>готовность к самостоятельным действиям, ответственность за их результаты;</w:t>
      </w:r>
    </w:p>
    <w:p w:rsidR="00630E64" w:rsidRDefault="009F09FD" w:rsidP="00630E64">
      <w:pPr>
        <w:pStyle w:val="ac"/>
        <w:spacing w:after="0" w:line="240" w:lineRule="auto"/>
        <w:jc w:val="both"/>
        <w:rPr>
          <w:rFonts w:ascii="Times New Roman" w:hAnsi="Times New Roman" w:cs="Times New Roman"/>
          <w:b/>
          <w:i/>
          <w:iCs/>
          <w:sz w:val="24"/>
          <w:szCs w:val="24"/>
        </w:rPr>
      </w:pPr>
      <w:r w:rsidRPr="00630E64">
        <w:rPr>
          <w:rFonts w:ascii="Times New Roman" w:hAnsi="Times New Roman" w:cs="Times New Roman"/>
          <w:b/>
          <w:i/>
          <w:iCs/>
          <w:sz w:val="24"/>
          <w:szCs w:val="24"/>
        </w:rPr>
        <w:t xml:space="preserve">     </w:t>
      </w:r>
    </w:p>
    <w:p w:rsidR="009F09FD" w:rsidRPr="00630E64" w:rsidRDefault="009F09FD" w:rsidP="00630E64">
      <w:pPr>
        <w:pStyle w:val="ac"/>
        <w:spacing w:after="0" w:line="240" w:lineRule="auto"/>
        <w:jc w:val="both"/>
        <w:rPr>
          <w:rFonts w:ascii="Times New Roman" w:hAnsi="Times New Roman" w:cs="Times New Roman"/>
          <w:b/>
          <w:i/>
          <w:iCs/>
          <w:sz w:val="24"/>
          <w:szCs w:val="24"/>
        </w:rPr>
      </w:pPr>
      <w:r w:rsidRPr="00630E64">
        <w:rPr>
          <w:rFonts w:ascii="Times New Roman" w:hAnsi="Times New Roman" w:cs="Times New Roman"/>
          <w:b/>
          <w:i/>
          <w:iCs/>
          <w:sz w:val="24"/>
          <w:szCs w:val="24"/>
        </w:rPr>
        <w:lastRenderedPageBreak/>
        <w:t xml:space="preserve">  </w:t>
      </w:r>
      <w:r w:rsidR="00D140E6" w:rsidRPr="00630E64">
        <w:rPr>
          <w:rFonts w:ascii="Times New Roman" w:hAnsi="Times New Roman" w:cs="Times New Roman"/>
          <w:b/>
          <w:i/>
          <w:iCs/>
          <w:sz w:val="24"/>
          <w:szCs w:val="24"/>
        </w:rPr>
        <w:t>Цель</w:t>
      </w:r>
      <w:r w:rsidRPr="00630E64">
        <w:rPr>
          <w:rFonts w:ascii="Times New Roman" w:hAnsi="Times New Roman" w:cs="Times New Roman"/>
          <w:b/>
          <w:i/>
          <w:iCs/>
          <w:sz w:val="24"/>
          <w:szCs w:val="24"/>
        </w:rPr>
        <w:t xml:space="preserve"> программы</w:t>
      </w:r>
      <w:r w:rsidR="00D140E6" w:rsidRPr="00630E64">
        <w:rPr>
          <w:rFonts w:ascii="Times New Roman" w:hAnsi="Times New Roman" w:cs="Times New Roman"/>
          <w:b/>
          <w:i/>
          <w:iCs/>
          <w:sz w:val="24"/>
          <w:szCs w:val="24"/>
        </w:rPr>
        <w:t xml:space="preserve">: </w:t>
      </w:r>
    </w:p>
    <w:p w:rsidR="006922C9" w:rsidRPr="00630E64" w:rsidRDefault="006922C9" w:rsidP="00630E64">
      <w:pPr>
        <w:numPr>
          <w:ilvl w:val="0"/>
          <w:numId w:val="7"/>
        </w:numPr>
        <w:tabs>
          <w:tab w:val="left" w:pos="705"/>
        </w:tabs>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Создать условия, которые будут способствовать эффективному  обучению для любой модальности</w:t>
      </w:r>
    </w:p>
    <w:p w:rsidR="006922C9" w:rsidRPr="00630E64" w:rsidRDefault="00041A8D" w:rsidP="00630E64">
      <w:pPr>
        <w:numPr>
          <w:ilvl w:val="0"/>
          <w:numId w:val="7"/>
        </w:numPr>
        <w:tabs>
          <w:tab w:val="left" w:pos="705"/>
        </w:tabs>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 </w:t>
      </w:r>
      <w:r w:rsidR="006922C9" w:rsidRPr="00630E64">
        <w:rPr>
          <w:rFonts w:ascii="Times New Roman" w:hAnsi="Times New Roman" w:cs="Times New Roman"/>
          <w:sz w:val="24"/>
          <w:szCs w:val="24"/>
        </w:rPr>
        <w:t xml:space="preserve">Развивать умение </w:t>
      </w:r>
      <w:proofErr w:type="gramStart"/>
      <w:r w:rsidR="006922C9" w:rsidRPr="00630E64">
        <w:rPr>
          <w:rFonts w:ascii="Times New Roman" w:hAnsi="Times New Roman" w:cs="Times New Roman"/>
          <w:sz w:val="24"/>
          <w:szCs w:val="24"/>
        </w:rPr>
        <w:t>обучающихся</w:t>
      </w:r>
      <w:proofErr w:type="gramEnd"/>
      <w:r w:rsidR="006922C9" w:rsidRPr="00630E64">
        <w:rPr>
          <w:rFonts w:ascii="Times New Roman" w:hAnsi="Times New Roman" w:cs="Times New Roman"/>
          <w:sz w:val="24"/>
          <w:szCs w:val="24"/>
        </w:rPr>
        <w:t xml:space="preserve"> переводить   информацию из одной модальности в другую</w:t>
      </w:r>
    </w:p>
    <w:p w:rsidR="006922C9" w:rsidRPr="00630E64" w:rsidRDefault="00041A8D" w:rsidP="00630E64">
      <w:pPr>
        <w:numPr>
          <w:ilvl w:val="0"/>
          <w:numId w:val="7"/>
        </w:numPr>
        <w:tabs>
          <w:tab w:val="left" w:pos="705"/>
        </w:tabs>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  </w:t>
      </w:r>
      <w:r w:rsidR="006922C9" w:rsidRPr="00630E64">
        <w:rPr>
          <w:rFonts w:ascii="Times New Roman" w:hAnsi="Times New Roman" w:cs="Times New Roman"/>
          <w:sz w:val="24"/>
          <w:szCs w:val="24"/>
        </w:rPr>
        <w:t>Способствовать переносу освоенных умственных операций на другие виды деятельности</w:t>
      </w:r>
    </w:p>
    <w:p w:rsidR="006922C9" w:rsidRPr="00630E64" w:rsidRDefault="00041A8D" w:rsidP="00630E64">
      <w:pPr>
        <w:numPr>
          <w:ilvl w:val="0"/>
          <w:numId w:val="7"/>
        </w:numPr>
        <w:tabs>
          <w:tab w:val="left" w:pos="705"/>
        </w:tabs>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  </w:t>
      </w:r>
      <w:r w:rsidR="006922C9" w:rsidRPr="00630E64">
        <w:rPr>
          <w:rFonts w:ascii="Times New Roman" w:hAnsi="Times New Roman" w:cs="Times New Roman"/>
          <w:sz w:val="24"/>
          <w:szCs w:val="24"/>
        </w:rPr>
        <w:t xml:space="preserve">Отслеживать уровни формирования УУД по результатам мониторинга с учётом возрастных и психологических особенностей обучающихся </w:t>
      </w:r>
    </w:p>
    <w:p w:rsidR="006922C9" w:rsidRPr="00630E64" w:rsidRDefault="00041A8D" w:rsidP="00630E64">
      <w:pPr>
        <w:numPr>
          <w:ilvl w:val="0"/>
          <w:numId w:val="7"/>
        </w:numPr>
        <w:tabs>
          <w:tab w:val="left" w:pos="705"/>
        </w:tabs>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  </w:t>
      </w:r>
      <w:r w:rsidR="006922C9" w:rsidRPr="00630E64">
        <w:rPr>
          <w:rFonts w:ascii="Times New Roman" w:hAnsi="Times New Roman" w:cs="Times New Roman"/>
          <w:sz w:val="24"/>
          <w:szCs w:val="24"/>
        </w:rPr>
        <w:t xml:space="preserve">Обучить детей элементарным приёмам  релаксации    </w:t>
      </w:r>
    </w:p>
    <w:p w:rsidR="006922C9" w:rsidRPr="00630E64" w:rsidRDefault="006922C9" w:rsidP="00630E64">
      <w:pPr>
        <w:pStyle w:val="a7"/>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Задачи программы:</w:t>
      </w:r>
    </w:p>
    <w:p w:rsidR="006922C9" w:rsidRPr="00630E64" w:rsidRDefault="006922C9" w:rsidP="00630E64">
      <w:pPr>
        <w:pStyle w:val="ac"/>
        <w:numPr>
          <w:ilvl w:val="0"/>
          <w:numId w:val="7"/>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Обеспечение реализации требований и содержания ФГОС в начальной школе; </w:t>
      </w:r>
    </w:p>
    <w:p w:rsidR="006922C9" w:rsidRPr="00630E64" w:rsidRDefault="006922C9" w:rsidP="00630E64">
      <w:pPr>
        <w:pStyle w:val="ac"/>
        <w:numPr>
          <w:ilvl w:val="0"/>
          <w:numId w:val="7"/>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Обеспечение системного подхода к личностному развитию и формированию УУД в рамках данной программы </w:t>
      </w:r>
    </w:p>
    <w:p w:rsidR="006922C9" w:rsidRPr="00630E64" w:rsidRDefault="006922C9" w:rsidP="00630E64">
      <w:pPr>
        <w:pStyle w:val="ac"/>
        <w:numPr>
          <w:ilvl w:val="0"/>
          <w:numId w:val="7"/>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Развитие и коррекция </w:t>
      </w:r>
      <w:proofErr w:type="spellStart"/>
      <w:r w:rsidRPr="00630E64">
        <w:rPr>
          <w:rFonts w:ascii="Times New Roman" w:hAnsi="Times New Roman" w:cs="Times New Roman"/>
          <w:sz w:val="24"/>
          <w:szCs w:val="24"/>
        </w:rPr>
        <w:t>общеучебных</w:t>
      </w:r>
      <w:proofErr w:type="spellEnd"/>
      <w:r w:rsidRPr="00630E64">
        <w:rPr>
          <w:rFonts w:ascii="Times New Roman" w:hAnsi="Times New Roman" w:cs="Times New Roman"/>
          <w:sz w:val="24"/>
          <w:szCs w:val="24"/>
        </w:rPr>
        <w:t xml:space="preserve"> навыков - чтения и письма, обучающихся</w:t>
      </w:r>
      <w:r w:rsidR="00041A8D" w:rsidRPr="00630E64">
        <w:rPr>
          <w:rFonts w:ascii="Times New Roman" w:hAnsi="Times New Roman" w:cs="Times New Roman"/>
          <w:sz w:val="24"/>
          <w:szCs w:val="24"/>
        </w:rPr>
        <w:t xml:space="preserve"> </w:t>
      </w:r>
      <w:r w:rsidRPr="00630E64">
        <w:rPr>
          <w:rFonts w:ascii="Times New Roman" w:hAnsi="Times New Roman" w:cs="Times New Roman"/>
          <w:sz w:val="24"/>
          <w:szCs w:val="24"/>
        </w:rPr>
        <w:t xml:space="preserve">начальной школы  с помощью технологий </w:t>
      </w:r>
      <w:proofErr w:type="spellStart"/>
      <w:r w:rsidRPr="00630E64">
        <w:rPr>
          <w:rFonts w:ascii="Times New Roman" w:hAnsi="Times New Roman" w:cs="Times New Roman"/>
          <w:sz w:val="24"/>
          <w:szCs w:val="24"/>
        </w:rPr>
        <w:t>многосенсорного</w:t>
      </w:r>
      <w:proofErr w:type="spellEnd"/>
      <w:r w:rsidRPr="00630E64">
        <w:rPr>
          <w:rFonts w:ascii="Times New Roman" w:hAnsi="Times New Roman" w:cs="Times New Roman"/>
          <w:sz w:val="24"/>
          <w:szCs w:val="24"/>
        </w:rPr>
        <w:t xml:space="preserve"> предоставления информации, используя приёмы  НЛП    </w:t>
      </w:r>
    </w:p>
    <w:p w:rsidR="008779ED" w:rsidRPr="00630E64" w:rsidRDefault="008779ED" w:rsidP="00630E64">
      <w:pPr>
        <w:pStyle w:val="a7"/>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Формы и режим занятий:</w:t>
      </w:r>
    </w:p>
    <w:p w:rsidR="008779ED" w:rsidRPr="00630E64" w:rsidRDefault="008779ED" w:rsidP="00630E64">
      <w:pPr>
        <w:pStyle w:val="a7"/>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Форма работы – групповая.  Основными формами проведения занятий являются игры, конкурсы, беседы, чтение и анализ художественных произведений. Дети учатся коллективной работе, работе в группе, паре, учатся общаться, работают над характерами персонажа, мотивами их действий. Дети учатся выразительному чтению текста, осмысленной работе над текстом, создают характер персонажа таким, каким они его видят. Дети привносят элементы своих идей. </w:t>
      </w:r>
    </w:p>
    <w:p w:rsidR="008779ED" w:rsidRPr="00630E64" w:rsidRDefault="008779ED" w:rsidP="00630E64">
      <w:pPr>
        <w:pStyle w:val="a7"/>
        <w:numPr>
          <w:ilvl w:val="0"/>
          <w:numId w:val="7"/>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Занятие включает в себя организационную, теоретическую и практическую части, в основном преобладает практическое направление.  Организационный этап предполагает подготовку к работе, теоретическая часть очень компактная, отражает необходимую информацию по теме.        </w:t>
      </w:r>
    </w:p>
    <w:p w:rsidR="008779ED" w:rsidRPr="00630E64" w:rsidRDefault="008779ED" w:rsidP="00630E64">
      <w:pPr>
        <w:pStyle w:val="a7"/>
        <w:numPr>
          <w:ilvl w:val="0"/>
          <w:numId w:val="7"/>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Расписание занятий внеурочной деятельности строится из расчета - один  раз в неделю. Каждое  занятие длится 35 минут. Образовательный проце</w:t>
      </w:r>
      <w:proofErr w:type="gramStart"/>
      <w:r w:rsidRPr="00630E64">
        <w:rPr>
          <w:rFonts w:ascii="Times New Roman" w:hAnsi="Times New Roman" w:cs="Times New Roman"/>
          <w:sz w:val="24"/>
          <w:szCs w:val="24"/>
        </w:rPr>
        <w:t>сс  стр</w:t>
      </w:r>
      <w:proofErr w:type="gramEnd"/>
      <w:r w:rsidRPr="00630E64">
        <w:rPr>
          <w:rFonts w:ascii="Times New Roman" w:hAnsi="Times New Roman" w:cs="Times New Roman"/>
          <w:sz w:val="24"/>
          <w:szCs w:val="24"/>
        </w:rPr>
        <w:t>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rsidR="008779ED" w:rsidRPr="00630E64" w:rsidRDefault="008779ED" w:rsidP="00630E64">
      <w:pPr>
        <w:pStyle w:val="a7"/>
        <w:spacing w:after="0" w:line="240" w:lineRule="auto"/>
        <w:rPr>
          <w:rFonts w:ascii="Times New Roman" w:hAnsi="Times New Roman" w:cs="Times New Roman"/>
          <w:b/>
          <w:color w:val="000000"/>
          <w:spacing w:val="-1"/>
          <w:sz w:val="24"/>
          <w:szCs w:val="24"/>
        </w:rPr>
      </w:pPr>
    </w:p>
    <w:p w:rsidR="008779ED" w:rsidRPr="00630E64" w:rsidRDefault="008779ED" w:rsidP="00630E64">
      <w:pPr>
        <w:pStyle w:val="a7"/>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b/>
          <w:color w:val="000000"/>
          <w:spacing w:val="-1"/>
          <w:sz w:val="24"/>
          <w:szCs w:val="24"/>
        </w:rPr>
        <w:t>Учебно-тематический план на четыре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5"/>
        <w:gridCol w:w="1559"/>
      </w:tblGrid>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Тема</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Количество часов</w:t>
            </w:r>
          </w:p>
        </w:tc>
      </w:tr>
      <w:tr w:rsidR="008779ED" w:rsidRPr="00630E64" w:rsidTr="0045214F">
        <w:tc>
          <w:tcPr>
            <w:tcW w:w="9464" w:type="dxa"/>
            <w:gridSpan w:val="2"/>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b/>
                <w:color w:val="000000"/>
                <w:spacing w:val="-1"/>
                <w:sz w:val="24"/>
                <w:szCs w:val="24"/>
              </w:rPr>
            </w:pPr>
            <w:r w:rsidRPr="00630E64">
              <w:rPr>
                <w:rFonts w:ascii="Times New Roman" w:hAnsi="Times New Roman" w:cs="Times New Roman"/>
                <w:b/>
                <w:sz w:val="24"/>
                <w:szCs w:val="24"/>
              </w:rPr>
              <w:t>Модуль 1. Стратегия осмысленного чтения. 1 класс.</w:t>
            </w:r>
          </w:p>
        </w:tc>
      </w:tr>
      <w:tr w:rsidR="008779ED" w:rsidRPr="00630E64" w:rsidTr="0045214F">
        <w:trPr>
          <w:trHeight w:val="265"/>
        </w:trPr>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sz w:val="24"/>
                <w:szCs w:val="24"/>
              </w:rPr>
              <w:t>Раздел 1. «Учим и запоминаем буквы».</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sz w:val="24"/>
                <w:szCs w:val="24"/>
              </w:rPr>
              <w:t>5</w:t>
            </w:r>
          </w:p>
        </w:tc>
      </w:tr>
      <w:tr w:rsidR="008779ED" w:rsidRPr="00630E64" w:rsidTr="0045214F">
        <w:trPr>
          <w:trHeight w:val="343"/>
        </w:trPr>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sz w:val="24"/>
                <w:szCs w:val="24"/>
              </w:rPr>
              <w:t>Раздел 2. «Учимся читать слоги разной степени трудности».</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10</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sz w:val="24"/>
                <w:szCs w:val="24"/>
              </w:rPr>
              <w:t xml:space="preserve">Раздел 3. «Читаем и понимаем смысл </w:t>
            </w:r>
            <w:proofErr w:type="gramStart"/>
            <w:r w:rsidRPr="00630E64">
              <w:rPr>
                <w:rFonts w:ascii="Times New Roman" w:hAnsi="Times New Roman" w:cs="Times New Roman"/>
                <w:sz w:val="24"/>
                <w:szCs w:val="24"/>
              </w:rPr>
              <w:t>прочитанного</w:t>
            </w:r>
            <w:proofErr w:type="gramEnd"/>
            <w:r w:rsidRPr="00630E6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9</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sz w:val="24"/>
                <w:szCs w:val="24"/>
              </w:rPr>
              <w:t>Раздел 4. «Читаем и воспринимаем прочитанные слова как часть какого-то смыслового целого: словосочетания, предложения,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10</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34</w:t>
            </w:r>
          </w:p>
        </w:tc>
      </w:tr>
      <w:tr w:rsidR="008779ED" w:rsidRPr="00630E64" w:rsidTr="0045214F">
        <w:tc>
          <w:tcPr>
            <w:tcW w:w="9464" w:type="dxa"/>
            <w:gridSpan w:val="2"/>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b/>
                <w:color w:val="000000"/>
                <w:spacing w:val="-1"/>
                <w:sz w:val="24"/>
                <w:szCs w:val="24"/>
              </w:rPr>
            </w:pPr>
            <w:r w:rsidRPr="00630E64">
              <w:rPr>
                <w:rFonts w:ascii="Times New Roman" w:hAnsi="Times New Roman" w:cs="Times New Roman"/>
                <w:b/>
                <w:color w:val="000000"/>
                <w:spacing w:val="-1"/>
                <w:sz w:val="24"/>
                <w:szCs w:val="24"/>
              </w:rPr>
              <w:t>Модуль 2. Стратегия грамотного письма. 2 класс.</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sz w:val="24"/>
                <w:szCs w:val="24"/>
              </w:rPr>
              <w:t>Раздел.1. Упражнения, помогающие детям делать первый шаг в стратегии  грамотного письма.</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sz w:val="24"/>
                <w:szCs w:val="24"/>
              </w:rPr>
              <w:t>13</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Раздел 2. Упражнения, помогающие детям делать второй шаг в стратегии  грамотного письма.</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9</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Раздел 3. Упражнения, помогающие детям делать третий шаг в стратегии  грамотного письма.</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13</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sz w:val="24"/>
                <w:szCs w:val="24"/>
              </w:rPr>
            </w:pPr>
            <w:r w:rsidRPr="00630E64">
              <w:rPr>
                <w:rFonts w:ascii="Times New Roman" w:hAnsi="Times New Roman" w:cs="Times New Roman"/>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35</w:t>
            </w:r>
          </w:p>
        </w:tc>
      </w:tr>
      <w:tr w:rsidR="008779ED" w:rsidRPr="00630E64" w:rsidTr="0045214F">
        <w:tc>
          <w:tcPr>
            <w:tcW w:w="9464" w:type="dxa"/>
            <w:gridSpan w:val="2"/>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b/>
                <w:color w:val="000000"/>
                <w:spacing w:val="-1"/>
                <w:sz w:val="24"/>
                <w:szCs w:val="24"/>
              </w:rPr>
            </w:pPr>
            <w:r w:rsidRPr="00630E64">
              <w:rPr>
                <w:rFonts w:ascii="Times New Roman" w:hAnsi="Times New Roman" w:cs="Times New Roman"/>
                <w:b/>
                <w:color w:val="000000"/>
                <w:spacing w:val="-1"/>
                <w:sz w:val="24"/>
                <w:szCs w:val="24"/>
              </w:rPr>
              <w:lastRenderedPageBreak/>
              <w:t>Модуль 3. Речь, словесность письменность (интегрированный курс).</w:t>
            </w:r>
          </w:p>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b/>
                <w:color w:val="000000"/>
                <w:spacing w:val="-1"/>
                <w:sz w:val="24"/>
                <w:szCs w:val="24"/>
              </w:rPr>
              <w:t>3-4 класс.</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Раздел 1 «Развитие способностей перевода слуховой информации в </w:t>
            </w:r>
            <w:proofErr w:type="gramStart"/>
            <w:r w:rsidRPr="00630E64">
              <w:rPr>
                <w:rFonts w:ascii="Times New Roman" w:hAnsi="Times New Roman" w:cs="Times New Roman"/>
                <w:sz w:val="24"/>
                <w:szCs w:val="24"/>
              </w:rPr>
              <w:t>зрительную</w:t>
            </w:r>
            <w:proofErr w:type="gramEnd"/>
            <w:r w:rsidRPr="00630E6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10</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Раздел 1 «Развитие способностей перевода зрительной информации в </w:t>
            </w:r>
            <w:proofErr w:type="gramStart"/>
            <w:r w:rsidRPr="00630E64">
              <w:rPr>
                <w:rFonts w:ascii="Times New Roman" w:hAnsi="Times New Roman" w:cs="Times New Roman"/>
                <w:sz w:val="24"/>
                <w:szCs w:val="24"/>
              </w:rPr>
              <w:t>слуховую</w:t>
            </w:r>
            <w:proofErr w:type="gramEnd"/>
            <w:r w:rsidRPr="00630E6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10</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Раздел 3 «Формирование способностей перевода зрительной информации в </w:t>
            </w:r>
            <w:proofErr w:type="gramStart"/>
            <w:r w:rsidRPr="00630E64">
              <w:rPr>
                <w:rFonts w:ascii="Times New Roman" w:hAnsi="Times New Roman" w:cs="Times New Roman"/>
                <w:sz w:val="24"/>
                <w:szCs w:val="24"/>
              </w:rPr>
              <w:t>кинестетическую</w:t>
            </w:r>
            <w:proofErr w:type="gramEnd"/>
            <w:r w:rsidRPr="00630E6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10</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Раздел 4 «Формирование способностей перевода кинестетической информации в    </w:t>
            </w:r>
            <w:proofErr w:type="gramStart"/>
            <w:r w:rsidRPr="00630E64">
              <w:rPr>
                <w:rFonts w:ascii="Times New Roman" w:hAnsi="Times New Roman" w:cs="Times New Roman"/>
                <w:sz w:val="24"/>
                <w:szCs w:val="24"/>
              </w:rPr>
              <w:t>зрительную</w:t>
            </w:r>
            <w:proofErr w:type="gramEnd"/>
            <w:r w:rsidRPr="00630E6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5</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Раздел 5. Работа с крупной литературной формой.</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35</w:t>
            </w:r>
          </w:p>
        </w:tc>
      </w:tr>
      <w:tr w:rsidR="008779ED" w:rsidRPr="00630E64" w:rsidTr="0045214F">
        <w:tc>
          <w:tcPr>
            <w:tcW w:w="7905"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8779ED" w:rsidRPr="00630E64" w:rsidRDefault="008779ED" w:rsidP="00630E64">
            <w:pPr>
              <w:spacing w:after="0" w:line="240" w:lineRule="auto"/>
              <w:jc w:val="center"/>
              <w:rPr>
                <w:rFonts w:ascii="Times New Roman" w:hAnsi="Times New Roman" w:cs="Times New Roman"/>
                <w:color w:val="000000"/>
                <w:spacing w:val="-1"/>
                <w:sz w:val="24"/>
                <w:szCs w:val="24"/>
              </w:rPr>
            </w:pPr>
            <w:r w:rsidRPr="00630E64">
              <w:rPr>
                <w:rFonts w:ascii="Times New Roman" w:hAnsi="Times New Roman" w:cs="Times New Roman"/>
                <w:color w:val="000000"/>
                <w:spacing w:val="-1"/>
                <w:sz w:val="24"/>
                <w:szCs w:val="24"/>
              </w:rPr>
              <w:t>70</w:t>
            </w:r>
          </w:p>
        </w:tc>
      </w:tr>
    </w:tbl>
    <w:p w:rsidR="008779ED" w:rsidRPr="00630E64" w:rsidRDefault="008779ED" w:rsidP="00630E64">
      <w:pPr>
        <w:pStyle w:val="ac"/>
        <w:spacing w:after="0" w:line="240" w:lineRule="auto"/>
        <w:jc w:val="both"/>
        <w:rPr>
          <w:rFonts w:ascii="Times New Roman" w:hAnsi="Times New Roman" w:cs="Times New Roman"/>
          <w:sz w:val="24"/>
          <w:szCs w:val="24"/>
        </w:rPr>
      </w:pPr>
    </w:p>
    <w:p w:rsidR="00D140E6" w:rsidRPr="00630E64" w:rsidRDefault="00D140E6" w:rsidP="00630E64">
      <w:pPr>
        <w:pStyle w:val="ac"/>
        <w:spacing w:after="0" w:line="240" w:lineRule="auto"/>
        <w:jc w:val="both"/>
        <w:rPr>
          <w:rFonts w:ascii="Times New Roman" w:hAnsi="Times New Roman" w:cs="Times New Roman"/>
          <w:b/>
          <w:bCs/>
          <w:i/>
          <w:iCs/>
          <w:sz w:val="24"/>
          <w:szCs w:val="24"/>
        </w:rPr>
      </w:pPr>
      <w:r w:rsidRPr="00630E64">
        <w:rPr>
          <w:rFonts w:ascii="Times New Roman" w:hAnsi="Times New Roman" w:cs="Times New Roman"/>
          <w:b/>
          <w:i/>
          <w:iCs/>
          <w:sz w:val="24"/>
          <w:szCs w:val="24"/>
        </w:rPr>
        <w:t>Задачи программы</w:t>
      </w:r>
      <w:r w:rsidR="008779ED" w:rsidRPr="00630E64">
        <w:rPr>
          <w:rFonts w:ascii="Times New Roman" w:hAnsi="Times New Roman" w:cs="Times New Roman"/>
          <w:b/>
          <w:i/>
          <w:iCs/>
          <w:sz w:val="24"/>
          <w:szCs w:val="24"/>
        </w:rPr>
        <w:t xml:space="preserve"> </w:t>
      </w:r>
      <w:r w:rsidRPr="00630E64">
        <w:rPr>
          <w:rFonts w:ascii="Times New Roman" w:hAnsi="Times New Roman" w:cs="Times New Roman"/>
          <w:b/>
          <w:i/>
          <w:iCs/>
          <w:sz w:val="24"/>
          <w:szCs w:val="24"/>
        </w:rPr>
        <w:t>по годам обучения:</w:t>
      </w:r>
    </w:p>
    <w:p w:rsidR="00D140E6" w:rsidRPr="00630E64" w:rsidRDefault="00D140E6" w:rsidP="00630E64">
      <w:pPr>
        <w:pStyle w:val="ac"/>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1-й год обучения:</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помочь справиться с трудностями при чтении;</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развивать умения бегло и правильно читать слова разной слоговой структуры, как изолировано, так и в составе словосочетаний и предложений;</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учить анализировать мотивы поступков и поведения героев;</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развивать зрительную и слуховую память;</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развивать тонкость движения глаз;</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формировать мыслительные операции, необходимые при  чтении и письме (анализ и синтез);</w:t>
      </w:r>
    </w:p>
    <w:p w:rsidR="00D140E6" w:rsidRPr="00630E64" w:rsidRDefault="00D140E6" w:rsidP="00630E64">
      <w:pPr>
        <w:pStyle w:val="ac"/>
        <w:numPr>
          <w:ilvl w:val="0"/>
          <w:numId w:val="9"/>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обучать элементарным приемам релаксации.</w:t>
      </w:r>
    </w:p>
    <w:p w:rsidR="00D140E6" w:rsidRPr="00630E64" w:rsidRDefault="00D140E6" w:rsidP="00630E64">
      <w:pPr>
        <w:pStyle w:val="ac"/>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2-й год обучения:</w:t>
      </w:r>
    </w:p>
    <w:p w:rsidR="00D140E6" w:rsidRPr="00630E64" w:rsidRDefault="00D140E6" w:rsidP="00630E64">
      <w:pPr>
        <w:pStyle w:val="ac"/>
        <w:numPr>
          <w:ilvl w:val="0"/>
          <w:numId w:val="10"/>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обучить пошаговой стратегии визуального запоминания словарных слов;</w:t>
      </w:r>
    </w:p>
    <w:p w:rsidR="00D140E6" w:rsidRPr="00630E64" w:rsidRDefault="00D140E6" w:rsidP="00630E64">
      <w:pPr>
        <w:pStyle w:val="ac"/>
        <w:numPr>
          <w:ilvl w:val="0"/>
          <w:numId w:val="10"/>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развивать орфографическую зоркость </w:t>
      </w:r>
      <w:proofErr w:type="gramStart"/>
      <w:r w:rsidRPr="00630E64">
        <w:rPr>
          <w:rFonts w:ascii="Times New Roman" w:hAnsi="Times New Roman" w:cs="Times New Roman"/>
          <w:sz w:val="24"/>
          <w:szCs w:val="24"/>
        </w:rPr>
        <w:t>обучающихся</w:t>
      </w:r>
      <w:proofErr w:type="gramEnd"/>
      <w:r w:rsidRPr="00630E64">
        <w:rPr>
          <w:rFonts w:ascii="Times New Roman" w:hAnsi="Times New Roman" w:cs="Times New Roman"/>
          <w:sz w:val="24"/>
          <w:szCs w:val="24"/>
        </w:rPr>
        <w:t>;</w:t>
      </w:r>
    </w:p>
    <w:p w:rsidR="00D140E6" w:rsidRPr="00630E64" w:rsidRDefault="00D140E6" w:rsidP="00630E64">
      <w:pPr>
        <w:pStyle w:val="ac"/>
        <w:numPr>
          <w:ilvl w:val="0"/>
          <w:numId w:val="10"/>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обучать осознанному применению приемов релаксации.</w:t>
      </w:r>
    </w:p>
    <w:p w:rsidR="00D140E6" w:rsidRPr="00630E64" w:rsidRDefault="00D140E6" w:rsidP="00630E64">
      <w:pPr>
        <w:pStyle w:val="ac"/>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3-4-й год обучения:</w:t>
      </w:r>
    </w:p>
    <w:p w:rsidR="00D140E6" w:rsidRPr="00630E64" w:rsidRDefault="00D140E6" w:rsidP="00630E64">
      <w:pPr>
        <w:pStyle w:val="ac"/>
        <w:numPr>
          <w:ilvl w:val="0"/>
          <w:numId w:val="11"/>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способствовать формированию умения переводить информацию из одной модальности в другую;</w:t>
      </w:r>
    </w:p>
    <w:p w:rsidR="00D140E6" w:rsidRPr="00630E64" w:rsidRDefault="00D140E6" w:rsidP="00630E64">
      <w:pPr>
        <w:pStyle w:val="ac"/>
        <w:numPr>
          <w:ilvl w:val="0"/>
          <w:numId w:val="11"/>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развивать навыки чтения и пересказа;</w:t>
      </w:r>
    </w:p>
    <w:p w:rsidR="00D140E6" w:rsidRPr="00630E64" w:rsidRDefault="00D140E6" w:rsidP="00630E64">
      <w:pPr>
        <w:pStyle w:val="ac"/>
        <w:numPr>
          <w:ilvl w:val="0"/>
          <w:numId w:val="11"/>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научить осмысленно и эмоционально выражать свое отношение к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 xml:space="preserve"> и переживаемому;</w:t>
      </w:r>
    </w:p>
    <w:p w:rsidR="00D140E6" w:rsidRPr="00630E64" w:rsidRDefault="00D140E6" w:rsidP="00630E64">
      <w:pPr>
        <w:pStyle w:val="ac"/>
        <w:numPr>
          <w:ilvl w:val="0"/>
          <w:numId w:val="11"/>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воспитывать умение работать дружно в паре, команде, коллективе, самостоятельно договариваться о совместной деятельности;</w:t>
      </w:r>
    </w:p>
    <w:p w:rsidR="00D140E6" w:rsidRPr="00630E64" w:rsidRDefault="00D140E6" w:rsidP="00630E64">
      <w:pPr>
        <w:pStyle w:val="ac"/>
        <w:numPr>
          <w:ilvl w:val="0"/>
          <w:numId w:val="11"/>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обучать использованию приемов релаксации с учетом индивидуальных потребностей.</w:t>
      </w:r>
    </w:p>
    <w:p w:rsidR="0045214F" w:rsidRPr="00630E64" w:rsidRDefault="0045214F" w:rsidP="00630E64">
      <w:pPr>
        <w:spacing w:after="0"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Программа</w:t>
      </w:r>
    </w:p>
    <w:p w:rsidR="0045214F" w:rsidRPr="00630E64" w:rsidRDefault="0045214F" w:rsidP="00630E64">
      <w:pPr>
        <w:spacing w:after="0"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(содержание деятельности)</w:t>
      </w:r>
    </w:p>
    <w:p w:rsidR="009F15B4" w:rsidRPr="00630E64" w:rsidRDefault="009F15B4" w:rsidP="00630E64">
      <w:pPr>
        <w:spacing w:after="0" w:line="240" w:lineRule="auto"/>
        <w:jc w:val="center"/>
        <w:rPr>
          <w:rFonts w:ascii="Times New Roman" w:hAnsi="Times New Roman" w:cs="Times New Roman"/>
          <w:b/>
          <w:sz w:val="24"/>
          <w:szCs w:val="24"/>
        </w:rPr>
      </w:pPr>
    </w:p>
    <w:p w:rsidR="009F15B4" w:rsidRPr="00630E64" w:rsidRDefault="009F15B4"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b/>
          <w:sz w:val="24"/>
          <w:szCs w:val="24"/>
        </w:rPr>
        <w:t>Модуль 1</w:t>
      </w:r>
      <w:r w:rsidRPr="00630E64">
        <w:rPr>
          <w:rFonts w:ascii="Times New Roman" w:hAnsi="Times New Roman" w:cs="Times New Roman"/>
          <w:sz w:val="24"/>
          <w:szCs w:val="24"/>
        </w:rPr>
        <w:t xml:space="preserve">. </w:t>
      </w:r>
      <w:r w:rsidRPr="00630E64">
        <w:rPr>
          <w:rFonts w:ascii="Times New Roman" w:hAnsi="Times New Roman" w:cs="Times New Roman"/>
          <w:b/>
          <w:sz w:val="24"/>
          <w:szCs w:val="24"/>
        </w:rPr>
        <w:t>Стратегия осмысленного чтения</w:t>
      </w:r>
      <w:r w:rsidRPr="00630E64">
        <w:rPr>
          <w:rFonts w:ascii="Times New Roman" w:hAnsi="Times New Roman" w:cs="Times New Roman"/>
          <w:sz w:val="24"/>
          <w:szCs w:val="24"/>
        </w:rPr>
        <w:t xml:space="preserve"> (1 класс)</w:t>
      </w:r>
    </w:p>
    <w:p w:rsidR="009F15B4" w:rsidRPr="00630E64" w:rsidRDefault="009F15B4" w:rsidP="00630E64">
      <w:pPr>
        <w:spacing w:after="0" w:line="240" w:lineRule="auto"/>
        <w:jc w:val="both"/>
        <w:rPr>
          <w:rFonts w:ascii="Times New Roman" w:hAnsi="Times New Roman" w:cs="Times New Roman"/>
          <w:sz w:val="24"/>
          <w:szCs w:val="24"/>
        </w:rPr>
      </w:pPr>
    </w:p>
    <w:p w:rsidR="00913524" w:rsidRPr="00630E64" w:rsidRDefault="0045214F" w:rsidP="00630E64">
      <w:pPr>
        <w:spacing w:after="0"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1 раздел «Учим и запоминаем буквы» (5 часов)</w:t>
      </w:r>
    </w:p>
    <w:p w:rsidR="0045214F" w:rsidRPr="00630E64" w:rsidRDefault="0045214F" w:rsidP="00630E64">
      <w:pPr>
        <w:spacing w:after="0" w:line="240" w:lineRule="auto"/>
        <w:jc w:val="both"/>
        <w:rPr>
          <w:rFonts w:ascii="Times New Roman" w:hAnsi="Times New Roman" w:cs="Times New Roman"/>
          <w:b/>
          <w:sz w:val="24"/>
          <w:szCs w:val="24"/>
        </w:rPr>
      </w:pPr>
      <w:proofErr w:type="gramStart"/>
      <w:r w:rsidRPr="00630E64">
        <w:rPr>
          <w:rFonts w:ascii="Times New Roman" w:hAnsi="Times New Roman" w:cs="Times New Roman"/>
          <w:sz w:val="24"/>
          <w:szCs w:val="24"/>
        </w:rPr>
        <w:t>Занятия по данному разделу направлены на соединение зрительного, аудиального и кинестического образов каждой буквы.</w:t>
      </w:r>
      <w:proofErr w:type="gramEnd"/>
      <w:r w:rsidRPr="00630E64">
        <w:rPr>
          <w:rFonts w:ascii="Times New Roman" w:hAnsi="Times New Roman" w:cs="Times New Roman"/>
          <w:sz w:val="24"/>
          <w:szCs w:val="24"/>
        </w:rPr>
        <w:t xml:space="preserve"> </w:t>
      </w:r>
      <w:r w:rsidRPr="00630E64">
        <w:rPr>
          <w:rFonts w:ascii="Times New Roman" w:hAnsi="Times New Roman" w:cs="Times New Roman"/>
          <w:bCs/>
          <w:sz w:val="24"/>
          <w:szCs w:val="24"/>
        </w:rPr>
        <w:t xml:space="preserve">Игровые упражнения на запоминание букв. </w:t>
      </w:r>
      <w:r w:rsidRPr="00630E64">
        <w:rPr>
          <w:rFonts w:ascii="Times New Roman" w:hAnsi="Times New Roman" w:cs="Times New Roman"/>
          <w:sz w:val="24"/>
          <w:szCs w:val="24"/>
        </w:rPr>
        <w:t xml:space="preserve">Учимся узнавать звук, обозначаемый буквой, среди множества других звуков. Учимся отличать одну букву от другой,  узнавать их в многообразии графического изображения и читать. Игра «Море волнуется раз…», при которой  на слове «замри» показывают движением тела указанную букву. Воссоздавать целостный образ буквы с опорой на одну или несколько её частей. Лепка букв из пластилина. Вырезание букв из теста и </w:t>
      </w:r>
      <w:proofErr w:type="spellStart"/>
      <w:r w:rsidRPr="00630E64">
        <w:rPr>
          <w:rFonts w:ascii="Times New Roman" w:hAnsi="Times New Roman" w:cs="Times New Roman"/>
          <w:sz w:val="24"/>
          <w:szCs w:val="24"/>
        </w:rPr>
        <w:t>запекание</w:t>
      </w:r>
      <w:proofErr w:type="spellEnd"/>
      <w:r w:rsidRPr="00630E64">
        <w:rPr>
          <w:rFonts w:ascii="Times New Roman" w:hAnsi="Times New Roman" w:cs="Times New Roman"/>
          <w:sz w:val="24"/>
          <w:szCs w:val="24"/>
        </w:rPr>
        <w:t xml:space="preserve"> </w:t>
      </w:r>
      <w:r w:rsidRPr="00630E64">
        <w:rPr>
          <w:rFonts w:ascii="Times New Roman" w:hAnsi="Times New Roman" w:cs="Times New Roman"/>
          <w:sz w:val="24"/>
          <w:szCs w:val="24"/>
        </w:rPr>
        <w:lastRenderedPageBreak/>
        <w:t xml:space="preserve">их дома. Лепка и раскрашивание букв из глины. Учатся узнавать звук, обозначаемый буквой, среди множества других звуков.  </w:t>
      </w:r>
      <w:proofErr w:type="gramStart"/>
      <w:r w:rsidRPr="00630E64">
        <w:rPr>
          <w:rFonts w:ascii="Times New Roman" w:hAnsi="Times New Roman" w:cs="Times New Roman"/>
          <w:sz w:val="24"/>
          <w:szCs w:val="24"/>
        </w:rPr>
        <w:t>Работа над тактильными ощущениями (ощупывание буквы с из наждачной бумаги с открытыми и закрытыми глазами).</w:t>
      </w:r>
      <w:proofErr w:type="gramEnd"/>
      <w:r w:rsidRPr="00630E64">
        <w:rPr>
          <w:rFonts w:ascii="Times New Roman" w:hAnsi="Times New Roman" w:cs="Times New Roman"/>
          <w:sz w:val="24"/>
          <w:szCs w:val="24"/>
        </w:rPr>
        <w:t xml:space="preserve">  Научить выделять и печатать те буквы, с которых начинаются имена родственников и знакомых. </w:t>
      </w:r>
      <w:r w:rsidRPr="00630E64">
        <w:rPr>
          <w:rFonts w:ascii="Times New Roman" w:hAnsi="Times New Roman" w:cs="Times New Roman"/>
          <w:bCs/>
          <w:sz w:val="24"/>
          <w:szCs w:val="24"/>
        </w:rPr>
        <w:t xml:space="preserve">Игровые упражнения на запоминание букв. Составление слогов из букв, чтение слогов. </w:t>
      </w:r>
      <w:r w:rsidRPr="00630E64">
        <w:rPr>
          <w:rFonts w:ascii="Times New Roman" w:hAnsi="Times New Roman" w:cs="Times New Roman"/>
          <w:sz w:val="24"/>
          <w:szCs w:val="24"/>
        </w:rPr>
        <w:t>Игра «Волшебный мешочек». На ощупь, ориентируясь только на тактильные ощущения и свои представления о графическом образе букв, определять те из них, которые лежат в мешочке. Провести игры-упражнения «Играем в прятки с Буквами», «Буквы нарядились», «Весёлые цепочки».</w:t>
      </w:r>
    </w:p>
    <w:p w:rsidR="0045214F" w:rsidRPr="00630E64" w:rsidRDefault="0045214F" w:rsidP="00630E64">
      <w:pPr>
        <w:spacing w:after="0"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2 раздел «Учимся читать слоги разной степени трудности» (6 часов)</w:t>
      </w:r>
    </w:p>
    <w:p w:rsidR="0045214F" w:rsidRPr="00630E64" w:rsidRDefault="0045214F"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Занятия по данному разделу направлены на мгновенное восприятие зрительных образов; развитие эйдетических (т.е. вспоминаемых) зрительных образов. </w:t>
      </w:r>
      <w:r w:rsidRPr="00630E64">
        <w:rPr>
          <w:rFonts w:ascii="Times New Roman" w:hAnsi="Times New Roman" w:cs="Times New Roman"/>
          <w:bCs/>
          <w:sz w:val="24"/>
          <w:szCs w:val="24"/>
        </w:rPr>
        <w:t>Составление слогов из букв, чтение слогов</w:t>
      </w:r>
      <w:proofErr w:type="gramStart"/>
      <w:r w:rsidRPr="00630E64">
        <w:rPr>
          <w:rFonts w:ascii="Times New Roman" w:hAnsi="Times New Roman" w:cs="Times New Roman"/>
          <w:bCs/>
          <w:sz w:val="24"/>
          <w:szCs w:val="24"/>
        </w:rPr>
        <w:t xml:space="preserve"> .</w:t>
      </w:r>
      <w:proofErr w:type="gramEnd"/>
      <w:r w:rsidRPr="00630E64">
        <w:rPr>
          <w:rFonts w:ascii="Times New Roman" w:hAnsi="Times New Roman" w:cs="Times New Roman"/>
          <w:sz w:val="24"/>
          <w:szCs w:val="24"/>
        </w:rPr>
        <w:t xml:space="preserve">Чтение слогов, типа СА, РУ, ТИ. Закреплять связи между видом слога и его произнесением. Читать слияния по подражанию (ребёнок видит, как читает другой, и подражает ему), Упражнения на овладение механизмом прочтения слогов любой сложности. Игровые упражнения  на овладение механизмом прочтения слогов любой сложности. </w:t>
      </w:r>
      <w:r w:rsidRPr="00630E64">
        <w:rPr>
          <w:rFonts w:ascii="Times New Roman" w:hAnsi="Times New Roman" w:cs="Times New Roman"/>
          <w:bCs/>
          <w:sz w:val="24"/>
          <w:szCs w:val="24"/>
        </w:rPr>
        <w:t xml:space="preserve">Чтение  «с подсказкой». </w:t>
      </w:r>
      <w:r w:rsidRPr="00630E64">
        <w:rPr>
          <w:rFonts w:ascii="Times New Roman" w:hAnsi="Times New Roman" w:cs="Times New Roman"/>
          <w:sz w:val="24"/>
          <w:szCs w:val="24"/>
        </w:rPr>
        <w:t xml:space="preserve">Чтение с подсказкой: наглядные схемы (подстрочные дуги и точки). Упражнение игра  «Катание с горки» (проводя пальцем по дугам, ребёнок читает слоги: «поднимаясь на горку», — медленно, выделяя голосом гласные; «спускаясь с горки» — быстро).  </w:t>
      </w:r>
      <w:r w:rsidRPr="00630E64">
        <w:rPr>
          <w:rFonts w:ascii="Times New Roman" w:hAnsi="Times New Roman" w:cs="Times New Roman"/>
          <w:bCs/>
          <w:sz w:val="24"/>
          <w:szCs w:val="24"/>
        </w:rPr>
        <w:t xml:space="preserve">Игровые упражнения на отработку </w:t>
      </w:r>
      <w:r w:rsidRPr="00630E64">
        <w:rPr>
          <w:rFonts w:ascii="Times New Roman" w:hAnsi="Times New Roman" w:cs="Times New Roman"/>
          <w:sz w:val="24"/>
          <w:szCs w:val="24"/>
        </w:rPr>
        <w:t xml:space="preserve">артикуляционного аппарата. </w:t>
      </w:r>
      <w:r w:rsidRPr="00630E64">
        <w:rPr>
          <w:rFonts w:ascii="Times New Roman" w:hAnsi="Times New Roman" w:cs="Times New Roman"/>
          <w:bCs/>
          <w:sz w:val="24"/>
          <w:szCs w:val="24"/>
        </w:rPr>
        <w:t xml:space="preserve">Произноси отчетливо. </w:t>
      </w:r>
      <w:proofErr w:type="gramStart"/>
      <w:r w:rsidRPr="00630E64">
        <w:rPr>
          <w:rFonts w:ascii="Times New Roman" w:hAnsi="Times New Roman" w:cs="Times New Roman"/>
          <w:bCs/>
          <w:sz w:val="24"/>
          <w:szCs w:val="24"/>
        </w:rPr>
        <w:t>Медленно-быстро</w:t>
      </w:r>
      <w:proofErr w:type="gramEnd"/>
      <w:r w:rsidRPr="00630E64">
        <w:rPr>
          <w:rFonts w:ascii="Times New Roman" w:hAnsi="Times New Roman" w:cs="Times New Roman"/>
          <w:bCs/>
          <w:sz w:val="24"/>
          <w:szCs w:val="24"/>
        </w:rPr>
        <w:t xml:space="preserve">.  </w:t>
      </w:r>
      <w:r w:rsidRPr="00630E64">
        <w:rPr>
          <w:rFonts w:ascii="Times New Roman" w:hAnsi="Times New Roman" w:cs="Times New Roman"/>
          <w:sz w:val="24"/>
          <w:szCs w:val="24"/>
        </w:rPr>
        <w:t xml:space="preserve">Чтение слоговых таблиц. Чтение слоговых таблиц (для автоматизации прочтения слогов разной трудности)  - при этом,  отрабатывается и подвижность артикуляционного аппарата. Знакомство с таблицей через подражание учителю. Чтение по дугам. Чтение с проговариванием звуков. </w:t>
      </w:r>
      <w:proofErr w:type="gramStart"/>
      <w:r w:rsidRPr="00630E64">
        <w:rPr>
          <w:rFonts w:ascii="Times New Roman" w:hAnsi="Times New Roman" w:cs="Times New Roman"/>
          <w:sz w:val="24"/>
          <w:szCs w:val="24"/>
        </w:rPr>
        <w:t>Чтение столбиков слов в разном темпе и направлении (как в горизонтальном, так и в вертикальном направлениях, по строчкам и по столбикам).</w:t>
      </w:r>
      <w:proofErr w:type="gramEnd"/>
      <w:r w:rsidRPr="00630E64">
        <w:rPr>
          <w:rFonts w:ascii="Times New Roman" w:hAnsi="Times New Roman" w:cs="Times New Roman"/>
          <w:sz w:val="24"/>
          <w:szCs w:val="24"/>
        </w:rPr>
        <w:t xml:space="preserve"> Читаем слоги шепотом и громко (возвращаемся к прочтению).</w:t>
      </w:r>
      <w:r w:rsidRPr="00630E64">
        <w:rPr>
          <w:rFonts w:ascii="Times New Roman" w:hAnsi="Times New Roman" w:cs="Times New Roman"/>
          <w:bCs/>
          <w:sz w:val="24"/>
          <w:szCs w:val="24"/>
        </w:rPr>
        <w:t xml:space="preserve"> Чтение скороговорок и чистоговорок целыми словами (по образцу учителя). </w:t>
      </w:r>
      <w:r w:rsidRPr="00630E64">
        <w:rPr>
          <w:rFonts w:ascii="Times New Roman" w:hAnsi="Times New Roman" w:cs="Times New Roman"/>
          <w:sz w:val="24"/>
          <w:szCs w:val="24"/>
        </w:rPr>
        <w:t xml:space="preserve">Чтение слоговых цепочек разной структуры. </w:t>
      </w:r>
      <w:r w:rsidRPr="00630E64">
        <w:rPr>
          <w:rFonts w:ascii="Times New Roman" w:hAnsi="Times New Roman" w:cs="Times New Roman"/>
          <w:bCs/>
          <w:sz w:val="24"/>
          <w:szCs w:val="24"/>
        </w:rPr>
        <w:t xml:space="preserve">Произноси четко, плавно, мелодично. Чудесные превращения слогов.  </w:t>
      </w:r>
      <w:r w:rsidRPr="00630E64">
        <w:rPr>
          <w:rFonts w:ascii="Times New Roman" w:hAnsi="Times New Roman" w:cs="Times New Roman"/>
          <w:sz w:val="24"/>
          <w:szCs w:val="24"/>
        </w:rPr>
        <w:t>Чтение слоговых цепочек разной структуры - готовимся детей к прочтению слов разной степени трудности. Упражнения по выделению первого прочитанного слога из названий предметных картинок</w:t>
      </w:r>
      <w:r w:rsidRPr="00630E64">
        <w:rPr>
          <w:rFonts w:ascii="Times New Roman" w:hAnsi="Times New Roman" w:cs="Times New Roman"/>
          <w:bCs/>
          <w:sz w:val="24"/>
          <w:szCs w:val="24"/>
        </w:rPr>
        <w:t>. Составление слов. Общая часть в словах.</w:t>
      </w:r>
      <w:r w:rsidRPr="00630E64">
        <w:rPr>
          <w:rFonts w:ascii="Times New Roman" w:hAnsi="Times New Roman" w:cs="Times New Roman"/>
          <w:sz w:val="24"/>
          <w:szCs w:val="24"/>
        </w:rPr>
        <w:t xml:space="preserve"> Учимся находить ударный  слог - слияние. Настольные игры «в  слова» в парах. Чтение слогов, где графические образы букв являются необычными для детского восприятия или напоминают им знакомые предметы. Работа со слоговыми таблицами и слоговыми цепочками. Игра «Чудные рифмы», «Буквы нарядились».</w:t>
      </w:r>
    </w:p>
    <w:p w:rsidR="0045214F" w:rsidRPr="00630E64" w:rsidRDefault="0045214F" w:rsidP="00630E64">
      <w:pPr>
        <w:spacing w:after="0"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3 раздел «Читаем и понимаем смысл прочитанного слова» (10 часов)</w:t>
      </w:r>
    </w:p>
    <w:p w:rsidR="0045214F" w:rsidRPr="00630E64" w:rsidRDefault="0045214F"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Занятия по данному разделу направлены на мгновенное восприятие зрительных образов; развитие эйдетических (т.е. вспоминаемых) зрительных образов. </w:t>
      </w:r>
      <w:r w:rsidRPr="00630E64">
        <w:rPr>
          <w:rFonts w:ascii="Times New Roman" w:hAnsi="Times New Roman" w:cs="Times New Roman"/>
          <w:bCs/>
          <w:sz w:val="24"/>
          <w:szCs w:val="24"/>
        </w:rPr>
        <w:t xml:space="preserve">Читаем целыми словами. Что общего в словах и чем они различаются. Группы слов. Лишнее слово. Непонятные слова. «Зашумлённые» слова. Общая часть в словах. Выполни самостоятельно: «Послушай, найди, прочитай, запиши».  </w:t>
      </w:r>
      <w:proofErr w:type="spellStart"/>
      <w:r w:rsidRPr="00630E64">
        <w:rPr>
          <w:rFonts w:ascii="Times New Roman" w:hAnsi="Times New Roman" w:cs="Times New Roman"/>
          <w:bCs/>
          <w:sz w:val="24"/>
          <w:szCs w:val="24"/>
        </w:rPr>
        <w:t>Симультантное</w:t>
      </w:r>
      <w:proofErr w:type="spellEnd"/>
      <w:r w:rsidRPr="00630E64">
        <w:rPr>
          <w:rFonts w:ascii="Times New Roman" w:hAnsi="Times New Roman" w:cs="Times New Roman"/>
          <w:bCs/>
          <w:sz w:val="24"/>
          <w:szCs w:val="24"/>
        </w:rPr>
        <w:t xml:space="preserve"> (мгновенное) чтение. Формирование целостного образа слова. </w:t>
      </w:r>
      <w:r w:rsidRPr="00630E64">
        <w:rPr>
          <w:rFonts w:ascii="Times New Roman" w:hAnsi="Times New Roman" w:cs="Times New Roman"/>
          <w:sz w:val="24"/>
          <w:szCs w:val="24"/>
        </w:rPr>
        <w:t xml:space="preserve">Учимся запоминать слова и воспроизводить устно и письменно их последовательность. Развивать у детей фонематическое восприятие, способность к анализу и синтезу, увеличивать объем кратковременной памяти, учить концентрацию внимания. Чтение </w:t>
      </w:r>
      <w:proofErr w:type="gramStart"/>
      <w:r w:rsidRPr="00630E64">
        <w:rPr>
          <w:rFonts w:ascii="Times New Roman" w:hAnsi="Times New Roman" w:cs="Times New Roman"/>
          <w:sz w:val="24"/>
          <w:szCs w:val="24"/>
        </w:rPr>
        <w:t>строчек</w:t>
      </w:r>
      <w:proofErr w:type="gramEnd"/>
      <w:r w:rsidRPr="00630E64">
        <w:rPr>
          <w:rFonts w:ascii="Times New Roman" w:hAnsi="Times New Roman" w:cs="Times New Roman"/>
          <w:sz w:val="24"/>
          <w:szCs w:val="24"/>
        </w:rPr>
        <w:t xml:space="preserve"> наоборот по буквам. Работа со столбиками слов, имеющих одинаковое начало или конец (читать несколько раз: медленно, постепенно убыстряя темп, громко, тихо и т.д.). Находить и объяснять значение непонятных слов в каждом столбике. Находить общую часть в словах. Из столбиков слов  выбирать подходящее слово по смыслу (к данному слову). Чтение подписей к предметным картинкам. Настольно-печатные игры. Учить прочитывать слова и соотносить их со знакомыми предметами. </w:t>
      </w:r>
      <w:proofErr w:type="gramStart"/>
      <w:r w:rsidRPr="00630E64">
        <w:rPr>
          <w:rFonts w:ascii="Times New Roman" w:hAnsi="Times New Roman" w:cs="Times New Roman"/>
          <w:sz w:val="24"/>
          <w:szCs w:val="24"/>
        </w:rPr>
        <w:t>Игра</w:t>
      </w:r>
      <w:proofErr w:type="gramEnd"/>
      <w:r w:rsidRPr="00630E64">
        <w:rPr>
          <w:rFonts w:ascii="Times New Roman" w:hAnsi="Times New Roman" w:cs="Times New Roman"/>
          <w:sz w:val="24"/>
          <w:szCs w:val="24"/>
        </w:rPr>
        <w:t xml:space="preserve"> «Какой подписи не хватает?». Составлять слова из букв и </w:t>
      </w:r>
      <w:r w:rsidRPr="00630E64">
        <w:rPr>
          <w:rFonts w:ascii="Times New Roman" w:hAnsi="Times New Roman" w:cs="Times New Roman"/>
          <w:sz w:val="24"/>
          <w:szCs w:val="24"/>
        </w:rPr>
        <w:lastRenderedPageBreak/>
        <w:t xml:space="preserve">слогов. Печатать их в тетради. Настольно-печатные игры. </w:t>
      </w:r>
      <w:r w:rsidRPr="00630E64">
        <w:rPr>
          <w:rFonts w:ascii="Times New Roman" w:hAnsi="Times New Roman" w:cs="Times New Roman"/>
          <w:bCs/>
          <w:sz w:val="24"/>
          <w:szCs w:val="24"/>
        </w:rPr>
        <w:t xml:space="preserve">Составление словосочетаний с данными словами.   </w:t>
      </w:r>
      <w:r w:rsidRPr="00630E64">
        <w:rPr>
          <w:rFonts w:ascii="Times New Roman" w:hAnsi="Times New Roman" w:cs="Times New Roman"/>
          <w:sz w:val="24"/>
          <w:szCs w:val="24"/>
        </w:rPr>
        <w:t xml:space="preserve">Чтение слов с пропущенной буквой. </w:t>
      </w:r>
      <w:r w:rsidRPr="00630E64">
        <w:rPr>
          <w:rFonts w:ascii="Times New Roman" w:hAnsi="Times New Roman" w:cs="Times New Roman"/>
          <w:bCs/>
          <w:sz w:val="24"/>
          <w:szCs w:val="24"/>
        </w:rPr>
        <w:t>Ударение.</w:t>
      </w:r>
      <w:r w:rsidRPr="00630E64">
        <w:rPr>
          <w:rFonts w:ascii="Times New Roman" w:hAnsi="Times New Roman" w:cs="Times New Roman"/>
          <w:sz w:val="24"/>
          <w:szCs w:val="24"/>
        </w:rPr>
        <w:t xml:space="preserve"> </w:t>
      </w:r>
      <w:r w:rsidRPr="00630E64">
        <w:rPr>
          <w:rFonts w:ascii="Times New Roman" w:hAnsi="Times New Roman" w:cs="Times New Roman"/>
          <w:bCs/>
          <w:sz w:val="24"/>
          <w:szCs w:val="24"/>
        </w:rPr>
        <w:t xml:space="preserve">(6 часов). </w:t>
      </w:r>
      <w:r w:rsidRPr="00630E64">
        <w:rPr>
          <w:rFonts w:ascii="Times New Roman" w:hAnsi="Times New Roman" w:cs="Times New Roman"/>
          <w:sz w:val="24"/>
          <w:szCs w:val="24"/>
        </w:rPr>
        <w:t xml:space="preserve">Чтение подписей к предметным картинкам. Настольно-печатные игры. Учимся запоминать слова и воспроизводить устно их последовательность. Чтение слов нормально и наоборот; чтение второй половины слова; чтение пунктирно написанных слов; наложенных друг на друга слов. Отделение слов от </w:t>
      </w:r>
      <w:proofErr w:type="spellStart"/>
      <w:r w:rsidRPr="00630E64">
        <w:rPr>
          <w:rFonts w:ascii="Times New Roman" w:hAnsi="Times New Roman" w:cs="Times New Roman"/>
          <w:sz w:val="24"/>
          <w:szCs w:val="24"/>
        </w:rPr>
        <w:t>псевдослов</w:t>
      </w:r>
      <w:proofErr w:type="spellEnd"/>
      <w:r w:rsidRPr="00630E64">
        <w:rPr>
          <w:rFonts w:ascii="Times New Roman" w:hAnsi="Times New Roman" w:cs="Times New Roman"/>
          <w:sz w:val="24"/>
          <w:szCs w:val="24"/>
        </w:rPr>
        <w:t xml:space="preserve">. Развивать у детей фонематическое восприятие, способность к анализу и синтезу, увеличивать объем кратковременной памяти, учить концентрацию внимания. Произносить слова правильно. </w:t>
      </w:r>
      <w:proofErr w:type="gramStart"/>
      <w:r w:rsidRPr="00630E64">
        <w:rPr>
          <w:rFonts w:ascii="Times New Roman" w:hAnsi="Times New Roman" w:cs="Times New Roman"/>
          <w:sz w:val="24"/>
          <w:szCs w:val="24"/>
        </w:rPr>
        <w:t>Сказка про ударение</w:t>
      </w:r>
      <w:proofErr w:type="gramEnd"/>
      <w:r w:rsidRPr="00630E64">
        <w:rPr>
          <w:rFonts w:ascii="Times New Roman" w:hAnsi="Times New Roman" w:cs="Times New Roman"/>
          <w:sz w:val="24"/>
          <w:szCs w:val="24"/>
        </w:rPr>
        <w:t xml:space="preserve">. Ставить в словах ударение. Находить слова из цепочки (видеть их) и записывать их печатными буквами в тетрадь. Игры - упражнения Буквы закружились», «Буквенные примеры» и «Узнай слово!» (в слоговой цепочке). Формировать навык чтения, развивать наблюдательность, слуховое и зрительное восприятие, память, мышление, воображение. </w:t>
      </w:r>
    </w:p>
    <w:p w:rsidR="0045214F" w:rsidRPr="00630E64" w:rsidRDefault="0045214F" w:rsidP="00630E64">
      <w:pPr>
        <w:spacing w:after="0"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4 раздел «Читаем и учимся понимать смысл прочитанного предложения и текста» (8 часов)</w:t>
      </w:r>
    </w:p>
    <w:p w:rsidR="0045214F" w:rsidRPr="00630E64" w:rsidRDefault="0045214F" w:rsidP="00630E64">
      <w:pPr>
        <w:spacing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Данная работа направлена на формирование у детей глубокого анализа смысла прочитанного и постоянное соотнесение понимания текста с текущим восприятием и произнесением читаемых слов. </w:t>
      </w:r>
      <w:r w:rsidRPr="00630E64">
        <w:rPr>
          <w:rFonts w:ascii="Times New Roman" w:hAnsi="Times New Roman" w:cs="Times New Roman"/>
          <w:bCs/>
          <w:sz w:val="24"/>
          <w:szCs w:val="24"/>
        </w:rPr>
        <w:t xml:space="preserve">Чтение словосочетаний. Составление предложений. Поиск смысловых несуразностей. Текст. Чтение текста через слово. Чтение перевёрнутого текста. Главная мысль. Выборочное чтение текста. Поиск в тексте заданных слов. Учимся читать выразительно. Удивленно. Осторожно. Радостно. Двукратное произнесение каждого слова при чтении текста. Чтение строчек с прикрытой верхней (нижней) половиной. </w:t>
      </w:r>
      <w:r w:rsidRPr="00630E64">
        <w:rPr>
          <w:rFonts w:ascii="Times New Roman" w:hAnsi="Times New Roman" w:cs="Times New Roman"/>
          <w:sz w:val="24"/>
          <w:szCs w:val="24"/>
        </w:rPr>
        <w:t>Осмысливание содержания текста.</w:t>
      </w:r>
      <w:r w:rsidRPr="00630E64">
        <w:rPr>
          <w:rFonts w:ascii="Times New Roman" w:hAnsi="Times New Roman" w:cs="Times New Roman"/>
          <w:bCs/>
          <w:sz w:val="24"/>
          <w:szCs w:val="24"/>
        </w:rPr>
        <w:t xml:space="preserve"> Знаки препинания в конце предложений. </w:t>
      </w:r>
      <w:r w:rsidRPr="00630E64">
        <w:rPr>
          <w:rFonts w:ascii="Times New Roman" w:hAnsi="Times New Roman" w:cs="Times New Roman"/>
          <w:sz w:val="24"/>
          <w:szCs w:val="24"/>
        </w:rPr>
        <w:t>Продолжить работу над трудными словами. Чтение слоговых таблиц, игровые упражнения со словами со сложной слоговой структурой.</w:t>
      </w:r>
    </w:p>
    <w:p w:rsidR="00D140E6" w:rsidRPr="00630E64" w:rsidRDefault="009F15B4" w:rsidP="00630E64">
      <w:pPr>
        <w:pStyle w:val="2"/>
        <w:rPr>
          <w:b w:val="0"/>
          <w:sz w:val="24"/>
          <w:szCs w:val="24"/>
        </w:rPr>
      </w:pPr>
      <w:r w:rsidRPr="00630E64">
        <w:rPr>
          <w:b w:val="0"/>
          <w:sz w:val="24"/>
          <w:szCs w:val="24"/>
        </w:rPr>
        <w:t xml:space="preserve">Модуль 1.  </w:t>
      </w:r>
      <w:r w:rsidR="0052621E" w:rsidRPr="00630E64">
        <w:rPr>
          <w:b w:val="0"/>
          <w:sz w:val="24"/>
          <w:szCs w:val="24"/>
        </w:rPr>
        <w:t>Тематическое планирование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17"/>
        <w:gridCol w:w="142"/>
        <w:gridCol w:w="5953"/>
        <w:gridCol w:w="1134"/>
        <w:gridCol w:w="1525"/>
      </w:tblGrid>
      <w:tr w:rsidR="00D140E6" w:rsidRPr="00630E64" w:rsidTr="0045214F">
        <w:tc>
          <w:tcPr>
            <w:tcW w:w="817" w:type="dxa"/>
          </w:tcPr>
          <w:p w:rsidR="00D140E6" w:rsidRPr="00630E64" w:rsidRDefault="008779ED"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sz w:val="24"/>
                <w:szCs w:val="24"/>
              </w:rPr>
              <w:t xml:space="preserve"> </w:t>
            </w:r>
            <w:r w:rsidR="00D140E6" w:rsidRPr="00630E64">
              <w:rPr>
                <w:rFonts w:ascii="Times New Roman" w:hAnsi="Times New Roman" w:cs="Times New Roman"/>
                <w:b/>
                <w:bCs/>
                <w:sz w:val="24"/>
                <w:szCs w:val="24"/>
              </w:rPr>
              <w:t xml:space="preserve">№ </w:t>
            </w:r>
            <w:proofErr w:type="spellStart"/>
            <w:proofErr w:type="gramStart"/>
            <w:r w:rsidR="00D140E6" w:rsidRPr="00630E64">
              <w:rPr>
                <w:rFonts w:ascii="Times New Roman" w:hAnsi="Times New Roman" w:cs="Times New Roman"/>
                <w:b/>
                <w:bCs/>
                <w:sz w:val="24"/>
                <w:szCs w:val="24"/>
              </w:rPr>
              <w:t>п</w:t>
            </w:r>
            <w:proofErr w:type="spellEnd"/>
            <w:proofErr w:type="gramEnd"/>
            <w:r w:rsidR="00D140E6" w:rsidRPr="00630E64">
              <w:rPr>
                <w:rFonts w:ascii="Times New Roman" w:hAnsi="Times New Roman" w:cs="Times New Roman"/>
                <w:b/>
                <w:bCs/>
                <w:sz w:val="24"/>
                <w:szCs w:val="24"/>
              </w:rPr>
              <w:t>/</w:t>
            </w:r>
            <w:proofErr w:type="spellStart"/>
            <w:r w:rsidR="00D140E6" w:rsidRPr="00630E64">
              <w:rPr>
                <w:rFonts w:ascii="Times New Roman" w:hAnsi="Times New Roman" w:cs="Times New Roman"/>
                <w:b/>
                <w:bCs/>
                <w:sz w:val="24"/>
                <w:szCs w:val="24"/>
              </w:rPr>
              <w:t>п</w:t>
            </w:r>
            <w:proofErr w:type="spellEnd"/>
          </w:p>
        </w:tc>
        <w:tc>
          <w:tcPr>
            <w:tcW w:w="6095" w:type="dxa"/>
            <w:gridSpan w:val="2"/>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sz w:val="24"/>
                <w:szCs w:val="24"/>
              </w:rPr>
              <w:t>Тема урока</w:t>
            </w:r>
          </w:p>
        </w:tc>
        <w:tc>
          <w:tcPr>
            <w:tcW w:w="1134" w:type="dxa"/>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sz w:val="24"/>
                <w:szCs w:val="24"/>
              </w:rPr>
              <w:t>Кол-во часов</w:t>
            </w:r>
          </w:p>
        </w:tc>
        <w:tc>
          <w:tcPr>
            <w:tcW w:w="1525" w:type="dxa"/>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sz w:val="24"/>
                <w:szCs w:val="24"/>
              </w:rPr>
              <w:t>Примеч.</w:t>
            </w:r>
          </w:p>
        </w:tc>
      </w:tr>
      <w:tr w:rsidR="00D140E6" w:rsidRPr="00630E64" w:rsidTr="0045214F">
        <w:tc>
          <w:tcPr>
            <w:tcW w:w="9571" w:type="dxa"/>
            <w:gridSpan w:val="5"/>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i/>
                <w:sz w:val="24"/>
                <w:szCs w:val="24"/>
              </w:rPr>
              <w:t>1 раздел - учим и запоминаем буквы (5 часов)</w:t>
            </w: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1-3</w:t>
            </w:r>
          </w:p>
        </w:tc>
        <w:tc>
          <w:tcPr>
            <w:tcW w:w="6095" w:type="dxa"/>
            <w:gridSpan w:val="2"/>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bCs/>
                <w:sz w:val="24"/>
                <w:szCs w:val="24"/>
              </w:rPr>
              <w:t>Игровые упражнения на запоминание букв.</w:t>
            </w:r>
            <w:r w:rsidRPr="00630E64">
              <w:rPr>
                <w:rFonts w:ascii="Times New Roman" w:hAnsi="Times New Roman" w:cs="Times New Roman"/>
                <w:sz w:val="24"/>
                <w:szCs w:val="24"/>
              </w:rPr>
              <w:t xml:space="preserve"> </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sz w:val="24"/>
                <w:szCs w:val="24"/>
              </w:rPr>
              <w:t xml:space="preserve">Учимся отличать одну букву от другой,  узнавать их в многообразии графического изображения и читать. </w:t>
            </w:r>
            <w:r w:rsidRPr="00630E64">
              <w:rPr>
                <w:rFonts w:ascii="Times New Roman" w:hAnsi="Times New Roman" w:cs="Times New Roman"/>
                <w:bCs/>
                <w:sz w:val="24"/>
                <w:szCs w:val="24"/>
              </w:rPr>
              <w:t>Буквы из пластилина, глины,  теста.</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сентябрь</w:t>
            </w: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4-5</w:t>
            </w:r>
          </w:p>
        </w:tc>
        <w:tc>
          <w:tcPr>
            <w:tcW w:w="6095"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Игровые упражнения на запоминание букв.</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Составление слогов из букв, чтение слогов.</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71" w:type="dxa"/>
            <w:gridSpan w:val="5"/>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i/>
                <w:sz w:val="24"/>
                <w:szCs w:val="24"/>
              </w:rPr>
              <w:t>2 раздел - учимся читать слоги разной степени трудности (9 часов)</w:t>
            </w:r>
          </w:p>
        </w:tc>
      </w:tr>
      <w:tr w:rsidR="00D140E6" w:rsidRPr="00630E64" w:rsidTr="009B0A76">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6-7</w:t>
            </w:r>
          </w:p>
        </w:tc>
        <w:tc>
          <w:tcPr>
            <w:tcW w:w="6095"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Составление слогов из букв, чтение слогов.</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sz w:val="24"/>
                <w:szCs w:val="24"/>
              </w:rPr>
              <w:t>Чтение слогов, типа СА, РУ, ТИ</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октябрь </w:t>
            </w:r>
          </w:p>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9B0A76">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8-9</w:t>
            </w:r>
          </w:p>
        </w:tc>
        <w:tc>
          <w:tcPr>
            <w:tcW w:w="6095"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sz w:val="24"/>
                <w:szCs w:val="24"/>
              </w:rPr>
              <w:t xml:space="preserve">Игровые упражнения  на овладение механизмом прочтения слогов любой сложности. </w:t>
            </w:r>
            <w:r w:rsidRPr="00630E64">
              <w:rPr>
                <w:rFonts w:ascii="Times New Roman" w:hAnsi="Times New Roman" w:cs="Times New Roman"/>
                <w:bCs/>
                <w:sz w:val="24"/>
                <w:szCs w:val="24"/>
              </w:rPr>
              <w:t>Чтение  «с подсказкой».</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9B0A76">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10-11</w:t>
            </w:r>
          </w:p>
        </w:tc>
        <w:tc>
          <w:tcPr>
            <w:tcW w:w="6095"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Игровые упражнения на отработку </w:t>
            </w:r>
            <w:r w:rsidRPr="00630E64">
              <w:rPr>
                <w:rFonts w:ascii="Times New Roman" w:hAnsi="Times New Roman" w:cs="Times New Roman"/>
                <w:sz w:val="24"/>
                <w:szCs w:val="24"/>
              </w:rPr>
              <w:t xml:space="preserve">артикуляционного аппарата. </w:t>
            </w:r>
            <w:r w:rsidRPr="00630E64">
              <w:rPr>
                <w:rFonts w:ascii="Times New Roman" w:hAnsi="Times New Roman" w:cs="Times New Roman"/>
                <w:bCs/>
                <w:sz w:val="24"/>
                <w:szCs w:val="24"/>
              </w:rPr>
              <w:t xml:space="preserve">Произноси отчетливо. </w:t>
            </w:r>
            <w:proofErr w:type="gramStart"/>
            <w:r w:rsidRPr="00630E64">
              <w:rPr>
                <w:rFonts w:ascii="Times New Roman" w:hAnsi="Times New Roman" w:cs="Times New Roman"/>
                <w:bCs/>
                <w:sz w:val="24"/>
                <w:szCs w:val="24"/>
              </w:rPr>
              <w:t>Медленно-быстро</w:t>
            </w:r>
            <w:proofErr w:type="gramEnd"/>
            <w:r w:rsidRPr="00630E64">
              <w:rPr>
                <w:rFonts w:ascii="Times New Roman" w:hAnsi="Times New Roman" w:cs="Times New Roman"/>
                <w:bCs/>
                <w:sz w:val="24"/>
                <w:szCs w:val="24"/>
              </w:rPr>
              <w:t xml:space="preserve">.  </w:t>
            </w:r>
            <w:r w:rsidRPr="00630E64">
              <w:rPr>
                <w:rFonts w:ascii="Times New Roman" w:hAnsi="Times New Roman" w:cs="Times New Roman"/>
                <w:sz w:val="24"/>
                <w:szCs w:val="24"/>
              </w:rPr>
              <w:t xml:space="preserve">Чтение слоговых таблиц. </w:t>
            </w:r>
            <w:r w:rsidRPr="00630E64">
              <w:rPr>
                <w:rFonts w:ascii="Times New Roman" w:hAnsi="Times New Roman" w:cs="Times New Roman"/>
                <w:bCs/>
                <w:sz w:val="24"/>
                <w:szCs w:val="24"/>
              </w:rPr>
              <w:t xml:space="preserve">Чтение скороговорок и </w:t>
            </w:r>
            <w:proofErr w:type="spellStart"/>
            <w:r w:rsidRPr="00630E64">
              <w:rPr>
                <w:rFonts w:ascii="Times New Roman" w:hAnsi="Times New Roman" w:cs="Times New Roman"/>
                <w:bCs/>
                <w:sz w:val="24"/>
                <w:szCs w:val="24"/>
              </w:rPr>
              <w:t>чистоговорок</w:t>
            </w:r>
            <w:proofErr w:type="spellEnd"/>
            <w:r w:rsidRPr="00630E64">
              <w:rPr>
                <w:rFonts w:ascii="Times New Roman" w:hAnsi="Times New Roman" w:cs="Times New Roman"/>
                <w:bCs/>
                <w:sz w:val="24"/>
                <w:szCs w:val="24"/>
              </w:rPr>
              <w:t xml:space="preserve"> целыми словами.</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ноябрь</w:t>
            </w:r>
          </w:p>
        </w:tc>
      </w:tr>
      <w:tr w:rsidR="00D140E6" w:rsidRPr="00630E64" w:rsidTr="009B0A76">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12-13</w:t>
            </w:r>
          </w:p>
        </w:tc>
        <w:tc>
          <w:tcPr>
            <w:tcW w:w="6095"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sz w:val="24"/>
                <w:szCs w:val="24"/>
              </w:rPr>
              <w:t>Чтение слоговых цепочек разной структуры.</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Произноси четко. Плавно, мелодично. Чудесные превращения слогов. </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9B0A76">
        <w:tc>
          <w:tcPr>
            <w:tcW w:w="817"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14-15</w:t>
            </w:r>
          </w:p>
        </w:tc>
        <w:tc>
          <w:tcPr>
            <w:tcW w:w="6095"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sz w:val="24"/>
                <w:szCs w:val="24"/>
              </w:rPr>
              <w:t xml:space="preserve">Игровые упражнения по выделению первого прочитанного слога из названий предметных картинок. </w:t>
            </w:r>
            <w:r w:rsidRPr="00630E64">
              <w:rPr>
                <w:rFonts w:ascii="Times New Roman" w:hAnsi="Times New Roman" w:cs="Times New Roman"/>
                <w:bCs/>
                <w:sz w:val="24"/>
                <w:szCs w:val="24"/>
              </w:rPr>
              <w:t xml:space="preserve">Составление слов. </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декабрь</w:t>
            </w:r>
          </w:p>
        </w:tc>
      </w:tr>
      <w:tr w:rsidR="00D140E6" w:rsidRPr="00630E64" w:rsidTr="0045214F">
        <w:tc>
          <w:tcPr>
            <w:tcW w:w="9571" w:type="dxa"/>
            <w:gridSpan w:val="5"/>
          </w:tcPr>
          <w:p w:rsidR="00D140E6" w:rsidRPr="00630E64" w:rsidRDefault="00D140E6" w:rsidP="00630E64">
            <w:pPr>
              <w:spacing w:after="0" w:line="240" w:lineRule="auto"/>
              <w:jc w:val="center"/>
              <w:rPr>
                <w:rFonts w:ascii="Times New Roman" w:hAnsi="Times New Roman" w:cs="Times New Roman"/>
                <w:b/>
                <w:bCs/>
                <w:i/>
                <w:sz w:val="24"/>
                <w:szCs w:val="24"/>
              </w:rPr>
            </w:pPr>
            <w:r w:rsidRPr="00630E64">
              <w:rPr>
                <w:rFonts w:ascii="Times New Roman" w:hAnsi="Times New Roman" w:cs="Times New Roman"/>
                <w:b/>
                <w:i/>
                <w:sz w:val="24"/>
                <w:szCs w:val="24"/>
              </w:rPr>
              <w:lastRenderedPageBreak/>
              <w:t>3 раздел – читаем и понимаем смысл прочитанного слова (10 часов)</w:t>
            </w: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16-17</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Читаем целыми словами. «Зашумлённые» слова. Что общего в словах и чем они различаются. Группы слов. Лишнее слово. Непонятные слова.</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18-19</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Читаем целыми словами.  Общая часть в словах. Выполни самостоятельно: «Послушай, найди, прочитай, запиши». Словесные лабиринты.</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Январь-февраль</w:t>
            </w: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20-21</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Читаем целыми словами.  Произноси отчетливо. </w:t>
            </w:r>
            <w:proofErr w:type="gramStart"/>
            <w:r w:rsidRPr="00630E64">
              <w:rPr>
                <w:rFonts w:ascii="Times New Roman" w:hAnsi="Times New Roman" w:cs="Times New Roman"/>
                <w:bCs/>
                <w:sz w:val="24"/>
                <w:szCs w:val="24"/>
              </w:rPr>
              <w:t>Громко-тихо</w:t>
            </w:r>
            <w:proofErr w:type="gramEnd"/>
            <w:r w:rsidRPr="00630E64">
              <w:rPr>
                <w:rFonts w:ascii="Times New Roman" w:hAnsi="Times New Roman" w:cs="Times New Roman"/>
                <w:bCs/>
                <w:sz w:val="24"/>
                <w:szCs w:val="24"/>
              </w:rPr>
              <w:t xml:space="preserve">. Слова-перевертыши. </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22-23</w:t>
            </w:r>
          </w:p>
        </w:tc>
        <w:tc>
          <w:tcPr>
            <w:tcW w:w="5953" w:type="dxa"/>
          </w:tcPr>
          <w:p w:rsidR="00D140E6" w:rsidRPr="00630E64" w:rsidRDefault="00D140E6" w:rsidP="00630E64">
            <w:pPr>
              <w:spacing w:after="0" w:line="240" w:lineRule="auto"/>
              <w:jc w:val="both"/>
              <w:rPr>
                <w:rFonts w:ascii="Times New Roman" w:hAnsi="Times New Roman" w:cs="Times New Roman"/>
                <w:bCs/>
                <w:sz w:val="24"/>
                <w:szCs w:val="24"/>
              </w:rPr>
            </w:pPr>
            <w:r w:rsidRPr="00630E64">
              <w:rPr>
                <w:rFonts w:ascii="Times New Roman" w:hAnsi="Times New Roman" w:cs="Times New Roman"/>
                <w:sz w:val="24"/>
                <w:szCs w:val="24"/>
              </w:rPr>
              <w:t xml:space="preserve">Составлять слова из букв и слогов. Печатать их в тетради. Настольно-печатные игры. </w:t>
            </w:r>
            <w:r w:rsidRPr="00630E64">
              <w:rPr>
                <w:rFonts w:ascii="Times New Roman" w:hAnsi="Times New Roman" w:cs="Times New Roman"/>
                <w:bCs/>
                <w:sz w:val="24"/>
                <w:szCs w:val="24"/>
              </w:rPr>
              <w:t>Составление словосочетаний с данными словами.</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24-25</w:t>
            </w:r>
          </w:p>
        </w:tc>
        <w:tc>
          <w:tcPr>
            <w:tcW w:w="5953" w:type="dxa"/>
          </w:tcPr>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Чтение слов с пропущенной буквой,</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Произноси слова правильно. Ударение.</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Март-апрель</w:t>
            </w:r>
          </w:p>
        </w:tc>
      </w:tr>
      <w:tr w:rsidR="00D140E6" w:rsidRPr="00630E64" w:rsidTr="0045214F">
        <w:tc>
          <w:tcPr>
            <w:tcW w:w="9571" w:type="dxa"/>
            <w:gridSpan w:val="5"/>
          </w:tcPr>
          <w:p w:rsidR="00D140E6" w:rsidRPr="00630E64" w:rsidRDefault="00D140E6" w:rsidP="00630E64">
            <w:pPr>
              <w:spacing w:after="0" w:line="240" w:lineRule="auto"/>
              <w:jc w:val="center"/>
              <w:rPr>
                <w:rFonts w:ascii="Times New Roman" w:hAnsi="Times New Roman" w:cs="Times New Roman"/>
                <w:b/>
                <w:bCs/>
                <w:i/>
                <w:sz w:val="24"/>
                <w:szCs w:val="24"/>
              </w:rPr>
            </w:pPr>
            <w:r w:rsidRPr="00630E64">
              <w:rPr>
                <w:rFonts w:ascii="Times New Roman" w:hAnsi="Times New Roman" w:cs="Times New Roman"/>
                <w:b/>
                <w:i/>
                <w:sz w:val="24"/>
                <w:szCs w:val="24"/>
              </w:rPr>
              <w:t>4 раздел - читаем и воспринимаем прочитанные слова как часть какого-то смыслового целого: словосочетания, предложения, текста (9 часов)</w:t>
            </w: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26-27</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Чтение словосочетаний. Составление предложений.</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Знаки препинания. Поиск смысловых несуразностей</w:t>
            </w:r>
            <w:r w:rsidRPr="00630E64">
              <w:rPr>
                <w:rFonts w:ascii="Times New Roman" w:hAnsi="Times New Roman" w:cs="Times New Roman"/>
                <w:bCs/>
                <w:i/>
                <w:sz w:val="24"/>
                <w:szCs w:val="24"/>
              </w:rPr>
              <w:t>.</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29-30</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Составление предложений из отдельных слов.</w:t>
            </w:r>
          </w:p>
          <w:p w:rsidR="00D140E6" w:rsidRPr="00630E64" w:rsidRDefault="00D140E6" w:rsidP="00630E64">
            <w:p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Главная мысль. Выборочное чтение текста.</w:t>
            </w:r>
            <w:r w:rsidRPr="00630E64">
              <w:rPr>
                <w:rFonts w:ascii="Times New Roman" w:hAnsi="Times New Roman" w:cs="Times New Roman"/>
                <w:bCs/>
                <w:i/>
                <w:sz w:val="24"/>
                <w:szCs w:val="24"/>
              </w:rPr>
              <w:t xml:space="preserve"> </w:t>
            </w:r>
            <w:r w:rsidRPr="00630E64">
              <w:rPr>
                <w:rFonts w:ascii="Times New Roman" w:hAnsi="Times New Roman" w:cs="Times New Roman"/>
                <w:bCs/>
                <w:sz w:val="24"/>
                <w:szCs w:val="24"/>
              </w:rPr>
              <w:t xml:space="preserve">Поиск в тексте заданных слов. </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31-32</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Составление предложений из слов и словосочетаний. Текст. Чтение текста через слово. Чтение перевёрнутого текста.</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май</w:t>
            </w:r>
          </w:p>
        </w:tc>
      </w:tr>
      <w:tr w:rsidR="00D140E6" w:rsidRPr="00630E64" w:rsidTr="0045214F">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33-34</w:t>
            </w: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Учимся читать выразительно. Удивленно. Осторожно. Радостно. Двукратное произнесение каждого слова при чтении текста. </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rPr>
          <w:trHeight w:val="614"/>
        </w:trPr>
        <w:tc>
          <w:tcPr>
            <w:tcW w:w="959" w:type="dxa"/>
            <w:gridSpan w:val="2"/>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35</w:t>
            </w:r>
          </w:p>
          <w:p w:rsidR="00D140E6" w:rsidRPr="00630E64" w:rsidRDefault="00D140E6" w:rsidP="00630E64">
            <w:pPr>
              <w:spacing w:after="0" w:line="240" w:lineRule="auto"/>
              <w:rPr>
                <w:rFonts w:ascii="Times New Roman" w:hAnsi="Times New Roman" w:cs="Times New Roman"/>
                <w:bCs/>
                <w:sz w:val="24"/>
                <w:szCs w:val="24"/>
              </w:rPr>
            </w:pPr>
          </w:p>
        </w:tc>
        <w:tc>
          <w:tcPr>
            <w:tcW w:w="5953"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Учимся читать выразительно. Проверка темпа чтения. Обобщающий урок.</w:t>
            </w:r>
          </w:p>
        </w:tc>
        <w:tc>
          <w:tcPr>
            <w:tcW w:w="1134"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525" w:type="dxa"/>
          </w:tcPr>
          <w:p w:rsidR="00D140E6" w:rsidRPr="00630E64" w:rsidRDefault="00D140E6" w:rsidP="00630E64">
            <w:pPr>
              <w:spacing w:after="0" w:line="240" w:lineRule="auto"/>
              <w:rPr>
                <w:rFonts w:ascii="Times New Roman" w:hAnsi="Times New Roman" w:cs="Times New Roman"/>
                <w:bCs/>
                <w:sz w:val="24"/>
                <w:szCs w:val="24"/>
              </w:rPr>
            </w:pPr>
          </w:p>
        </w:tc>
      </w:tr>
    </w:tbl>
    <w:p w:rsidR="0075313C" w:rsidRPr="00630E64" w:rsidRDefault="0075313C" w:rsidP="00630E64">
      <w:pPr>
        <w:spacing w:after="0" w:line="240" w:lineRule="auto"/>
        <w:jc w:val="both"/>
        <w:rPr>
          <w:rFonts w:ascii="Times New Roman" w:hAnsi="Times New Roman" w:cs="Times New Roman"/>
          <w:b/>
          <w:sz w:val="24"/>
          <w:szCs w:val="24"/>
        </w:rPr>
      </w:pPr>
    </w:p>
    <w:p w:rsidR="00D140E6" w:rsidRPr="00630E64" w:rsidRDefault="00D140E6" w:rsidP="00630E64">
      <w:pPr>
        <w:spacing w:line="240" w:lineRule="auto"/>
        <w:jc w:val="both"/>
        <w:rPr>
          <w:rFonts w:ascii="Times New Roman" w:hAnsi="Times New Roman" w:cs="Times New Roman"/>
          <w:sz w:val="24"/>
          <w:szCs w:val="24"/>
        </w:rPr>
      </w:pPr>
      <w:r w:rsidRPr="00630E64">
        <w:rPr>
          <w:rFonts w:ascii="Times New Roman" w:hAnsi="Times New Roman" w:cs="Times New Roman"/>
          <w:b/>
          <w:sz w:val="24"/>
          <w:szCs w:val="24"/>
        </w:rPr>
        <w:t>Модуль 2. Стратегия грамотного письма</w:t>
      </w:r>
      <w:r w:rsidR="0075313C" w:rsidRPr="00630E64">
        <w:rPr>
          <w:rFonts w:ascii="Times New Roman" w:hAnsi="Times New Roman" w:cs="Times New Roman"/>
          <w:b/>
          <w:sz w:val="24"/>
          <w:szCs w:val="24"/>
        </w:rPr>
        <w:t xml:space="preserve"> </w:t>
      </w:r>
      <w:r w:rsidR="0075313C" w:rsidRPr="00630E64">
        <w:rPr>
          <w:rFonts w:ascii="Times New Roman" w:hAnsi="Times New Roman" w:cs="Times New Roman"/>
          <w:sz w:val="24"/>
          <w:szCs w:val="24"/>
        </w:rPr>
        <w:t>(2 класс)</w:t>
      </w:r>
    </w:p>
    <w:p w:rsidR="009F15B4" w:rsidRPr="00630E64" w:rsidRDefault="009F15B4" w:rsidP="00630E64">
      <w:pPr>
        <w:pStyle w:val="2"/>
        <w:rPr>
          <w:sz w:val="24"/>
          <w:szCs w:val="24"/>
        </w:rPr>
      </w:pPr>
      <w:r w:rsidRPr="00630E64">
        <w:rPr>
          <w:sz w:val="24"/>
          <w:szCs w:val="24"/>
        </w:rPr>
        <w:t>Содержание занятий</w:t>
      </w:r>
    </w:p>
    <w:p w:rsidR="009F15B4" w:rsidRPr="00630E64" w:rsidRDefault="009F15B4" w:rsidP="00630E64">
      <w:pPr>
        <w:spacing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Раздел 1. Упражнения, помогающие детям делать первый шаг в стратегии  грамотного письма (13 часов)</w:t>
      </w:r>
    </w:p>
    <w:p w:rsidR="009F15B4" w:rsidRPr="00630E64" w:rsidRDefault="009F15B4" w:rsidP="00630E64">
      <w:pPr>
        <w:spacing w:after="0" w:line="240" w:lineRule="auto"/>
        <w:ind w:firstLine="567"/>
        <w:jc w:val="both"/>
        <w:rPr>
          <w:rFonts w:ascii="Times New Roman" w:hAnsi="Times New Roman" w:cs="Times New Roman"/>
          <w:sz w:val="24"/>
          <w:szCs w:val="24"/>
        </w:rPr>
      </w:pPr>
      <w:r w:rsidRPr="00630E64">
        <w:rPr>
          <w:rFonts w:ascii="Times New Roman" w:hAnsi="Times New Roman" w:cs="Times New Roman"/>
          <w:sz w:val="24"/>
          <w:szCs w:val="24"/>
        </w:rPr>
        <w:t>Вводный урок. Тест – диагностика детей по типам восприятия, переработки и хранения информации. Выявить ведущую систему восприятия информации детей; познакомить с особенностями изучения данного курса.</w:t>
      </w:r>
    </w:p>
    <w:p w:rsidR="009F15B4" w:rsidRPr="00630E64" w:rsidRDefault="009F15B4" w:rsidP="00630E64">
      <w:pPr>
        <w:spacing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Развитие аудиальной модальности. Упражнение «Предложение на две части». Работать с предложениями разной длины, которые можно разделить на две части: слушать, повторять, записывать; учиться делить полученную информацию на две части, запоминать и воспроизводить её. Развитие аудиальной модальности. Упражнение «Заколдованные слова». Учить </w:t>
      </w:r>
      <w:proofErr w:type="gramStart"/>
      <w:r w:rsidRPr="00630E64">
        <w:rPr>
          <w:rFonts w:ascii="Times New Roman" w:hAnsi="Times New Roman" w:cs="Times New Roman"/>
          <w:sz w:val="24"/>
          <w:szCs w:val="24"/>
        </w:rPr>
        <w:t>внимательно</w:t>
      </w:r>
      <w:proofErr w:type="gramEnd"/>
      <w:r w:rsidRPr="00630E64">
        <w:rPr>
          <w:rFonts w:ascii="Times New Roman" w:hAnsi="Times New Roman" w:cs="Times New Roman"/>
          <w:sz w:val="24"/>
          <w:szCs w:val="24"/>
        </w:rPr>
        <w:t xml:space="preserve"> слушать,  вслушиваться, чтобы «расколдовать» слово; учить грамотно писать слова на слух, особенно словарные. Работа со словами, имеющими сложную слоговую структуру. Письмо по памяти (активизация аудиальной модальности). Упражнение «Говорим в унисон». Учить </w:t>
      </w:r>
      <w:proofErr w:type="gramStart"/>
      <w:r w:rsidRPr="00630E64">
        <w:rPr>
          <w:rFonts w:ascii="Times New Roman" w:hAnsi="Times New Roman" w:cs="Times New Roman"/>
          <w:sz w:val="24"/>
          <w:szCs w:val="24"/>
        </w:rPr>
        <w:t>внимательно</w:t>
      </w:r>
      <w:proofErr w:type="gramEnd"/>
      <w:r w:rsidRPr="00630E64">
        <w:rPr>
          <w:rFonts w:ascii="Times New Roman" w:hAnsi="Times New Roman" w:cs="Times New Roman"/>
          <w:sz w:val="24"/>
          <w:szCs w:val="24"/>
        </w:rPr>
        <w:t xml:space="preserve"> слушать; развивать восприятие на слух; уметь воспринимать звуки, интонации, ритмы; учить чувствовать силы своего голоса при заучивании наизусть. Приемы перевода информации из одной модальности в другую. Игра «Считаем буквы у доски». Поочередное чтение и письмо слов в прямом и обратном порядке. Формировать навык перевода зрительной информации в </w:t>
      </w:r>
      <w:proofErr w:type="gramStart"/>
      <w:r w:rsidRPr="00630E64">
        <w:rPr>
          <w:rFonts w:ascii="Times New Roman" w:hAnsi="Times New Roman" w:cs="Times New Roman"/>
          <w:sz w:val="24"/>
          <w:szCs w:val="24"/>
        </w:rPr>
        <w:t>слуховую</w:t>
      </w:r>
      <w:proofErr w:type="gramEnd"/>
      <w:r w:rsidRPr="00630E64">
        <w:rPr>
          <w:rFonts w:ascii="Times New Roman" w:hAnsi="Times New Roman" w:cs="Times New Roman"/>
          <w:sz w:val="24"/>
          <w:szCs w:val="24"/>
        </w:rPr>
        <w:t xml:space="preserve">, </w:t>
      </w:r>
      <w:r w:rsidRPr="00630E64">
        <w:rPr>
          <w:rFonts w:ascii="Times New Roman" w:hAnsi="Times New Roman" w:cs="Times New Roman"/>
          <w:sz w:val="24"/>
          <w:szCs w:val="24"/>
        </w:rPr>
        <w:lastRenderedPageBreak/>
        <w:t xml:space="preserve">слуховой    - в зрительную, что делает ребёнка более способным к обучению. Учить работать у доски письменно. Приемы перевода информации из одной модальности в другую. Игра «Кинолента». Развивать слуховую память; формировать навык перевода слуховой информации </w:t>
      </w:r>
      <w:proofErr w:type="gramStart"/>
      <w:r w:rsidRPr="00630E64">
        <w:rPr>
          <w:rFonts w:ascii="Times New Roman" w:hAnsi="Times New Roman" w:cs="Times New Roman"/>
          <w:sz w:val="24"/>
          <w:szCs w:val="24"/>
        </w:rPr>
        <w:t>в</w:t>
      </w:r>
      <w:proofErr w:type="gramEnd"/>
      <w:r w:rsidRPr="00630E64">
        <w:rPr>
          <w:rFonts w:ascii="Times New Roman" w:hAnsi="Times New Roman" w:cs="Times New Roman"/>
          <w:sz w:val="24"/>
          <w:szCs w:val="24"/>
        </w:rPr>
        <w:t xml:space="preserve"> зрительную; учиться играть по правилам.</w:t>
      </w:r>
    </w:p>
    <w:p w:rsidR="009F15B4" w:rsidRPr="00630E64" w:rsidRDefault="009F15B4" w:rsidP="00630E64">
      <w:pPr>
        <w:spacing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Раздел 2. Упражнения, помогающие детям делать второй шаг в стратегии  грамотного письма (9 часов)</w:t>
      </w:r>
    </w:p>
    <w:p w:rsidR="009F15B4" w:rsidRPr="00630E64" w:rsidRDefault="009F15B4" w:rsidP="00630E64">
      <w:pPr>
        <w:spacing w:line="240" w:lineRule="auto"/>
        <w:ind w:firstLine="709"/>
        <w:jc w:val="both"/>
        <w:rPr>
          <w:rFonts w:ascii="Times New Roman" w:hAnsi="Times New Roman" w:cs="Times New Roman"/>
          <w:sz w:val="24"/>
          <w:szCs w:val="24"/>
        </w:rPr>
      </w:pPr>
      <w:r w:rsidRPr="00630E64">
        <w:rPr>
          <w:rFonts w:ascii="Times New Roman" w:hAnsi="Times New Roman" w:cs="Times New Roman"/>
          <w:sz w:val="24"/>
          <w:szCs w:val="24"/>
        </w:rPr>
        <w:t xml:space="preserve">Складывание слов из половинок. </w:t>
      </w:r>
      <w:proofErr w:type="gramStart"/>
      <w:r w:rsidRPr="00630E64">
        <w:rPr>
          <w:rFonts w:ascii="Times New Roman" w:hAnsi="Times New Roman" w:cs="Times New Roman"/>
          <w:sz w:val="24"/>
          <w:szCs w:val="24"/>
        </w:rPr>
        <w:t>Развивать слуховую и зрительную память; формировать навык перевода слуховой информации в зрительную; учиться держать в памяти большое количество слов.</w:t>
      </w:r>
      <w:proofErr w:type="gramEnd"/>
      <w:r w:rsidRPr="00630E64">
        <w:rPr>
          <w:rFonts w:ascii="Times New Roman" w:hAnsi="Times New Roman" w:cs="Times New Roman"/>
          <w:sz w:val="24"/>
          <w:szCs w:val="24"/>
        </w:rPr>
        <w:t xml:space="preserve"> Словарные слова на карточках. Классификация слов на группы. Развивать зрительную память  детей; учить проговаривать слова внутренне, включать зрительную эйдетику. </w:t>
      </w:r>
      <w:r w:rsidRPr="00630E64">
        <w:rPr>
          <w:rFonts w:ascii="Times New Roman" w:hAnsi="Times New Roman" w:cs="Times New Roman"/>
          <w:bCs/>
          <w:sz w:val="24"/>
          <w:szCs w:val="24"/>
        </w:rPr>
        <w:t xml:space="preserve">Анаграммы. Заколдованные слова. </w:t>
      </w:r>
      <w:r w:rsidRPr="00630E64">
        <w:rPr>
          <w:rFonts w:ascii="Times New Roman" w:hAnsi="Times New Roman" w:cs="Times New Roman"/>
          <w:sz w:val="24"/>
          <w:szCs w:val="24"/>
        </w:rPr>
        <w:t xml:space="preserve">Работа со словами, имеющими сложную слоговую структуру. Понятие «Анаграмма»; интеллектуальных способностей; развивать слуховое и зрительное (развитие зрительной модальности); восприятие и память; совершенствовать навык письма и чтения; обогащать словарь ребенка; улучшать произношение. Развитие навыков визуализации. Игра « Кто, в чём был вчера?» Поиск в тексте заданных слов и их визуализация. Выбор карточек со словами, совпадающими с эталоном. Составление предложений из отдельных слов. Упражнение  «Словесные лабиринты». Развитие внимания и наблюдательности. </w:t>
      </w:r>
    </w:p>
    <w:p w:rsidR="009F15B4" w:rsidRPr="00630E64" w:rsidRDefault="009F15B4" w:rsidP="00630E64">
      <w:pPr>
        <w:spacing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Раздел 3. Упражнения, помогающие детям делать третий шаг в стратегии  грамотного письма (13 часов)</w:t>
      </w:r>
    </w:p>
    <w:p w:rsidR="00630E64" w:rsidRDefault="009F15B4" w:rsidP="00630E64">
      <w:pPr>
        <w:spacing w:after="0" w:line="240" w:lineRule="auto"/>
        <w:ind w:firstLine="709"/>
        <w:jc w:val="both"/>
        <w:rPr>
          <w:rFonts w:ascii="Times New Roman" w:hAnsi="Times New Roman" w:cs="Times New Roman"/>
          <w:bCs/>
          <w:sz w:val="24"/>
          <w:szCs w:val="24"/>
        </w:rPr>
      </w:pPr>
      <w:r w:rsidRPr="00630E64">
        <w:rPr>
          <w:rFonts w:ascii="Times New Roman" w:hAnsi="Times New Roman" w:cs="Times New Roman"/>
          <w:sz w:val="24"/>
          <w:szCs w:val="24"/>
        </w:rPr>
        <w:t>Упражнения на изменение скорости письма. Работа со словами, имеющими одинаковую концовку.</w:t>
      </w:r>
      <w:r w:rsidRPr="00630E64">
        <w:rPr>
          <w:rFonts w:ascii="Times New Roman" w:hAnsi="Times New Roman" w:cs="Times New Roman"/>
          <w:b/>
          <w:sz w:val="24"/>
          <w:szCs w:val="24"/>
        </w:rPr>
        <w:t xml:space="preserve">  </w:t>
      </w:r>
      <w:r w:rsidRPr="00630E64">
        <w:rPr>
          <w:rFonts w:ascii="Times New Roman" w:hAnsi="Times New Roman" w:cs="Times New Roman"/>
          <w:sz w:val="24"/>
          <w:szCs w:val="24"/>
        </w:rPr>
        <w:t xml:space="preserve">Разнообразить опыт письма; писать в разном темпе;  самостоятельно выбирать и корректировать скорость письма; совершенствовать навык письма, зрительную и слуховую память; учить писать грамотно. Координация аудиальных и кинестетических усилий. Упражнение «Пишу сочинение с закрытыми глазами». Работа с деформированным текстом.  </w:t>
      </w:r>
      <w:proofErr w:type="gramStart"/>
      <w:r w:rsidRPr="00630E64">
        <w:rPr>
          <w:rFonts w:ascii="Times New Roman" w:hAnsi="Times New Roman" w:cs="Times New Roman"/>
          <w:sz w:val="24"/>
          <w:szCs w:val="24"/>
        </w:rPr>
        <w:t>Упражнение</w:t>
      </w:r>
      <w:proofErr w:type="gramEnd"/>
      <w:r w:rsidRPr="00630E64">
        <w:rPr>
          <w:rFonts w:ascii="Times New Roman" w:hAnsi="Times New Roman" w:cs="Times New Roman"/>
          <w:sz w:val="24"/>
          <w:szCs w:val="24"/>
        </w:rPr>
        <w:t xml:space="preserve"> «Какого цвета ошибки?» Сочинение «О чём я думаю в момент, когда нахожу свои ошибки?» Мини – сочинение, «Какие слова мне сложнее всего написать грамотно?» Сочинение «Как я заметил, что стал делать меньше ошибок?». Развивать речь учащихся; записывать свои мысли в тетради красиво, безошибочно; учить давать оценку, суждения   своей работе и работе товарищей; уметь работать в группе, коллективе. </w:t>
      </w:r>
      <w:r w:rsidRPr="00630E64">
        <w:rPr>
          <w:rFonts w:ascii="Times New Roman" w:hAnsi="Times New Roman" w:cs="Times New Roman"/>
          <w:bCs/>
          <w:sz w:val="24"/>
          <w:szCs w:val="24"/>
        </w:rPr>
        <w:t xml:space="preserve">Приёмы самоанализа, самопроверки, взаимопроверки. </w:t>
      </w:r>
      <w:r w:rsidRPr="00630E64">
        <w:rPr>
          <w:rFonts w:ascii="Times New Roman" w:hAnsi="Times New Roman" w:cs="Times New Roman"/>
          <w:sz w:val="24"/>
          <w:szCs w:val="24"/>
        </w:rPr>
        <w:t>Анализ работ, сравнение ошибок по количеству (сколько нашёл сам, сосед, учитель). Занесение результатов в индивидуальную таблицу. Письмо по памяти. Этот цикл упражнений предполагает запись предложений с опорой на зрительную память и орфографическое проговаривание. Анализ ошибок. Работа над ошибками.</w:t>
      </w:r>
      <w:r w:rsidRPr="00630E64">
        <w:rPr>
          <w:rFonts w:ascii="Times New Roman" w:hAnsi="Times New Roman" w:cs="Times New Roman"/>
          <w:bCs/>
          <w:sz w:val="24"/>
          <w:szCs w:val="24"/>
        </w:rPr>
        <w:t xml:space="preserve"> Письмо предложений под диктовку. Диктант. Самопроверка. Взаимопроверка.</w:t>
      </w:r>
      <w:r w:rsidRPr="00630E64">
        <w:rPr>
          <w:rFonts w:ascii="Times New Roman" w:hAnsi="Times New Roman" w:cs="Times New Roman"/>
          <w:sz w:val="24"/>
          <w:szCs w:val="24"/>
        </w:rPr>
        <w:t xml:space="preserve"> Обобщение по всему курсу. Развивать речь учащихся; записывать свои мысли в тетради красиво, безошибочно; учить давать оценку, суждения   своей работе и работе товарищей; уметь работать в группе, коллективе. </w:t>
      </w:r>
      <w:r w:rsidRPr="00630E64">
        <w:rPr>
          <w:rFonts w:ascii="Times New Roman" w:hAnsi="Times New Roman" w:cs="Times New Roman"/>
          <w:bCs/>
          <w:sz w:val="24"/>
          <w:szCs w:val="24"/>
        </w:rPr>
        <w:t xml:space="preserve">Анализ ошибок. Приёмы самоанализа, самопроверки, взаимопроверки. </w:t>
      </w:r>
      <w:r w:rsidRPr="00630E64">
        <w:rPr>
          <w:rFonts w:ascii="Times New Roman" w:hAnsi="Times New Roman" w:cs="Times New Roman"/>
          <w:sz w:val="24"/>
          <w:szCs w:val="24"/>
        </w:rPr>
        <w:t xml:space="preserve">Анализ работ, сравнение ошибок по количеству (сколько нашёл сам, сосед, учитель). Занесение результатов в индивидуальную таблицу. </w:t>
      </w:r>
      <w:r w:rsidRPr="00630E64">
        <w:rPr>
          <w:rFonts w:ascii="Times New Roman" w:hAnsi="Times New Roman" w:cs="Times New Roman"/>
          <w:bCs/>
          <w:sz w:val="24"/>
          <w:szCs w:val="24"/>
        </w:rPr>
        <w:t>Выявить результаты обучения.</w:t>
      </w:r>
    </w:p>
    <w:p w:rsidR="009F15B4" w:rsidRPr="00630E64" w:rsidRDefault="009F15B4" w:rsidP="00630E64">
      <w:pPr>
        <w:spacing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 xml:space="preserve">Примечание: </w:t>
      </w:r>
      <w:r w:rsidRPr="00630E64">
        <w:rPr>
          <w:rFonts w:ascii="Times New Roman" w:hAnsi="Times New Roman" w:cs="Times New Roman"/>
          <w:sz w:val="24"/>
          <w:szCs w:val="24"/>
        </w:rPr>
        <w:t>В начале каждого урока проводится пятиминутное  упражнение «Нарисуй двумя руками».</w:t>
      </w:r>
      <w:r w:rsidRPr="00630E64">
        <w:rPr>
          <w:rFonts w:ascii="Times New Roman" w:hAnsi="Times New Roman" w:cs="Times New Roman"/>
          <w:bCs/>
          <w:sz w:val="24"/>
          <w:szCs w:val="24"/>
        </w:rPr>
        <w:t xml:space="preserve">  Рисование одновременно двумя руками позволяет улучшить у детей память, внимание, пространственные представления, мелкую моторику, снижает утомляемость, повышает способность к произвольному контролю; развивает межполушарное взаимодействие, которое является основой развития интеллекта; происходит тренировка периферического поля зрения, необходимого для быстрого чтения; упражнения способствуют укреплению зрения.</w:t>
      </w:r>
    </w:p>
    <w:tbl>
      <w:tblPr>
        <w:tblW w:w="98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959"/>
        <w:gridCol w:w="6662"/>
        <w:gridCol w:w="992"/>
        <w:gridCol w:w="1194"/>
      </w:tblGrid>
      <w:tr w:rsidR="00D140E6" w:rsidRPr="00630E64" w:rsidTr="0045214F">
        <w:tc>
          <w:tcPr>
            <w:tcW w:w="959" w:type="dxa"/>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sz w:val="24"/>
                <w:szCs w:val="24"/>
              </w:rPr>
              <w:lastRenderedPageBreak/>
              <w:t xml:space="preserve">              </w:t>
            </w:r>
            <w:r w:rsidRPr="00630E64">
              <w:rPr>
                <w:rFonts w:ascii="Times New Roman" w:hAnsi="Times New Roman" w:cs="Times New Roman"/>
                <w:b/>
                <w:bCs/>
                <w:sz w:val="24"/>
                <w:szCs w:val="24"/>
              </w:rPr>
              <w:t xml:space="preserve">№ </w:t>
            </w:r>
            <w:proofErr w:type="spellStart"/>
            <w:proofErr w:type="gramStart"/>
            <w:r w:rsidRPr="00630E64">
              <w:rPr>
                <w:rFonts w:ascii="Times New Roman" w:hAnsi="Times New Roman" w:cs="Times New Roman"/>
                <w:b/>
                <w:bCs/>
                <w:sz w:val="24"/>
                <w:szCs w:val="24"/>
              </w:rPr>
              <w:t>п</w:t>
            </w:r>
            <w:proofErr w:type="spellEnd"/>
            <w:proofErr w:type="gramEnd"/>
            <w:r w:rsidRPr="00630E64">
              <w:rPr>
                <w:rFonts w:ascii="Times New Roman" w:hAnsi="Times New Roman" w:cs="Times New Roman"/>
                <w:b/>
                <w:bCs/>
                <w:sz w:val="24"/>
                <w:szCs w:val="24"/>
              </w:rPr>
              <w:t>/</w:t>
            </w:r>
            <w:proofErr w:type="spellStart"/>
            <w:r w:rsidRPr="00630E64">
              <w:rPr>
                <w:rFonts w:ascii="Times New Roman" w:hAnsi="Times New Roman" w:cs="Times New Roman"/>
                <w:b/>
                <w:bCs/>
                <w:sz w:val="24"/>
                <w:szCs w:val="24"/>
              </w:rPr>
              <w:t>п</w:t>
            </w:r>
            <w:proofErr w:type="spellEnd"/>
          </w:p>
        </w:tc>
        <w:tc>
          <w:tcPr>
            <w:tcW w:w="6662" w:type="dxa"/>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sz w:val="24"/>
                <w:szCs w:val="24"/>
              </w:rPr>
              <w:t>Тема урока</w:t>
            </w:r>
          </w:p>
        </w:tc>
        <w:tc>
          <w:tcPr>
            <w:tcW w:w="992" w:type="dxa"/>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sz w:val="24"/>
                <w:szCs w:val="24"/>
              </w:rPr>
              <w:t>Кол-во часов</w:t>
            </w:r>
          </w:p>
        </w:tc>
        <w:tc>
          <w:tcPr>
            <w:tcW w:w="1194" w:type="dxa"/>
          </w:tcPr>
          <w:p w:rsidR="00D140E6" w:rsidRPr="00630E64" w:rsidRDefault="00D140E6" w:rsidP="00630E64">
            <w:pPr>
              <w:spacing w:after="0" w:line="240" w:lineRule="auto"/>
              <w:rPr>
                <w:rFonts w:ascii="Times New Roman" w:hAnsi="Times New Roman" w:cs="Times New Roman"/>
                <w:b/>
                <w:bCs/>
                <w:sz w:val="24"/>
                <w:szCs w:val="24"/>
              </w:rPr>
            </w:pPr>
            <w:r w:rsidRPr="00630E64">
              <w:rPr>
                <w:rFonts w:ascii="Times New Roman" w:hAnsi="Times New Roman" w:cs="Times New Roman"/>
                <w:b/>
                <w:bCs/>
                <w:sz w:val="24"/>
                <w:szCs w:val="24"/>
              </w:rPr>
              <w:t>Примеч.</w:t>
            </w: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Вводный урок. Тест – диагностика детей по типам восприятия, переработки и хранения информации.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807" w:type="dxa"/>
            <w:gridSpan w:val="4"/>
          </w:tcPr>
          <w:p w:rsidR="00D140E6" w:rsidRPr="00630E64" w:rsidRDefault="00D140E6" w:rsidP="00630E64">
            <w:pPr>
              <w:spacing w:after="0" w:line="240" w:lineRule="auto"/>
              <w:jc w:val="center"/>
              <w:rPr>
                <w:rFonts w:ascii="Times New Roman" w:hAnsi="Times New Roman" w:cs="Times New Roman"/>
                <w:b/>
                <w:bCs/>
                <w:i/>
                <w:sz w:val="24"/>
                <w:szCs w:val="24"/>
              </w:rPr>
            </w:pPr>
            <w:r w:rsidRPr="00630E64">
              <w:rPr>
                <w:rFonts w:ascii="Times New Roman" w:hAnsi="Times New Roman" w:cs="Times New Roman"/>
                <w:b/>
                <w:bCs/>
                <w:i/>
                <w:sz w:val="24"/>
                <w:szCs w:val="24"/>
              </w:rPr>
              <w:t>Раздел 1. Упражнения, помогающие детям делать первый шаг в стратегии  грамотного письма</w:t>
            </w: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2-3</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Развитие аудиальной модальности.</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Упражнение «Предложение на две части».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4-5</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Развитие аудиальной модальности.</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Упражнение «Заколдованные слова».</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6</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Упражнения на визуализацию словарных слов.</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7-8</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Письмо по памяти (активизация аудиальной модальности). Упражнение «Говорим в унисон».</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9</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Приемы перевода информации из одной модальности в другую. Игра «Считаем буквы у доски».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10-11</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Поочередное чтение и письмо слов в прямом и обратном порядке.</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12-13</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Приемы перевода информации из одной модальности в другую. Игра «Кинолента».</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807" w:type="dxa"/>
            <w:gridSpan w:val="4"/>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i/>
                <w:sz w:val="24"/>
                <w:szCs w:val="24"/>
              </w:rPr>
              <w:t>Раздел 2. Упражнения, помогающие детям делать второй шаг в стратегии  грамотного письма</w:t>
            </w: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14-15</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Словарные слова на карточках. Классификация слов на группы.</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16</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Анаграммы. Заколдованные слова (активизация зрительной модальности).</w:t>
            </w:r>
            <w:r w:rsidRPr="00630E64">
              <w:rPr>
                <w:rFonts w:ascii="Times New Roman" w:hAnsi="Times New Roman" w:cs="Times New Roman"/>
                <w:sz w:val="24"/>
                <w:szCs w:val="24"/>
              </w:rPr>
              <w:t xml:space="preserve"> Работа со словами, имеющими сложную слоговую структуру. </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17-18</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Развитие навыков визуализации. Игра « Кто, в чём был вчера?»</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19</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Поиск в тексте заданных слов и их визуализация.</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20</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Выбор карточек со словами, совпадающими с эталоном.</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21-22</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Составление предложений из отдельных слов. Упражнение «Словесные лабиринты».</w:t>
            </w:r>
          </w:p>
          <w:p w:rsidR="009F15B4" w:rsidRPr="00630E64" w:rsidRDefault="009F15B4" w:rsidP="00630E64">
            <w:pPr>
              <w:spacing w:after="0" w:line="240" w:lineRule="auto"/>
              <w:rPr>
                <w:rFonts w:ascii="Times New Roman" w:hAnsi="Times New Roman" w:cs="Times New Roman"/>
                <w:bCs/>
                <w:sz w:val="24"/>
                <w:szCs w:val="24"/>
              </w:rPr>
            </w:pP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807" w:type="dxa"/>
            <w:gridSpan w:val="4"/>
          </w:tcPr>
          <w:p w:rsidR="00D140E6" w:rsidRPr="00630E64" w:rsidRDefault="00D140E6" w:rsidP="00630E64">
            <w:pPr>
              <w:spacing w:after="0" w:line="240" w:lineRule="auto"/>
              <w:jc w:val="center"/>
              <w:rPr>
                <w:rFonts w:ascii="Times New Roman" w:hAnsi="Times New Roman" w:cs="Times New Roman"/>
                <w:b/>
                <w:bCs/>
                <w:sz w:val="24"/>
                <w:szCs w:val="24"/>
              </w:rPr>
            </w:pPr>
            <w:r w:rsidRPr="00630E64">
              <w:rPr>
                <w:rFonts w:ascii="Times New Roman" w:hAnsi="Times New Roman" w:cs="Times New Roman"/>
                <w:b/>
                <w:bCs/>
                <w:i/>
                <w:sz w:val="24"/>
                <w:szCs w:val="24"/>
              </w:rPr>
              <w:t>Раздел 3. Упражнения, помогающие детям делать третий шаг в стратегии  грамотного письма</w:t>
            </w: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23-24</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Упражнения на изменение скорости письма.</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sz w:val="24"/>
                <w:szCs w:val="24"/>
              </w:rPr>
              <w:t>Работа со словами, имеющими одинаковую концовку.</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25</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Координация аудиальных и кинестетических усилий.</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Упражнение «Пишу сочинение с закрытыми глазами».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26</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Анализ ошибок. Работа над ошибками.</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 Работа с деформированным текстом.  </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27</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Анализ ошибок. Работа над ошибками.</w:t>
            </w:r>
          </w:p>
          <w:p w:rsidR="00D140E6" w:rsidRPr="00630E64" w:rsidRDefault="00D140E6" w:rsidP="00630E64">
            <w:pPr>
              <w:spacing w:after="0" w:line="240" w:lineRule="auto"/>
              <w:rPr>
                <w:rFonts w:ascii="Times New Roman" w:hAnsi="Times New Roman" w:cs="Times New Roman"/>
                <w:bCs/>
                <w:sz w:val="24"/>
                <w:szCs w:val="24"/>
              </w:rPr>
            </w:pPr>
            <w:proofErr w:type="gramStart"/>
            <w:r w:rsidRPr="00630E64">
              <w:rPr>
                <w:rFonts w:ascii="Times New Roman" w:hAnsi="Times New Roman" w:cs="Times New Roman"/>
                <w:bCs/>
                <w:sz w:val="24"/>
                <w:szCs w:val="24"/>
              </w:rPr>
              <w:t>Упражнение</w:t>
            </w:r>
            <w:proofErr w:type="gramEnd"/>
            <w:r w:rsidRPr="00630E64">
              <w:rPr>
                <w:rFonts w:ascii="Times New Roman" w:hAnsi="Times New Roman" w:cs="Times New Roman"/>
                <w:bCs/>
                <w:sz w:val="24"/>
                <w:szCs w:val="24"/>
              </w:rPr>
              <w:t xml:space="preserve"> «Какого цвета ошибки?»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28</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Письмо предложений под диктовку. Самопроверка. Взаимопроверка. Анализ ошибок. Работа над ошибками.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29</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Сочинение «О чём я думаю в момент, когда нахожу свои ошибки?»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30</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Письмо предложений под диктовку. Самопроверка. Взаимопроверка. Анализ ошибок. Работа над ошибками.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31</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Мини – сочинение, «Какие слова мне сложнее всего написать грамотно?»</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lastRenderedPageBreak/>
              <w:t>32</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Письмо по памяти. Самопроверка. Взаимопроверка.</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Анализ ошибок. Работа над ошибками.</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33</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Сочинение «Как я заметил, что стал делать меньше ошибок?»</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34</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Диктант. Самопроверка. Взаимопроверка.</w:t>
            </w:r>
          </w:p>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 xml:space="preserve">Анализ ошибок. Работа над ошибками. </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35</w:t>
            </w:r>
          </w:p>
        </w:tc>
        <w:tc>
          <w:tcPr>
            <w:tcW w:w="666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Обобщение по всему курсу.</w:t>
            </w:r>
          </w:p>
        </w:tc>
        <w:tc>
          <w:tcPr>
            <w:tcW w:w="992" w:type="dxa"/>
          </w:tcPr>
          <w:p w:rsidR="00D140E6" w:rsidRPr="00630E64" w:rsidRDefault="00D140E6" w:rsidP="00630E64">
            <w:pPr>
              <w:spacing w:after="0" w:line="240" w:lineRule="auto"/>
              <w:rPr>
                <w:rFonts w:ascii="Times New Roman" w:hAnsi="Times New Roman" w:cs="Times New Roman"/>
                <w:bCs/>
                <w:sz w:val="24"/>
                <w:szCs w:val="24"/>
              </w:rPr>
            </w:pPr>
            <w:r w:rsidRPr="00630E64">
              <w:rPr>
                <w:rFonts w:ascii="Times New Roman" w:hAnsi="Times New Roman" w:cs="Times New Roman"/>
                <w:bCs/>
                <w:sz w:val="24"/>
                <w:szCs w:val="24"/>
              </w:rPr>
              <w:t>1</w:t>
            </w:r>
          </w:p>
        </w:tc>
        <w:tc>
          <w:tcPr>
            <w:tcW w:w="1194" w:type="dxa"/>
          </w:tcPr>
          <w:p w:rsidR="00D140E6" w:rsidRPr="00630E64" w:rsidRDefault="00D140E6" w:rsidP="00630E64">
            <w:pPr>
              <w:spacing w:after="0" w:line="240" w:lineRule="auto"/>
              <w:rPr>
                <w:rFonts w:ascii="Times New Roman" w:hAnsi="Times New Roman" w:cs="Times New Roman"/>
                <w:bCs/>
                <w:sz w:val="24"/>
                <w:szCs w:val="24"/>
              </w:rPr>
            </w:pPr>
          </w:p>
        </w:tc>
      </w:tr>
    </w:tbl>
    <w:p w:rsidR="00D140E6" w:rsidRPr="00630E64" w:rsidRDefault="00D140E6" w:rsidP="00630E64">
      <w:pPr>
        <w:spacing w:after="0" w:line="240" w:lineRule="auto"/>
        <w:rPr>
          <w:rFonts w:ascii="Times New Roman" w:hAnsi="Times New Roman" w:cs="Times New Roman"/>
          <w:bCs/>
          <w:sz w:val="24"/>
          <w:szCs w:val="24"/>
        </w:rPr>
      </w:pPr>
    </w:p>
    <w:p w:rsidR="00D140E6" w:rsidRPr="00630E64" w:rsidRDefault="00D140E6" w:rsidP="00630E64">
      <w:pPr>
        <w:spacing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Модуль 3. Чтение, словесность, письменность (интегрированный курс)</w:t>
      </w:r>
    </w:p>
    <w:p w:rsidR="00D140E6" w:rsidRPr="00630E64" w:rsidRDefault="00D140E6" w:rsidP="00630E64">
      <w:pPr>
        <w:spacing w:line="240" w:lineRule="auto"/>
        <w:rPr>
          <w:rFonts w:ascii="Times New Roman" w:hAnsi="Times New Roman" w:cs="Times New Roman"/>
          <w:b/>
          <w:sz w:val="24"/>
          <w:szCs w:val="24"/>
        </w:rPr>
      </w:pPr>
      <w:r w:rsidRPr="00630E64">
        <w:rPr>
          <w:rFonts w:ascii="Times New Roman" w:hAnsi="Times New Roman" w:cs="Times New Roman"/>
          <w:b/>
          <w:sz w:val="24"/>
          <w:szCs w:val="24"/>
        </w:rPr>
        <w:t>3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379"/>
        <w:gridCol w:w="992"/>
        <w:gridCol w:w="1276"/>
      </w:tblGrid>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 </w:t>
            </w:r>
            <w:proofErr w:type="spellStart"/>
            <w:proofErr w:type="gramStart"/>
            <w:r w:rsidRPr="00630E64">
              <w:rPr>
                <w:rFonts w:ascii="Times New Roman" w:hAnsi="Times New Roman" w:cs="Times New Roman"/>
                <w:sz w:val="24"/>
                <w:szCs w:val="24"/>
              </w:rPr>
              <w:t>п</w:t>
            </w:r>
            <w:proofErr w:type="spellEnd"/>
            <w:proofErr w:type="gramEnd"/>
            <w:r w:rsidRPr="00630E64">
              <w:rPr>
                <w:rFonts w:ascii="Times New Roman" w:hAnsi="Times New Roman" w:cs="Times New Roman"/>
                <w:sz w:val="24"/>
                <w:szCs w:val="24"/>
              </w:rPr>
              <w:t>/</w:t>
            </w:r>
            <w:proofErr w:type="spellStart"/>
            <w:r w:rsidRPr="00630E64">
              <w:rPr>
                <w:rFonts w:ascii="Times New Roman" w:hAnsi="Times New Roman" w:cs="Times New Roman"/>
                <w:sz w:val="24"/>
                <w:szCs w:val="24"/>
              </w:rPr>
              <w:t>п</w:t>
            </w:r>
            <w:proofErr w:type="spellEnd"/>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Тема урока</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Кол-во часов</w:t>
            </w:r>
          </w:p>
        </w:tc>
        <w:tc>
          <w:tcPr>
            <w:tcW w:w="1276" w:type="dxa"/>
          </w:tcPr>
          <w:p w:rsidR="00D140E6" w:rsidRPr="00630E64" w:rsidRDefault="00D140E6" w:rsidP="00630E64">
            <w:pPr>
              <w:spacing w:after="0" w:line="240" w:lineRule="auto"/>
              <w:rPr>
                <w:rFonts w:ascii="Times New Roman" w:hAnsi="Times New Roman" w:cs="Times New Roman"/>
                <w:sz w:val="24"/>
                <w:szCs w:val="24"/>
              </w:rPr>
            </w:pPr>
            <w:proofErr w:type="spellStart"/>
            <w:proofErr w:type="gramStart"/>
            <w:r w:rsidRPr="00630E64">
              <w:rPr>
                <w:rFonts w:ascii="Times New Roman" w:hAnsi="Times New Roman" w:cs="Times New Roman"/>
                <w:sz w:val="24"/>
                <w:szCs w:val="24"/>
              </w:rPr>
              <w:t>Примеч</w:t>
            </w:r>
            <w:proofErr w:type="spellEnd"/>
            <w:proofErr w:type="gramEnd"/>
          </w:p>
        </w:tc>
      </w:tr>
      <w:tr w:rsidR="00D140E6" w:rsidRPr="00630E64" w:rsidTr="0045214F">
        <w:tc>
          <w:tcPr>
            <w:tcW w:w="9464" w:type="dxa"/>
            <w:gridSpan w:val="4"/>
          </w:tcPr>
          <w:p w:rsidR="00D140E6" w:rsidRPr="00630E64" w:rsidRDefault="00D140E6" w:rsidP="00630E64">
            <w:pPr>
              <w:spacing w:after="0" w:line="240" w:lineRule="auto"/>
              <w:jc w:val="center"/>
              <w:rPr>
                <w:rFonts w:ascii="Times New Roman" w:hAnsi="Times New Roman" w:cs="Times New Roman"/>
                <w:b/>
                <w:i/>
                <w:sz w:val="24"/>
                <w:szCs w:val="24"/>
              </w:rPr>
            </w:pPr>
            <w:r w:rsidRPr="00630E64">
              <w:rPr>
                <w:rFonts w:ascii="Times New Roman" w:hAnsi="Times New Roman" w:cs="Times New Roman"/>
                <w:b/>
                <w:i/>
                <w:sz w:val="24"/>
                <w:szCs w:val="24"/>
              </w:rPr>
              <w:t xml:space="preserve">Раздел 1 «Формирование способностей перевода слуховой информации в </w:t>
            </w:r>
            <w:proofErr w:type="gramStart"/>
            <w:r w:rsidRPr="00630E64">
              <w:rPr>
                <w:rFonts w:ascii="Times New Roman" w:hAnsi="Times New Roman" w:cs="Times New Roman"/>
                <w:b/>
                <w:i/>
                <w:sz w:val="24"/>
                <w:szCs w:val="24"/>
              </w:rPr>
              <w:t>зрительную</w:t>
            </w:r>
            <w:proofErr w:type="gramEnd"/>
            <w:r w:rsidRPr="00630E64">
              <w:rPr>
                <w:rFonts w:ascii="Times New Roman" w:hAnsi="Times New Roman" w:cs="Times New Roman"/>
                <w:b/>
                <w:i/>
                <w:sz w:val="24"/>
                <w:szCs w:val="24"/>
              </w:rPr>
              <w:t>»</w:t>
            </w: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Здравствуй! Здравствуйте! </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Кто я?</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Мы пишем сочинения.</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4</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Мы готовимся и пишем рассказ. Слово в тексте.</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5</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Выразительная речь – это искусство. Сочинения о книгах.</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6</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Маленькие </w:t>
            </w:r>
            <w:proofErr w:type="spellStart"/>
            <w:r w:rsidRPr="00630E64">
              <w:rPr>
                <w:rFonts w:ascii="Times New Roman" w:hAnsi="Times New Roman" w:cs="Times New Roman"/>
                <w:sz w:val="24"/>
                <w:szCs w:val="24"/>
              </w:rPr>
              <w:t>хитрости</w:t>
            </w:r>
            <w:proofErr w:type="gramStart"/>
            <w:r w:rsidRPr="00630E64">
              <w:rPr>
                <w:rFonts w:ascii="Times New Roman" w:hAnsi="Times New Roman" w:cs="Times New Roman"/>
                <w:sz w:val="24"/>
                <w:szCs w:val="24"/>
              </w:rPr>
              <w:t>:о</w:t>
            </w:r>
            <w:proofErr w:type="gramEnd"/>
            <w:r w:rsidRPr="00630E64">
              <w:rPr>
                <w:rFonts w:ascii="Times New Roman" w:hAnsi="Times New Roman" w:cs="Times New Roman"/>
                <w:sz w:val="24"/>
                <w:szCs w:val="24"/>
              </w:rPr>
              <w:t>тгадки</w:t>
            </w:r>
            <w:proofErr w:type="spellEnd"/>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7</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Логика учит рассуждать и доказывать.</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8</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Необычные темы сочинений.</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9</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Мы иллюстрируем сказку, рассказ, стихотворение.</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10</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Необычная контрольная. Игра « Угадай».</w:t>
            </w:r>
          </w:p>
          <w:p w:rsidR="00D140E6" w:rsidRPr="00630E64" w:rsidRDefault="00D140E6" w:rsidP="00630E64">
            <w:pPr>
              <w:spacing w:after="0" w:line="240" w:lineRule="auto"/>
              <w:rPr>
                <w:rFonts w:ascii="Times New Roman" w:hAnsi="Times New Roman" w:cs="Times New Roman"/>
                <w:sz w:val="24"/>
                <w:szCs w:val="24"/>
              </w:rPr>
            </w:pP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464" w:type="dxa"/>
            <w:gridSpan w:val="4"/>
          </w:tcPr>
          <w:p w:rsidR="00D140E6" w:rsidRPr="00630E64" w:rsidRDefault="00D140E6" w:rsidP="00630E64">
            <w:pPr>
              <w:spacing w:after="0" w:line="240" w:lineRule="auto"/>
              <w:jc w:val="center"/>
              <w:rPr>
                <w:rFonts w:ascii="Times New Roman" w:hAnsi="Times New Roman" w:cs="Times New Roman"/>
                <w:b/>
                <w:sz w:val="24"/>
                <w:szCs w:val="24"/>
              </w:rPr>
            </w:pPr>
            <w:r w:rsidRPr="00630E64">
              <w:rPr>
                <w:rFonts w:ascii="Times New Roman" w:hAnsi="Times New Roman" w:cs="Times New Roman"/>
                <w:b/>
                <w:i/>
                <w:sz w:val="24"/>
                <w:szCs w:val="24"/>
              </w:rPr>
              <w:t xml:space="preserve">Раздел 2 «Формирование способностей перевода зрительной информации в </w:t>
            </w:r>
            <w:proofErr w:type="gramStart"/>
            <w:r w:rsidRPr="00630E64">
              <w:rPr>
                <w:rFonts w:ascii="Times New Roman" w:hAnsi="Times New Roman" w:cs="Times New Roman"/>
                <w:b/>
                <w:i/>
                <w:sz w:val="24"/>
                <w:szCs w:val="24"/>
              </w:rPr>
              <w:t>слуховую</w:t>
            </w:r>
            <w:proofErr w:type="gramEnd"/>
            <w:r w:rsidRPr="00630E64">
              <w:rPr>
                <w:rFonts w:ascii="Times New Roman" w:hAnsi="Times New Roman" w:cs="Times New Roman"/>
                <w:b/>
                <w:i/>
                <w:sz w:val="24"/>
                <w:szCs w:val="24"/>
              </w:rPr>
              <w:t>»</w:t>
            </w: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11</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Изобретаем свой способ письма.</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12</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Изобретаем знаки препинания и правила для них.</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13</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Составим словарь рифм. Мои стихи.</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14</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Поиски единственного слова.</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15</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Я придумаю мультфильм или комикс.</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16</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Сочини сказку!</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17</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Конкурс собственных загадок.</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18</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Сочиняю только для себя.</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19</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Речевой этикет.</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20</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Необычная контрольная. Игра «Расколдуй - заколдуй!»</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464" w:type="dxa"/>
            <w:gridSpan w:val="4"/>
          </w:tcPr>
          <w:p w:rsidR="00D140E6" w:rsidRPr="00630E64" w:rsidRDefault="00D140E6" w:rsidP="00630E64">
            <w:pPr>
              <w:spacing w:after="0" w:line="240" w:lineRule="auto"/>
              <w:jc w:val="center"/>
              <w:rPr>
                <w:rFonts w:ascii="Times New Roman" w:hAnsi="Times New Roman" w:cs="Times New Roman"/>
                <w:sz w:val="24"/>
                <w:szCs w:val="24"/>
              </w:rPr>
            </w:pPr>
            <w:r w:rsidRPr="00630E64">
              <w:rPr>
                <w:rFonts w:ascii="Times New Roman" w:hAnsi="Times New Roman" w:cs="Times New Roman"/>
                <w:b/>
                <w:i/>
                <w:sz w:val="24"/>
                <w:szCs w:val="24"/>
              </w:rPr>
              <w:t xml:space="preserve">Раздел 3 «Формирование способностей перевода зрительной информации  в          </w:t>
            </w:r>
            <w:proofErr w:type="gramStart"/>
            <w:r w:rsidRPr="00630E64">
              <w:rPr>
                <w:rFonts w:ascii="Times New Roman" w:hAnsi="Times New Roman" w:cs="Times New Roman"/>
                <w:b/>
                <w:i/>
                <w:sz w:val="24"/>
                <w:szCs w:val="24"/>
              </w:rPr>
              <w:t>кинестетическую</w:t>
            </w:r>
            <w:proofErr w:type="gramEnd"/>
            <w:r w:rsidRPr="00630E64">
              <w:rPr>
                <w:rFonts w:ascii="Times New Roman" w:hAnsi="Times New Roman" w:cs="Times New Roman"/>
                <w:b/>
                <w:i/>
                <w:sz w:val="24"/>
                <w:szCs w:val="24"/>
              </w:rPr>
              <w:t>»</w:t>
            </w: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21</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Мои мечты.</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22</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Мои мечты</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23</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Слово и образ, или – вспомним о словарях!</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24</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Исследование  значения слова.</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25</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Исследование слов, которые нередко смешивают.</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26-27</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Игры на наблюдательность и сообразительность.</w:t>
            </w:r>
          </w:p>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Шарады, ребусы, и подобные зашифрованные слова.</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28-29</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Исследовательские задания.</w:t>
            </w:r>
          </w:p>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Материалы для викторин и олимпиад.</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30</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Необычная контрольная. Конструирование  на бумаге.</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464" w:type="dxa"/>
            <w:gridSpan w:val="4"/>
          </w:tcPr>
          <w:p w:rsidR="00D140E6" w:rsidRPr="00630E64" w:rsidRDefault="00D140E6" w:rsidP="00630E64">
            <w:pPr>
              <w:spacing w:after="0" w:line="240" w:lineRule="auto"/>
              <w:jc w:val="center"/>
              <w:rPr>
                <w:rFonts w:ascii="Times New Roman" w:hAnsi="Times New Roman" w:cs="Times New Roman"/>
                <w:b/>
                <w:i/>
                <w:sz w:val="24"/>
                <w:szCs w:val="24"/>
              </w:rPr>
            </w:pPr>
            <w:r w:rsidRPr="00630E64">
              <w:rPr>
                <w:rFonts w:ascii="Times New Roman" w:hAnsi="Times New Roman" w:cs="Times New Roman"/>
                <w:b/>
                <w:i/>
                <w:sz w:val="24"/>
                <w:szCs w:val="24"/>
              </w:rPr>
              <w:t>Раздел 4 «Формирование способностей перевода слуховой информации</w:t>
            </w:r>
          </w:p>
          <w:p w:rsidR="00D140E6" w:rsidRPr="00630E64" w:rsidRDefault="00D140E6" w:rsidP="00630E64">
            <w:pPr>
              <w:spacing w:after="0" w:line="240" w:lineRule="auto"/>
              <w:jc w:val="center"/>
              <w:rPr>
                <w:rFonts w:ascii="Times New Roman" w:hAnsi="Times New Roman" w:cs="Times New Roman"/>
                <w:sz w:val="24"/>
                <w:szCs w:val="24"/>
              </w:rPr>
            </w:pPr>
            <w:r w:rsidRPr="00630E64">
              <w:rPr>
                <w:rFonts w:ascii="Times New Roman" w:hAnsi="Times New Roman" w:cs="Times New Roman"/>
                <w:b/>
                <w:i/>
                <w:sz w:val="24"/>
                <w:szCs w:val="24"/>
              </w:rPr>
              <w:lastRenderedPageBreak/>
              <w:t>в кинестетическую и обратно»</w:t>
            </w: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lastRenderedPageBreak/>
              <w:t>31</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Урок – эстафета «Что бы это могло быть?»</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32</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Изобретаем правила орфографии (приём кодирования информации).</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33</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Исследуем, как построен язык. </w:t>
            </w:r>
          </w:p>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Сочинение. Мозаика из сочинений.</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34</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«Крокодил». Мини – сочинение.</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817"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35</w:t>
            </w:r>
          </w:p>
        </w:tc>
        <w:tc>
          <w:tcPr>
            <w:tcW w:w="637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Обобщение по курсу. Контрольное сочинение.</w:t>
            </w:r>
          </w:p>
        </w:tc>
        <w:tc>
          <w:tcPr>
            <w:tcW w:w="992"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76" w:type="dxa"/>
          </w:tcPr>
          <w:p w:rsidR="00D140E6" w:rsidRPr="00630E64" w:rsidRDefault="00D140E6" w:rsidP="00630E64">
            <w:pPr>
              <w:spacing w:after="0" w:line="240" w:lineRule="auto"/>
              <w:rPr>
                <w:rFonts w:ascii="Times New Roman" w:hAnsi="Times New Roman" w:cs="Times New Roman"/>
                <w:sz w:val="24"/>
                <w:szCs w:val="24"/>
              </w:rPr>
            </w:pPr>
          </w:p>
        </w:tc>
      </w:tr>
    </w:tbl>
    <w:p w:rsidR="00D140E6" w:rsidRPr="00630E64" w:rsidRDefault="00D140E6" w:rsidP="00630E64">
      <w:pPr>
        <w:spacing w:after="0" w:line="240" w:lineRule="auto"/>
        <w:rPr>
          <w:rFonts w:ascii="Times New Roman" w:hAnsi="Times New Roman" w:cs="Times New Roman"/>
          <w:sz w:val="24"/>
          <w:szCs w:val="24"/>
        </w:rPr>
      </w:pPr>
    </w:p>
    <w:p w:rsidR="00D140E6" w:rsidRPr="00630E64" w:rsidRDefault="00D140E6" w:rsidP="00630E64">
      <w:pPr>
        <w:pStyle w:val="2"/>
        <w:jc w:val="both"/>
        <w:rPr>
          <w:sz w:val="24"/>
          <w:szCs w:val="24"/>
        </w:rPr>
      </w:pPr>
      <w:r w:rsidRPr="00630E64">
        <w:rPr>
          <w:sz w:val="24"/>
          <w:szCs w:val="24"/>
        </w:rPr>
        <w:t>Содержание занятий</w:t>
      </w:r>
    </w:p>
    <w:p w:rsidR="00D140E6" w:rsidRPr="00630E64" w:rsidRDefault="00D140E6" w:rsidP="00630E64">
      <w:pPr>
        <w:spacing w:after="0"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Раздел 1. Формирование способностей перевода с</w:t>
      </w:r>
      <w:r w:rsidR="00630E64">
        <w:rPr>
          <w:rFonts w:ascii="Times New Roman" w:hAnsi="Times New Roman" w:cs="Times New Roman"/>
          <w:b/>
          <w:sz w:val="24"/>
          <w:szCs w:val="24"/>
        </w:rPr>
        <w:t xml:space="preserve">луховой информации в </w:t>
      </w:r>
      <w:proofErr w:type="gramStart"/>
      <w:r w:rsidR="00630E64">
        <w:rPr>
          <w:rFonts w:ascii="Times New Roman" w:hAnsi="Times New Roman" w:cs="Times New Roman"/>
          <w:b/>
          <w:sz w:val="24"/>
          <w:szCs w:val="24"/>
        </w:rPr>
        <w:t>зрительную</w:t>
      </w:r>
      <w:proofErr w:type="gramEnd"/>
    </w:p>
    <w:p w:rsidR="00D140E6" w:rsidRPr="00630E64" w:rsidRDefault="00D140E6" w:rsidP="00630E64">
      <w:pPr>
        <w:pStyle w:val="2"/>
        <w:spacing w:before="0" w:beforeAutospacing="0" w:after="0" w:afterAutospacing="0"/>
        <w:ind w:firstLine="709"/>
        <w:jc w:val="both"/>
        <w:rPr>
          <w:b w:val="0"/>
          <w:sz w:val="24"/>
          <w:szCs w:val="24"/>
        </w:rPr>
      </w:pPr>
      <w:r w:rsidRPr="00630E64">
        <w:rPr>
          <w:b w:val="0"/>
          <w:sz w:val="24"/>
          <w:szCs w:val="24"/>
        </w:rPr>
        <w:t xml:space="preserve">Здравствуй! Здравствуйте! Знакомство с учениками; формирование слухового образа себя; соотнесение своего образа со слуховыми образами других детей; задать образец работы со слуховой информацией путём перевода её в зрительную информацию. Кто я? </w:t>
      </w:r>
      <w:proofErr w:type="gramStart"/>
      <w:r w:rsidRPr="00630E64">
        <w:rPr>
          <w:b w:val="0"/>
          <w:sz w:val="24"/>
          <w:szCs w:val="24"/>
        </w:rPr>
        <w:t>Учиться в игре согласовывать</w:t>
      </w:r>
      <w:proofErr w:type="gramEnd"/>
      <w:r w:rsidRPr="00630E64">
        <w:rPr>
          <w:b w:val="0"/>
          <w:sz w:val="24"/>
          <w:szCs w:val="24"/>
        </w:rPr>
        <w:t xml:space="preserve"> свои действия с действиями других игроков; получать опыт подчинения правилам игры; приобретать навык использования зрительной информации. Мы пишем сочинения. Дать установку на написание сочинения «Как я запоминаю?»; добиваться, чтобы все дети начали писать сочинение и могли удерживать тему; формировать лидерские качества. Мы готовимся и пишем рассказ. Слово в тексте. Формирование способности перевода зрительной информации в </w:t>
      </w:r>
      <w:proofErr w:type="gramStart"/>
      <w:r w:rsidRPr="00630E64">
        <w:rPr>
          <w:b w:val="0"/>
          <w:sz w:val="24"/>
          <w:szCs w:val="24"/>
        </w:rPr>
        <w:t>слуховую</w:t>
      </w:r>
      <w:proofErr w:type="gramEnd"/>
      <w:r w:rsidRPr="00630E64">
        <w:rPr>
          <w:b w:val="0"/>
          <w:sz w:val="24"/>
          <w:szCs w:val="24"/>
        </w:rPr>
        <w:t xml:space="preserve">; получение опыта в составлении доклада. Выразительная речь – это искусство. Сочинения о книгах. Формирование навыков аналитической работы со слуховой информацией; выделение основных признаков и ориентиров для идентификации полученной информации. Маленькие хитрости: отгадки. Логика учит рассуждать и доказывать. Формировать навыки соотнесения слуховой и зрительной информации; умение ставить проблему; точно и полно её описывать; учиться выступать и строить последовательно выступление. Необычные темы сочинений. Мы иллюстрируем сказку, рассказ, стихотворение. Формирование навыка слухового конструирования (придумывание несуществующего животного), а так же способности перевода слуховой информации в </w:t>
      </w:r>
      <w:proofErr w:type="gramStart"/>
      <w:r w:rsidRPr="00630E64">
        <w:rPr>
          <w:b w:val="0"/>
          <w:sz w:val="24"/>
          <w:szCs w:val="24"/>
        </w:rPr>
        <w:t>зрительную</w:t>
      </w:r>
      <w:proofErr w:type="gramEnd"/>
      <w:r w:rsidRPr="00630E64">
        <w:rPr>
          <w:b w:val="0"/>
          <w:sz w:val="24"/>
          <w:szCs w:val="24"/>
        </w:rPr>
        <w:t xml:space="preserve">. Необычная контрольная. Игра « Угадай». </w:t>
      </w:r>
      <w:proofErr w:type="gramStart"/>
      <w:r w:rsidRPr="00630E64">
        <w:rPr>
          <w:b w:val="0"/>
          <w:sz w:val="24"/>
          <w:szCs w:val="24"/>
        </w:rPr>
        <w:t>Проследить динамику развития способностей перевода слуховой информации в зрительную (в игровой форме).</w:t>
      </w:r>
      <w:proofErr w:type="gramEnd"/>
    </w:p>
    <w:p w:rsidR="00D140E6" w:rsidRPr="00630E64" w:rsidRDefault="00D140E6" w:rsidP="00630E64">
      <w:pPr>
        <w:spacing w:line="240" w:lineRule="auto"/>
        <w:jc w:val="both"/>
        <w:rPr>
          <w:rFonts w:ascii="Times New Roman" w:hAnsi="Times New Roman" w:cs="Times New Roman"/>
          <w:b/>
          <w:i/>
          <w:sz w:val="24"/>
          <w:szCs w:val="24"/>
        </w:rPr>
      </w:pP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 xml:space="preserve">Раздел 2. Формирование способностей перевода зрительной информации в </w:t>
      </w:r>
      <w:proofErr w:type="gramStart"/>
      <w:r w:rsidRPr="00630E64">
        <w:rPr>
          <w:rFonts w:ascii="Times New Roman" w:hAnsi="Times New Roman" w:cs="Times New Roman"/>
          <w:b/>
          <w:i/>
          <w:sz w:val="24"/>
          <w:szCs w:val="24"/>
        </w:rPr>
        <w:t>слуховую</w:t>
      </w:r>
      <w:proofErr w:type="gramEnd"/>
      <w:r w:rsidRPr="00630E64">
        <w:rPr>
          <w:rFonts w:ascii="Times New Roman" w:hAnsi="Times New Roman" w:cs="Times New Roman"/>
          <w:b/>
          <w:i/>
          <w:sz w:val="24"/>
          <w:szCs w:val="24"/>
        </w:rPr>
        <w:t>.</w:t>
      </w:r>
    </w:p>
    <w:p w:rsidR="00D140E6" w:rsidRPr="00630E64" w:rsidRDefault="00D140E6" w:rsidP="00630E64">
      <w:pPr>
        <w:pStyle w:val="ac"/>
        <w:spacing w:after="0" w:line="240" w:lineRule="auto"/>
        <w:ind w:left="0" w:firstLine="567"/>
        <w:rPr>
          <w:rFonts w:ascii="Times New Roman" w:hAnsi="Times New Roman" w:cs="Times New Roman"/>
          <w:sz w:val="24"/>
          <w:szCs w:val="24"/>
        </w:rPr>
      </w:pPr>
      <w:r w:rsidRPr="00630E64">
        <w:rPr>
          <w:rFonts w:ascii="Times New Roman" w:hAnsi="Times New Roman" w:cs="Times New Roman"/>
          <w:sz w:val="24"/>
          <w:szCs w:val="24"/>
        </w:rPr>
        <w:t xml:space="preserve">Изобретаем свой способ письма. Игра  «Буквы». Диагностика </w:t>
      </w:r>
      <w:proofErr w:type="gramStart"/>
      <w:r w:rsidRPr="00630E64">
        <w:rPr>
          <w:rFonts w:ascii="Times New Roman" w:hAnsi="Times New Roman" w:cs="Times New Roman"/>
          <w:sz w:val="24"/>
          <w:szCs w:val="24"/>
        </w:rPr>
        <w:t>уровня развития способностей перевода информации</w:t>
      </w:r>
      <w:proofErr w:type="gramEnd"/>
      <w:r w:rsidRPr="00630E64">
        <w:rPr>
          <w:rFonts w:ascii="Times New Roman" w:hAnsi="Times New Roman" w:cs="Times New Roman"/>
          <w:sz w:val="24"/>
          <w:szCs w:val="24"/>
        </w:rPr>
        <w:t xml:space="preserve"> из одной модальности в другую. Рисование букв, придумывание свой способ рассказывания о них.</w:t>
      </w:r>
    </w:p>
    <w:p w:rsidR="00D140E6" w:rsidRPr="00630E64" w:rsidRDefault="00D140E6" w:rsidP="00630E64">
      <w:pPr>
        <w:pStyle w:val="ac"/>
        <w:spacing w:after="0"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Изобретаем знаки препинания и правила для них. Формирование навыков фантазирования и конструирования; Конкурс на самые смешные рисунки.</w:t>
      </w:r>
    </w:p>
    <w:p w:rsidR="00D140E6" w:rsidRPr="00630E64" w:rsidRDefault="00D140E6" w:rsidP="00630E64">
      <w:pPr>
        <w:spacing w:after="0" w:line="240" w:lineRule="auto"/>
        <w:ind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Составим словарь рифм. Мои стихи. Поиски единственного слова. Развитие слуховой модальности; расширение словарного запаса; подготовка к сложным стратегиям. Письмо в тетрадь </w:t>
      </w:r>
      <w:proofErr w:type="gramStart"/>
      <w:r w:rsidRPr="00630E64">
        <w:rPr>
          <w:rFonts w:ascii="Times New Roman" w:hAnsi="Times New Roman" w:cs="Times New Roman"/>
          <w:sz w:val="24"/>
          <w:szCs w:val="24"/>
        </w:rPr>
        <w:t>услышанного</w:t>
      </w:r>
      <w:proofErr w:type="gramEnd"/>
      <w:r w:rsidRPr="00630E64">
        <w:rPr>
          <w:rFonts w:ascii="Times New Roman" w:hAnsi="Times New Roman" w:cs="Times New Roman"/>
          <w:sz w:val="24"/>
          <w:szCs w:val="24"/>
        </w:rPr>
        <w:t xml:space="preserve">. Я придумаю мультфильм или комикс. Тренироваться в приобретении навыка зрительного конструирования;  Разгадывание специально подобранных загадок. Сочини сказку!  Игра «Бригантина»; расширение словарного запаса; скорость словообразований, выполненных  в слуховой   модальности. Конкурс собственных загадок. Развитие восприятия на слух; формировать зрительный </w:t>
      </w:r>
      <w:proofErr w:type="gramStart"/>
      <w:r w:rsidRPr="00630E64">
        <w:rPr>
          <w:rFonts w:ascii="Times New Roman" w:hAnsi="Times New Roman" w:cs="Times New Roman"/>
          <w:sz w:val="24"/>
          <w:szCs w:val="24"/>
        </w:rPr>
        <w:t>контроль за</w:t>
      </w:r>
      <w:proofErr w:type="gramEnd"/>
      <w:r w:rsidRPr="00630E64">
        <w:rPr>
          <w:rFonts w:ascii="Times New Roman" w:hAnsi="Times New Roman" w:cs="Times New Roman"/>
          <w:sz w:val="24"/>
          <w:szCs w:val="24"/>
        </w:rPr>
        <w:t xml:space="preserve"> письмом. Поведение теста в загадках; конкурс загадок. Сочиняю только для себя. Речевой этикет. Чтение «расколдованных и заколдованных» стихов (знакомство с проведением игры). Развитие умения отвечать на вопросы. Необычная контрольная. Игра «Расколдуй - заколдуй!» Работа по индивидуальным карточкам.</w:t>
      </w:r>
    </w:p>
    <w:p w:rsidR="00D140E6" w:rsidRPr="00630E64" w:rsidRDefault="00D140E6" w:rsidP="00630E64">
      <w:pPr>
        <w:spacing w:line="240" w:lineRule="auto"/>
        <w:jc w:val="both"/>
        <w:rPr>
          <w:rFonts w:ascii="Times New Roman" w:hAnsi="Times New Roman" w:cs="Times New Roman"/>
          <w:b/>
          <w:sz w:val="24"/>
          <w:szCs w:val="24"/>
        </w:rPr>
      </w:pPr>
      <w:r w:rsidRPr="00630E64">
        <w:rPr>
          <w:rFonts w:ascii="Times New Roman" w:hAnsi="Times New Roman" w:cs="Times New Roman"/>
          <w:b/>
          <w:sz w:val="24"/>
          <w:szCs w:val="24"/>
        </w:rPr>
        <w:lastRenderedPageBreak/>
        <w:t xml:space="preserve">Раздел 3.Формирование способности перевода зрительной информации в          </w:t>
      </w:r>
      <w:proofErr w:type="gramStart"/>
      <w:r w:rsidRPr="00630E64">
        <w:rPr>
          <w:rFonts w:ascii="Times New Roman" w:hAnsi="Times New Roman" w:cs="Times New Roman"/>
          <w:b/>
          <w:sz w:val="24"/>
          <w:szCs w:val="24"/>
        </w:rPr>
        <w:t>кинестетическую</w:t>
      </w:r>
      <w:proofErr w:type="gramEnd"/>
    </w:p>
    <w:p w:rsidR="00D140E6" w:rsidRPr="00630E64" w:rsidRDefault="00D140E6" w:rsidP="00630E64">
      <w:pPr>
        <w:spacing w:line="240" w:lineRule="auto"/>
        <w:ind w:firstLine="709"/>
        <w:jc w:val="both"/>
        <w:rPr>
          <w:rFonts w:ascii="Times New Roman" w:hAnsi="Times New Roman" w:cs="Times New Roman"/>
          <w:b/>
          <w:sz w:val="24"/>
          <w:szCs w:val="24"/>
        </w:rPr>
      </w:pPr>
      <w:r w:rsidRPr="00630E64">
        <w:rPr>
          <w:rFonts w:ascii="Times New Roman" w:hAnsi="Times New Roman" w:cs="Times New Roman"/>
          <w:sz w:val="24"/>
          <w:szCs w:val="24"/>
        </w:rPr>
        <w:t xml:space="preserve">Мои мечты. Формирование внутреннего плана ребёнка, развитие кинестетической системы восприятия информации; учиться выстраивать фигуры </w:t>
      </w:r>
      <w:proofErr w:type="gramStart"/>
      <w:r w:rsidRPr="00630E64">
        <w:rPr>
          <w:rFonts w:ascii="Times New Roman" w:hAnsi="Times New Roman" w:cs="Times New Roman"/>
          <w:sz w:val="24"/>
          <w:szCs w:val="24"/>
        </w:rPr>
        <w:t>из</w:t>
      </w:r>
      <w:proofErr w:type="gramEnd"/>
      <w:r w:rsidRPr="00630E64">
        <w:rPr>
          <w:rFonts w:ascii="Times New Roman" w:hAnsi="Times New Roman" w:cs="Times New Roman"/>
          <w:sz w:val="24"/>
          <w:szCs w:val="24"/>
        </w:rPr>
        <w:t xml:space="preserve"> </w:t>
      </w:r>
      <w:proofErr w:type="gramStart"/>
      <w:r w:rsidRPr="00630E64">
        <w:rPr>
          <w:rFonts w:ascii="Times New Roman" w:hAnsi="Times New Roman" w:cs="Times New Roman"/>
          <w:sz w:val="24"/>
          <w:szCs w:val="24"/>
        </w:rPr>
        <w:t>рисы</w:t>
      </w:r>
      <w:proofErr w:type="gramEnd"/>
      <w:r w:rsidRPr="00630E64">
        <w:rPr>
          <w:rFonts w:ascii="Times New Roman" w:hAnsi="Times New Roman" w:cs="Times New Roman"/>
          <w:sz w:val="24"/>
          <w:szCs w:val="24"/>
        </w:rPr>
        <w:t xml:space="preserve">, фасоли, бобов, с закрытыми глазами. Слово и образ, или – вспомним о словарях! Исследование  значения слова. Исследование слов, которые нередко смешивают. Формирование </w:t>
      </w:r>
      <w:proofErr w:type="spellStart"/>
      <w:r w:rsidRPr="00630E64">
        <w:rPr>
          <w:rFonts w:ascii="Times New Roman" w:hAnsi="Times New Roman" w:cs="Times New Roman"/>
          <w:sz w:val="24"/>
          <w:szCs w:val="24"/>
        </w:rPr>
        <w:t>эдейтического</w:t>
      </w:r>
      <w:proofErr w:type="spellEnd"/>
      <w:r w:rsidRPr="00630E64">
        <w:rPr>
          <w:rFonts w:ascii="Times New Roman" w:hAnsi="Times New Roman" w:cs="Times New Roman"/>
          <w:sz w:val="24"/>
          <w:szCs w:val="24"/>
        </w:rPr>
        <w:t xml:space="preserve"> (вспоминаемого) образа; формирование зрительно - пространственного мышления; приобретение опыта получения и переработки информации; проведение зрительного диктанта; слухового диктанта. Игры на наблюдательность и сообразительность. Шарады, ребусы, и подобные зашифрованные слова. Развитие зрительно – пространственного мышления; формирование стратегии ориентирования в пространстве; развитие памяти, внимание; умения работать в паре; Строим план квартиры. Исследовательские задания. Материалы для викторин и олимпиад. Игра « в гости» - работа в микро – группах (по 4 человека). Составление загадок и загадочных маршрутов. Необычная контрольная. Конструирование  на бумаге. Работа в командах: закрепление пройденного материала; вспомнить, как составляли план; составление рассказа о городе, дороге; определение предметов на ощупь; анализ ошибок.</w:t>
      </w:r>
    </w:p>
    <w:p w:rsidR="00D140E6" w:rsidRPr="00630E64" w:rsidRDefault="00D140E6" w:rsidP="00630E64">
      <w:pPr>
        <w:spacing w:line="240" w:lineRule="auto"/>
        <w:jc w:val="both"/>
        <w:rPr>
          <w:rFonts w:ascii="Times New Roman" w:hAnsi="Times New Roman" w:cs="Times New Roman"/>
          <w:b/>
          <w:sz w:val="24"/>
          <w:szCs w:val="24"/>
        </w:rPr>
      </w:pPr>
      <w:r w:rsidRPr="00630E64">
        <w:rPr>
          <w:rFonts w:ascii="Times New Roman" w:hAnsi="Times New Roman" w:cs="Times New Roman"/>
          <w:b/>
          <w:sz w:val="24"/>
          <w:szCs w:val="24"/>
        </w:rPr>
        <w:t xml:space="preserve">Раздел 4. Формирование способностей перевода слуховой информации в </w:t>
      </w:r>
      <w:proofErr w:type="gramStart"/>
      <w:r w:rsidRPr="00630E64">
        <w:rPr>
          <w:rFonts w:ascii="Times New Roman" w:hAnsi="Times New Roman" w:cs="Times New Roman"/>
          <w:b/>
          <w:sz w:val="24"/>
          <w:szCs w:val="24"/>
        </w:rPr>
        <w:t>кинестетическую</w:t>
      </w:r>
      <w:proofErr w:type="gramEnd"/>
      <w:r w:rsidRPr="00630E64">
        <w:rPr>
          <w:rFonts w:ascii="Times New Roman" w:hAnsi="Times New Roman" w:cs="Times New Roman"/>
          <w:b/>
          <w:sz w:val="24"/>
          <w:szCs w:val="24"/>
        </w:rPr>
        <w:t xml:space="preserve"> и обратно</w:t>
      </w:r>
    </w:p>
    <w:p w:rsidR="00D140E6" w:rsidRPr="00630E64" w:rsidRDefault="00D140E6" w:rsidP="00630E64">
      <w:pPr>
        <w:pStyle w:val="ac"/>
        <w:spacing w:line="240" w:lineRule="auto"/>
        <w:ind w:left="0" w:firstLine="567"/>
        <w:jc w:val="both"/>
        <w:rPr>
          <w:rFonts w:ascii="Times New Roman" w:hAnsi="Times New Roman" w:cs="Times New Roman"/>
          <w:sz w:val="24"/>
          <w:szCs w:val="24"/>
        </w:rPr>
      </w:pPr>
      <w:r w:rsidRPr="00630E64">
        <w:rPr>
          <w:rFonts w:ascii="Times New Roman" w:hAnsi="Times New Roman" w:cs="Times New Roman"/>
          <w:sz w:val="24"/>
          <w:szCs w:val="24"/>
        </w:rPr>
        <w:t xml:space="preserve">Урок – эстафета «Что бы это могло быть?» Развитие умения играть; получать и перерабатывать информацию; работать в группе, анализировать ошибки. Изобретаем правила орфографии (приём кодирования информации). Упражнения на развитие памяти и внимания; формирование способностей переводу зрительной информации в </w:t>
      </w:r>
      <w:proofErr w:type="gramStart"/>
      <w:r w:rsidRPr="00630E64">
        <w:rPr>
          <w:rFonts w:ascii="Times New Roman" w:hAnsi="Times New Roman" w:cs="Times New Roman"/>
          <w:sz w:val="24"/>
          <w:szCs w:val="24"/>
        </w:rPr>
        <w:t>кинестетическую</w:t>
      </w:r>
      <w:proofErr w:type="gramEnd"/>
      <w:r w:rsidRPr="00630E64">
        <w:rPr>
          <w:rFonts w:ascii="Times New Roman" w:hAnsi="Times New Roman" w:cs="Times New Roman"/>
          <w:sz w:val="24"/>
          <w:szCs w:val="24"/>
        </w:rPr>
        <w:t xml:space="preserve"> и обратно; работа по карточкам. Исследуем, как построен язык. Сочинение. Мозаика из сочинений. Упражнение в написании сочинений, разрезание листа с сочинением на 10 частей и складывание этих работ друг другом. Игра «Крокодил». Мини – сочинение. Учиться писать сочинения, излагать свои мысли на бумаге; умение работать в группах. Обобщение по курсу. Контрольное сочинение. (Темы подготовлены заранее для каждого ученика) – работа по карточкам; тема: описание соседа по воспоминаниям. </w:t>
      </w:r>
    </w:p>
    <w:p w:rsidR="00D140E6" w:rsidRPr="00630E64" w:rsidRDefault="00D140E6" w:rsidP="00630E64">
      <w:pPr>
        <w:spacing w:line="240" w:lineRule="auto"/>
        <w:rPr>
          <w:rFonts w:ascii="Times New Roman" w:hAnsi="Times New Roman" w:cs="Times New Roman"/>
          <w:b/>
          <w:sz w:val="24"/>
          <w:szCs w:val="24"/>
        </w:rPr>
      </w:pPr>
      <w:r w:rsidRPr="00630E64">
        <w:rPr>
          <w:rFonts w:ascii="Times New Roman" w:hAnsi="Times New Roman" w:cs="Times New Roman"/>
          <w:b/>
          <w:sz w:val="24"/>
          <w:szCs w:val="24"/>
        </w:rPr>
        <w:t>4 класс</w:t>
      </w:r>
    </w:p>
    <w:p w:rsidR="00D140E6" w:rsidRPr="00630E64" w:rsidRDefault="00D140E6" w:rsidP="00630E64">
      <w:pPr>
        <w:spacing w:line="240" w:lineRule="auto"/>
        <w:rPr>
          <w:rFonts w:ascii="Times New Roman" w:hAnsi="Times New Roman" w:cs="Times New Roman"/>
          <w:b/>
          <w:i/>
          <w:sz w:val="24"/>
          <w:szCs w:val="24"/>
        </w:rPr>
      </w:pPr>
      <w:r w:rsidRPr="00630E64">
        <w:rPr>
          <w:rFonts w:ascii="Times New Roman" w:hAnsi="Times New Roman" w:cs="Times New Roman"/>
          <w:b/>
          <w:sz w:val="24"/>
          <w:szCs w:val="24"/>
        </w:rPr>
        <w:t xml:space="preserve">Раздел 5. </w:t>
      </w:r>
      <w:r w:rsidRPr="00630E64">
        <w:rPr>
          <w:rFonts w:ascii="Times New Roman" w:hAnsi="Times New Roman" w:cs="Times New Roman"/>
          <w:b/>
          <w:i/>
          <w:sz w:val="24"/>
          <w:szCs w:val="24"/>
        </w:rPr>
        <w:t>Работа с крупной литературной формой.</w:t>
      </w:r>
    </w:p>
    <w:p w:rsidR="00D140E6" w:rsidRPr="00630E64" w:rsidRDefault="00D140E6" w:rsidP="00630E64">
      <w:pPr>
        <w:spacing w:line="240" w:lineRule="auto"/>
        <w:jc w:val="both"/>
        <w:rPr>
          <w:rFonts w:ascii="Times New Roman" w:hAnsi="Times New Roman" w:cs="Times New Roman"/>
          <w:b/>
          <w:sz w:val="24"/>
          <w:szCs w:val="24"/>
        </w:rPr>
      </w:pPr>
      <w:r w:rsidRPr="00630E64">
        <w:rPr>
          <w:rFonts w:ascii="Times New Roman" w:hAnsi="Times New Roman" w:cs="Times New Roman"/>
          <w:sz w:val="24"/>
          <w:szCs w:val="24"/>
        </w:rPr>
        <w:t xml:space="preserve">       </w:t>
      </w:r>
      <w:r w:rsidRPr="00630E64">
        <w:rPr>
          <w:rFonts w:ascii="Times New Roman" w:hAnsi="Times New Roman" w:cs="Times New Roman"/>
          <w:b/>
          <w:sz w:val="24"/>
          <w:szCs w:val="24"/>
        </w:rPr>
        <w:t>ТЕМАТИЧЕСКОЕ ПЛАНИРОВАНИЕ</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1134"/>
        <w:gridCol w:w="1299"/>
      </w:tblGrid>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 </w:t>
            </w:r>
            <w:proofErr w:type="spellStart"/>
            <w:proofErr w:type="gramStart"/>
            <w:r w:rsidRPr="00630E64">
              <w:rPr>
                <w:rFonts w:ascii="Times New Roman" w:hAnsi="Times New Roman" w:cs="Times New Roman"/>
                <w:sz w:val="24"/>
                <w:szCs w:val="24"/>
              </w:rPr>
              <w:t>п</w:t>
            </w:r>
            <w:proofErr w:type="spellEnd"/>
            <w:proofErr w:type="gramEnd"/>
            <w:r w:rsidRPr="00630E64">
              <w:rPr>
                <w:rFonts w:ascii="Times New Roman" w:hAnsi="Times New Roman" w:cs="Times New Roman"/>
                <w:sz w:val="24"/>
                <w:szCs w:val="24"/>
              </w:rPr>
              <w:t>/</w:t>
            </w:r>
            <w:proofErr w:type="spellStart"/>
            <w:r w:rsidRPr="00630E64">
              <w:rPr>
                <w:rFonts w:ascii="Times New Roman" w:hAnsi="Times New Roman" w:cs="Times New Roman"/>
                <w:sz w:val="24"/>
                <w:szCs w:val="24"/>
              </w:rPr>
              <w:t>п</w:t>
            </w:r>
            <w:proofErr w:type="spellEnd"/>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Тема урока</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Кол-во часов</w:t>
            </w:r>
          </w:p>
        </w:tc>
        <w:tc>
          <w:tcPr>
            <w:tcW w:w="129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Примечание</w:t>
            </w: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 xml:space="preserve">Вводный урок. Кто на что способен? </w:t>
            </w:r>
          </w:p>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Творческая визуализация.</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Главные герои.</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Поиск информации. Внешнее описание героев.</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roofErr w:type="spellStart"/>
            <w:proofErr w:type="gramStart"/>
            <w:r w:rsidRPr="00630E64">
              <w:rPr>
                <w:rFonts w:ascii="Times New Roman" w:hAnsi="Times New Roman" w:cs="Times New Roman"/>
                <w:sz w:val="24"/>
                <w:szCs w:val="24"/>
              </w:rPr>
              <w:t>автопортрет-дома</w:t>
            </w:r>
            <w:proofErr w:type="spellEnd"/>
            <w:proofErr w:type="gramEnd"/>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4</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по ролям. Слуховое иллюстрирование.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5</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Деловой разговор.</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6</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«Рассказчик».</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7</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Сочинение.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8</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и анализ сочинений.</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9</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Необычная контрольная.</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10</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Кто на что способен.</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lastRenderedPageBreak/>
              <w:t>11</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Игровое упражнение « Путешественники» (развитие кинестетической модальности).</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12-13</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«Рассказчик».</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14</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«По цепочке».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15</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Игровые упражнения « Проводник», «Разведчик».</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16</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Мимика. Жесты.</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17</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Учимся задавать вопросы и отвечать на них</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18</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Загадки и отгадки. Конкурс.</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19</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Анализ результатов. Слушаем и  повторяем.</w:t>
            </w:r>
          </w:p>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 Что я только что сказала?»</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20</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Сочинение.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21</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и анализ сочинений. Игра «Кто самый глазастый и внимательный?»</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22</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и заучивание слов из Лабиринтов.</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23</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«По цепочке».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24</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Письмо – это искусство.</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25</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Рассказчик».</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26</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Что придумали герои?</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27</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Мозговой штурм. Конкурс рисунков.</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28</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Кто самый глазастый? Диктант.</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29</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Викторина</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30</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Эстафета.</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31</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«Кто будет чтецом?»</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32</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Игра «Что было дальше?»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33</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Сочинение.</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34</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Чтение и анализ сочинений.</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1</w:t>
            </w:r>
          </w:p>
        </w:tc>
        <w:tc>
          <w:tcPr>
            <w:tcW w:w="1299" w:type="dxa"/>
          </w:tcPr>
          <w:p w:rsidR="00D140E6" w:rsidRPr="00630E64" w:rsidRDefault="00D140E6" w:rsidP="00630E64">
            <w:pPr>
              <w:spacing w:after="0" w:line="240" w:lineRule="auto"/>
              <w:rPr>
                <w:rFonts w:ascii="Times New Roman" w:hAnsi="Times New Roman" w:cs="Times New Roman"/>
                <w:sz w:val="24"/>
                <w:szCs w:val="24"/>
              </w:rPr>
            </w:pPr>
          </w:p>
        </w:tc>
      </w:tr>
      <w:tr w:rsidR="00D140E6" w:rsidRPr="00630E64" w:rsidTr="0045214F">
        <w:tc>
          <w:tcPr>
            <w:tcW w:w="95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35-36</w:t>
            </w:r>
          </w:p>
        </w:tc>
        <w:tc>
          <w:tcPr>
            <w:tcW w:w="5245"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Творческая работа. Защита проекта.</w:t>
            </w:r>
          </w:p>
        </w:tc>
        <w:tc>
          <w:tcPr>
            <w:tcW w:w="1134"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2</w:t>
            </w:r>
          </w:p>
        </w:tc>
        <w:tc>
          <w:tcPr>
            <w:tcW w:w="1299" w:type="dxa"/>
          </w:tcPr>
          <w:p w:rsidR="00D140E6" w:rsidRPr="00630E64" w:rsidRDefault="00D140E6" w:rsidP="00630E64">
            <w:pPr>
              <w:spacing w:after="0" w:line="240" w:lineRule="auto"/>
              <w:rPr>
                <w:rFonts w:ascii="Times New Roman" w:hAnsi="Times New Roman" w:cs="Times New Roman"/>
                <w:sz w:val="24"/>
                <w:szCs w:val="24"/>
              </w:rPr>
            </w:pPr>
            <w:r w:rsidRPr="00630E64">
              <w:rPr>
                <w:rFonts w:ascii="Times New Roman" w:hAnsi="Times New Roman" w:cs="Times New Roman"/>
                <w:sz w:val="24"/>
                <w:szCs w:val="24"/>
              </w:rPr>
              <w:t>проект</w:t>
            </w:r>
          </w:p>
        </w:tc>
      </w:tr>
    </w:tbl>
    <w:p w:rsidR="00D140E6" w:rsidRPr="00630E64" w:rsidRDefault="00D140E6" w:rsidP="00630E64">
      <w:pPr>
        <w:pStyle w:val="ac"/>
        <w:spacing w:after="0" w:line="240" w:lineRule="auto"/>
        <w:rPr>
          <w:rFonts w:ascii="Times New Roman" w:hAnsi="Times New Roman" w:cs="Times New Roman"/>
          <w:sz w:val="24"/>
          <w:szCs w:val="24"/>
        </w:rPr>
      </w:pPr>
    </w:p>
    <w:p w:rsidR="00D140E6" w:rsidRPr="00630E64" w:rsidRDefault="00D140E6" w:rsidP="00630E64">
      <w:pPr>
        <w:pStyle w:val="2"/>
        <w:rPr>
          <w:sz w:val="24"/>
          <w:szCs w:val="24"/>
        </w:rPr>
      </w:pPr>
      <w:r w:rsidRPr="00630E64">
        <w:rPr>
          <w:sz w:val="24"/>
          <w:szCs w:val="24"/>
        </w:rPr>
        <w:t>Содержание занятий</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Вводный урок. Кто на что способен? Творческая визуализация</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Формирование способности перевода слуховой информации в </w:t>
      </w:r>
      <w:proofErr w:type="gramStart"/>
      <w:r w:rsidRPr="00630E64">
        <w:rPr>
          <w:rFonts w:ascii="Times New Roman" w:hAnsi="Times New Roman" w:cs="Times New Roman"/>
          <w:sz w:val="24"/>
          <w:szCs w:val="24"/>
        </w:rPr>
        <w:t>зрительную</w:t>
      </w:r>
      <w:proofErr w:type="gramEnd"/>
      <w:r w:rsidRPr="00630E64">
        <w:rPr>
          <w:rFonts w:ascii="Times New Roman" w:hAnsi="Times New Roman" w:cs="Times New Roman"/>
          <w:sz w:val="24"/>
          <w:szCs w:val="24"/>
        </w:rPr>
        <w:t xml:space="preserve">; расширение объёма слуховой памяти. Вводная беседа. Чтение произведения учителем. Творческая визуализация. Рисование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Главные герои</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Формировать навык осознанного чтения и самоорганизации, тренировка внимания. Чтение произведения детьми. Работа над выразительностью с выделением знаков препинания.</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Поиск информации. Внешнее описание героев</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Получить навык поиска информации в тексте; тренировка скорости восприятия печатного текста; Выделение отдельных элементов описания предметов. Выборочное чтение. Рисование элементов.</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Чтение по ролям. Слуховое иллюстрирование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Тренировка техники чтения, анализ прочитанного. Установление причинно – следственных связей. Чтение по ролям. Слуховое иллюстрирование. Работа </w:t>
      </w:r>
      <w:proofErr w:type="gramStart"/>
      <w:r w:rsidRPr="00630E64">
        <w:rPr>
          <w:rFonts w:ascii="Times New Roman" w:hAnsi="Times New Roman" w:cs="Times New Roman"/>
          <w:sz w:val="24"/>
          <w:szCs w:val="24"/>
        </w:rPr>
        <w:t>над</w:t>
      </w:r>
      <w:proofErr w:type="gramEnd"/>
      <w:r w:rsidRPr="00630E64">
        <w:rPr>
          <w:rFonts w:ascii="Times New Roman" w:hAnsi="Times New Roman" w:cs="Times New Roman"/>
          <w:sz w:val="24"/>
          <w:szCs w:val="24"/>
        </w:rPr>
        <w:t xml:space="preserve"> прочитанным по вопросам.</w:t>
      </w:r>
    </w:p>
    <w:p w:rsidR="00D140E6" w:rsidRPr="00630E64" w:rsidRDefault="00D140E6" w:rsidP="00630E64">
      <w:pPr>
        <w:spacing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Деловой разговор</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lastRenderedPageBreak/>
        <w:t xml:space="preserve">Формирование способности перевода аудиальной информации в </w:t>
      </w:r>
      <w:proofErr w:type="gramStart"/>
      <w:r w:rsidRPr="00630E64">
        <w:rPr>
          <w:rFonts w:ascii="Times New Roman" w:hAnsi="Times New Roman" w:cs="Times New Roman"/>
          <w:sz w:val="24"/>
          <w:szCs w:val="24"/>
        </w:rPr>
        <w:t>визуальную</w:t>
      </w:r>
      <w:proofErr w:type="gramEnd"/>
      <w:r w:rsidRPr="00630E64">
        <w:rPr>
          <w:rFonts w:ascii="Times New Roman" w:hAnsi="Times New Roman" w:cs="Times New Roman"/>
          <w:sz w:val="24"/>
          <w:szCs w:val="24"/>
        </w:rPr>
        <w:t xml:space="preserve">. Рисование отдельных фрагментов произведения. Работа по закреплению </w:t>
      </w:r>
      <w:proofErr w:type="gramStart"/>
      <w:r w:rsidRPr="00630E64">
        <w:rPr>
          <w:rFonts w:ascii="Times New Roman" w:hAnsi="Times New Roman" w:cs="Times New Roman"/>
          <w:sz w:val="24"/>
          <w:szCs w:val="24"/>
        </w:rPr>
        <w:t>прочитанного</w:t>
      </w:r>
      <w:proofErr w:type="gramEnd"/>
      <w:r w:rsidRPr="00630E64">
        <w:rPr>
          <w:rFonts w:ascii="Times New Roman" w:hAnsi="Times New Roman" w:cs="Times New Roman"/>
          <w:sz w:val="24"/>
          <w:szCs w:val="24"/>
        </w:rPr>
        <w:t>, отвечая на вопросы.</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Игра «Рассказчик»</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аудиальной модальности. Рисование отрывков произведения.</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Сочинение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Рефлексия опыта. Формирование представления собственного результата труда. Сочинение на заданную тему.</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Чтение и анализ сочинений.</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Чтение и анализ сочинений. Тренировка зрительной памяти. Запись понравившихся фрагментов сочинений.</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Необычная контрольная</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Формирование навыков самостоятельной работы с текстом. Работа над текстом  по вопросам. Составление собственных вопросов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Кто на что способен</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Анализ ответов и заданных вопросов. Тренировка зрительной памяти. Чтение в эстафетной манере.</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Игровое упражнение «Путешественники» (развитие кинестетической модальности).</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кинестетической модальности. Чтение текста детьми с импровизацией (показ действий, движений). Знакомство с приёмом театрализации.</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Игра «Рассказчик»</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аудиальной модальности, тренировка памяти и внимания, расширение и обогащение словарного запаса детей. Умение находить необычные «знаки» в тексте. Зарисовка этих фрагментов. Воспроизведение и запись отрывка текста. Самопроверка. Взаимопроверка. Формирование навыков опознавания внутренних состояний, настроения героев. Чтение текста учителем. Работа над эмоциональным состоянием героев, зарисовка их состояний. Формирование навыков осознанного выразительного чтения и пересказа.</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Чтение «По цепочке»</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sz w:val="24"/>
          <w:szCs w:val="24"/>
        </w:rPr>
        <w:t>Формирование навыков осознанного выразительного чтения. Тренировка памяти и внимания. Чтение текста «по цепочке». Обучать составлять самостоятельно рассказы на другие темы, используя готовые речевые образцы, путём подстановки.</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Игровые упражнения « Проводник», «Разведчик»</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sz w:val="24"/>
          <w:szCs w:val="24"/>
        </w:rPr>
        <w:t>Упражнения на развитие кинестетической модальности</w:t>
      </w:r>
      <w:r w:rsidRPr="00630E64">
        <w:rPr>
          <w:rFonts w:ascii="Times New Roman" w:hAnsi="Times New Roman" w:cs="Times New Roman"/>
          <w:i/>
          <w:sz w:val="24"/>
          <w:szCs w:val="24"/>
        </w:rPr>
        <w:t>.</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Мимика. Жесты</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Формирование способности переводить </w:t>
      </w:r>
      <w:proofErr w:type="spellStart"/>
      <w:r w:rsidRPr="00630E64">
        <w:rPr>
          <w:rFonts w:ascii="Times New Roman" w:hAnsi="Times New Roman" w:cs="Times New Roman"/>
          <w:sz w:val="24"/>
          <w:szCs w:val="24"/>
        </w:rPr>
        <w:t>аудиальную</w:t>
      </w:r>
      <w:proofErr w:type="spellEnd"/>
      <w:r w:rsidRPr="00630E64">
        <w:rPr>
          <w:rFonts w:ascii="Times New Roman" w:hAnsi="Times New Roman" w:cs="Times New Roman"/>
          <w:sz w:val="24"/>
          <w:szCs w:val="24"/>
        </w:rPr>
        <w:t xml:space="preserve"> информацию </w:t>
      </w:r>
      <w:proofErr w:type="gramStart"/>
      <w:r w:rsidRPr="00630E64">
        <w:rPr>
          <w:rFonts w:ascii="Times New Roman" w:hAnsi="Times New Roman" w:cs="Times New Roman"/>
          <w:sz w:val="24"/>
          <w:szCs w:val="24"/>
        </w:rPr>
        <w:t>в</w:t>
      </w:r>
      <w:proofErr w:type="gramEnd"/>
      <w:r w:rsidRPr="00630E64">
        <w:rPr>
          <w:rFonts w:ascii="Times New Roman" w:hAnsi="Times New Roman" w:cs="Times New Roman"/>
          <w:sz w:val="24"/>
          <w:szCs w:val="24"/>
        </w:rPr>
        <w:t xml:space="preserve"> визуальную. Чтение детьми текста. Пересказ прочитанного, используя невербальные средства общения.</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Учимся задавать вопросы и отвечать на них</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Формирование навыков осознанного чтения, чтение по ролям. </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Составление вопросов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 Рисование образов героев.</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Загадки и отгадки. Конкурс</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сообразительности, логического мышления, навыков зрительных представлений и зрительного конструирования. Чтение текста. Составление загадок и их запись.</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Анализ результатов. Слушаем и  повторяем</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Игра « Что я только что сказала?»</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аудиальной модальности, расширение объёма слуховой оперативной памяти, понимание прочитанного материала. Чтение текста учителем. Игра «Повтори, что я только что сказала?». Конкурс на вспоминание словечек, описывающих героев.</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Сочинение.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внутренней культуры речи, осознание собственной жизни, путём анализа поступков и действий героев. Написание сочинений о личных переживаниях героев. Чтение и комментирование сочинений.</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Чтение и анализ сочинений. Игра «Кто самый глазастый и внимательный?»</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lastRenderedPageBreak/>
        <w:t xml:space="preserve">Развитие визуального контроля в процессе письма, формирование </w:t>
      </w:r>
      <w:proofErr w:type="gramStart"/>
      <w:r w:rsidRPr="00630E64">
        <w:rPr>
          <w:rFonts w:ascii="Times New Roman" w:hAnsi="Times New Roman" w:cs="Times New Roman"/>
          <w:sz w:val="24"/>
          <w:szCs w:val="24"/>
        </w:rPr>
        <w:t>зрительной</w:t>
      </w:r>
      <w:proofErr w:type="gramEnd"/>
      <w:r w:rsidRPr="00630E64">
        <w:rPr>
          <w:rFonts w:ascii="Times New Roman" w:hAnsi="Times New Roman" w:cs="Times New Roman"/>
          <w:sz w:val="24"/>
          <w:szCs w:val="24"/>
        </w:rPr>
        <w:t xml:space="preserve"> эйдетики. Работа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 Игра «Кто самый глазастый и внимательный?» Запись прочитанного под диктовку учителя. Взаимопроверка.</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Чтение и заучивание слов из Лабиринтов</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Формирование навыков восприятия аудиальной информации. Медленное чтение текста учителем. Запись детьми информативных словосочетаний и слов. Обсуждение.</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Чтение «По цепочке»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Упражнения на развитие аудиальной модальности, формирование навыков управления голосом. Чтение и заучивание текста детьми «по цепочке» в команде.</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Письмо – это искусство</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Упражнения на формирование навыков рефлексии, развитие аудиальной модальности. Работа над письмами – письмо к себе. Чтение и обсуждение писем.</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i/>
          <w:sz w:val="24"/>
          <w:szCs w:val="24"/>
        </w:rPr>
        <w:t xml:space="preserve">Игра Рассказчик» </w:t>
      </w:r>
      <w:r w:rsidRPr="00630E64">
        <w:rPr>
          <w:rFonts w:ascii="Times New Roman" w:hAnsi="Times New Roman" w:cs="Times New Roman"/>
          <w:sz w:val="24"/>
          <w:szCs w:val="24"/>
        </w:rPr>
        <w:t>Развитие памяти и внимания, расширение объёма аудиальной памяти, словарного запаса. Чтение текста детьми. Иллюстрация слов при помощи зрительных образов и телесных ощущений.</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i/>
          <w:sz w:val="24"/>
          <w:szCs w:val="24"/>
        </w:rPr>
        <w:t xml:space="preserve">Что придумали герои? </w:t>
      </w:r>
      <w:r w:rsidRPr="00630E64">
        <w:rPr>
          <w:rFonts w:ascii="Times New Roman" w:hAnsi="Times New Roman" w:cs="Times New Roman"/>
          <w:sz w:val="24"/>
          <w:szCs w:val="24"/>
        </w:rPr>
        <w:t>Сравнение придуманных детьми стратегий дальнейших действий с тем, что придумали герои прочитанного. Чтение текста учителем. Создание проблемной ситуац</w:t>
      </w:r>
      <w:proofErr w:type="gramStart"/>
      <w:r w:rsidRPr="00630E64">
        <w:rPr>
          <w:rFonts w:ascii="Times New Roman" w:hAnsi="Times New Roman" w:cs="Times New Roman"/>
          <w:sz w:val="24"/>
          <w:szCs w:val="24"/>
        </w:rPr>
        <w:t>ии и её</w:t>
      </w:r>
      <w:proofErr w:type="gramEnd"/>
      <w:r w:rsidRPr="00630E64">
        <w:rPr>
          <w:rFonts w:ascii="Times New Roman" w:hAnsi="Times New Roman" w:cs="Times New Roman"/>
          <w:sz w:val="24"/>
          <w:szCs w:val="24"/>
        </w:rPr>
        <w:t xml:space="preserve"> разрешение.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i/>
          <w:sz w:val="24"/>
          <w:szCs w:val="24"/>
        </w:rPr>
        <w:t xml:space="preserve">Мозговой штурм. Конкурс рисунков </w:t>
      </w:r>
      <w:r w:rsidRPr="00630E64">
        <w:rPr>
          <w:rFonts w:ascii="Times New Roman" w:hAnsi="Times New Roman" w:cs="Times New Roman"/>
          <w:sz w:val="24"/>
          <w:szCs w:val="24"/>
        </w:rPr>
        <w:t xml:space="preserve">Развитие навыка чтения, тренировка внимания. Чтение по ролям. Рисование образов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 Конкурс рисунков.</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Кто самый глазастый? Диктант</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Формирование у детей эффективной стратегии грамотного письма. Самостоятельное чтение детьми. Диктант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Викторина</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Формирование навыков работы в группе, налаживание конструктивных взаимоотношений. Викторина по вопросам.</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Игра «Кто будет чтецом?»</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Упражнение на развитие аудиальной памяти, расширение её объёма; навыка чтения. Выборочное  чтение  детьми. Методы визуализации детьми. Рисование по </w:t>
      </w:r>
      <w:proofErr w:type="gramStart"/>
      <w:r w:rsidRPr="00630E64">
        <w:rPr>
          <w:rFonts w:ascii="Times New Roman" w:hAnsi="Times New Roman" w:cs="Times New Roman"/>
          <w:sz w:val="24"/>
          <w:szCs w:val="24"/>
        </w:rPr>
        <w:t>прочитанному</w:t>
      </w:r>
      <w:proofErr w:type="gramEnd"/>
      <w:r w:rsidRPr="00630E64">
        <w:rPr>
          <w:rFonts w:ascii="Times New Roman" w:hAnsi="Times New Roman" w:cs="Times New Roman"/>
          <w:sz w:val="24"/>
          <w:szCs w:val="24"/>
        </w:rPr>
        <w:t>. Игра « Кто будет чтецом?»</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Эстафета</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Развитие способности перевода аудиальной информации в </w:t>
      </w:r>
      <w:proofErr w:type="gramStart"/>
      <w:r w:rsidRPr="00630E64">
        <w:rPr>
          <w:rFonts w:ascii="Times New Roman" w:hAnsi="Times New Roman" w:cs="Times New Roman"/>
          <w:sz w:val="24"/>
          <w:szCs w:val="24"/>
        </w:rPr>
        <w:t>зрительную</w:t>
      </w:r>
      <w:proofErr w:type="gramEnd"/>
      <w:r w:rsidRPr="00630E64">
        <w:rPr>
          <w:rFonts w:ascii="Times New Roman" w:hAnsi="Times New Roman" w:cs="Times New Roman"/>
          <w:sz w:val="24"/>
          <w:szCs w:val="24"/>
        </w:rPr>
        <w:t xml:space="preserve">. </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Комбинированное чтение. Составление описания отдельных героев.</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Игра «Что было дальше?»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Формирование навыка осмысления прочитанного материала. Чтение текста. Составление рассказов с героями текста.</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Сочинение</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Формирование навыка письменного изложения собственных мыслей, идей, предложений. Написание сочинения на заданную тему.</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Чтение и анализ сочинений</w:t>
      </w:r>
    </w:p>
    <w:p w:rsidR="00D140E6" w:rsidRPr="00630E64" w:rsidRDefault="00D140E6" w:rsidP="00630E64">
      <w:pPr>
        <w:spacing w:after="0" w:line="240" w:lineRule="auto"/>
        <w:jc w:val="both"/>
        <w:rPr>
          <w:rFonts w:ascii="Times New Roman" w:hAnsi="Times New Roman" w:cs="Times New Roman"/>
          <w:i/>
          <w:sz w:val="24"/>
          <w:szCs w:val="24"/>
        </w:rPr>
      </w:pPr>
      <w:r w:rsidRPr="00630E64">
        <w:rPr>
          <w:rFonts w:ascii="Times New Roman" w:hAnsi="Times New Roman" w:cs="Times New Roman"/>
          <w:sz w:val="24"/>
          <w:szCs w:val="24"/>
        </w:rPr>
        <w:t>Развитие навыков чтения и анализа</w:t>
      </w:r>
      <w:r w:rsidRPr="00630E64">
        <w:rPr>
          <w:rFonts w:ascii="Times New Roman" w:hAnsi="Times New Roman" w:cs="Times New Roman"/>
          <w:i/>
          <w:sz w:val="24"/>
          <w:szCs w:val="24"/>
        </w:rPr>
        <w:t>.</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i/>
          <w:sz w:val="24"/>
          <w:szCs w:val="24"/>
        </w:rPr>
        <w:t>Творческая работа. Защита проекта</w:t>
      </w:r>
    </w:p>
    <w:p w:rsidR="00D140E6" w:rsidRPr="00630E64" w:rsidRDefault="00D140E6" w:rsidP="00630E64">
      <w:p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Развитие умения работать команде; формирование представлений и навыков ведения переговоров, принятия взаимовыгодных решений, учёт интересов всех сторон.</w:t>
      </w:r>
    </w:p>
    <w:p w:rsidR="00D140E6" w:rsidRPr="00630E64" w:rsidRDefault="00D140E6" w:rsidP="00630E64">
      <w:pPr>
        <w:spacing w:after="0" w:line="240" w:lineRule="auto"/>
        <w:jc w:val="both"/>
        <w:rPr>
          <w:rFonts w:ascii="Times New Roman" w:hAnsi="Times New Roman" w:cs="Times New Roman"/>
          <w:b/>
          <w:sz w:val="24"/>
          <w:szCs w:val="24"/>
        </w:rPr>
      </w:pPr>
      <w:r w:rsidRPr="00630E64">
        <w:rPr>
          <w:rFonts w:ascii="Times New Roman" w:hAnsi="Times New Roman" w:cs="Times New Roman"/>
          <w:sz w:val="24"/>
          <w:szCs w:val="24"/>
        </w:rPr>
        <w:t xml:space="preserve">Совместный проект. </w:t>
      </w:r>
      <w:proofErr w:type="gramStart"/>
      <w:r w:rsidRPr="00630E64">
        <w:rPr>
          <w:rFonts w:ascii="Times New Roman" w:hAnsi="Times New Roman" w:cs="Times New Roman"/>
          <w:sz w:val="24"/>
          <w:szCs w:val="24"/>
        </w:rPr>
        <w:t>Создание общей панорамы о прочитанном на макете (пластилин, природный материал, краски).</w:t>
      </w:r>
      <w:proofErr w:type="gramEnd"/>
      <w:r w:rsidRPr="00630E64">
        <w:rPr>
          <w:rFonts w:ascii="Times New Roman" w:hAnsi="Times New Roman" w:cs="Times New Roman"/>
          <w:sz w:val="24"/>
          <w:szCs w:val="24"/>
        </w:rPr>
        <w:t xml:space="preserve"> Защита проекта. </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Ожидаемые результаты реализации программы:</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1-й модуль:</w:t>
      </w:r>
    </w:p>
    <w:p w:rsidR="00D140E6" w:rsidRPr="00630E64" w:rsidRDefault="00D140E6" w:rsidP="00630E64">
      <w:pPr>
        <w:numPr>
          <w:ilvl w:val="0"/>
          <w:numId w:val="4"/>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читать предложенный текст в темпе не менее 40-50 слов;</w:t>
      </w:r>
    </w:p>
    <w:p w:rsidR="00D140E6" w:rsidRPr="00630E64" w:rsidRDefault="00D140E6" w:rsidP="00630E64">
      <w:pPr>
        <w:numPr>
          <w:ilvl w:val="0"/>
          <w:numId w:val="4"/>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сознательно, правильно и плавно читать текст целыми словами;</w:t>
      </w:r>
    </w:p>
    <w:p w:rsidR="00D140E6" w:rsidRPr="00630E64" w:rsidRDefault="00D140E6" w:rsidP="00630E64">
      <w:pPr>
        <w:numPr>
          <w:ilvl w:val="0"/>
          <w:numId w:val="4"/>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соблюдать при чтении паузы, интонацию и соответствующие знаки препинания;</w:t>
      </w:r>
    </w:p>
    <w:p w:rsidR="00D140E6" w:rsidRPr="00630E64" w:rsidRDefault="00D140E6" w:rsidP="00630E64">
      <w:pPr>
        <w:numPr>
          <w:ilvl w:val="0"/>
          <w:numId w:val="4"/>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lastRenderedPageBreak/>
        <w:t>уметь находить в тексте предложения, подтверждающие устное высказывание;</w:t>
      </w:r>
    </w:p>
    <w:p w:rsidR="00D140E6" w:rsidRPr="00630E64" w:rsidRDefault="00D140E6" w:rsidP="00630E64">
      <w:pPr>
        <w:numPr>
          <w:ilvl w:val="0"/>
          <w:numId w:val="4"/>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знать и понимать мотивы поступков и поведения героев;</w:t>
      </w:r>
    </w:p>
    <w:p w:rsidR="00D140E6" w:rsidRPr="00630E64" w:rsidRDefault="00D140E6" w:rsidP="00630E64">
      <w:pPr>
        <w:numPr>
          <w:ilvl w:val="0"/>
          <w:numId w:val="4"/>
        </w:numPr>
        <w:spacing w:after="0" w:line="240" w:lineRule="auto"/>
        <w:jc w:val="both"/>
        <w:rPr>
          <w:rFonts w:ascii="Times New Roman" w:hAnsi="Times New Roman" w:cs="Times New Roman"/>
          <w:b/>
          <w:sz w:val="24"/>
          <w:szCs w:val="24"/>
        </w:rPr>
      </w:pPr>
      <w:r w:rsidRPr="00630E64">
        <w:rPr>
          <w:rFonts w:ascii="Times New Roman" w:hAnsi="Times New Roman" w:cs="Times New Roman"/>
          <w:sz w:val="24"/>
          <w:szCs w:val="24"/>
        </w:rPr>
        <w:t>включаться в учебную деятельность под руководством учителя;</w:t>
      </w:r>
    </w:p>
    <w:p w:rsidR="00D140E6" w:rsidRPr="00630E64" w:rsidRDefault="00D140E6" w:rsidP="00630E64">
      <w:pPr>
        <w:pStyle w:val="af8"/>
        <w:ind w:left="360"/>
        <w:jc w:val="both"/>
        <w:rPr>
          <w:rFonts w:ascii="Times New Roman" w:hAnsi="Times New Roman" w:cs="Times New Roman"/>
          <w:sz w:val="24"/>
          <w:szCs w:val="24"/>
          <w:lang w:val="ru-RU"/>
        </w:rPr>
      </w:pPr>
      <w:r w:rsidRPr="00630E64">
        <w:rPr>
          <w:rFonts w:ascii="Times New Roman" w:hAnsi="Times New Roman" w:cs="Times New Roman"/>
          <w:sz w:val="24"/>
          <w:szCs w:val="24"/>
          <w:lang w:val="ru-RU"/>
        </w:rPr>
        <w:t xml:space="preserve">сформировать внутреннюю позицию ребёнка на основе положительного отношения к школе; </w:t>
      </w:r>
    </w:p>
    <w:p w:rsidR="00D140E6" w:rsidRPr="00630E64" w:rsidRDefault="00D140E6" w:rsidP="00630E64">
      <w:pPr>
        <w:pStyle w:val="af8"/>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 xml:space="preserve">ученик получит возможность: </w:t>
      </w:r>
    </w:p>
    <w:p w:rsidR="00D140E6" w:rsidRPr="00630E64" w:rsidRDefault="00D140E6" w:rsidP="00630E64">
      <w:pPr>
        <w:numPr>
          <w:ilvl w:val="0"/>
          <w:numId w:val="4"/>
        </w:num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эмпатии как понимание чувств  других людей и сопереживание им</w:t>
      </w:r>
      <w:proofErr w:type="gramStart"/>
      <w:r w:rsidRPr="00630E64">
        <w:rPr>
          <w:rFonts w:ascii="Times New Roman" w:hAnsi="Times New Roman" w:cs="Times New Roman"/>
          <w:i/>
          <w:sz w:val="24"/>
          <w:szCs w:val="24"/>
        </w:rPr>
        <w:t xml:space="preserve"> ;</w:t>
      </w:r>
      <w:proofErr w:type="gramEnd"/>
      <w:r w:rsidRPr="00630E64">
        <w:rPr>
          <w:rFonts w:ascii="Times New Roman" w:hAnsi="Times New Roman" w:cs="Times New Roman"/>
          <w:i/>
          <w:sz w:val="24"/>
          <w:szCs w:val="24"/>
        </w:rPr>
        <w:t xml:space="preserve"> </w:t>
      </w:r>
    </w:p>
    <w:p w:rsidR="00D140E6" w:rsidRPr="00630E64" w:rsidRDefault="00D140E6" w:rsidP="00630E64">
      <w:pPr>
        <w:numPr>
          <w:ilvl w:val="0"/>
          <w:numId w:val="4"/>
        </w:num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 xml:space="preserve"> строить речевое высказывание в устной форме;</w:t>
      </w:r>
    </w:p>
    <w:p w:rsidR="00D140E6" w:rsidRPr="00630E64" w:rsidRDefault="00D140E6" w:rsidP="00630E64">
      <w:pPr>
        <w:numPr>
          <w:ilvl w:val="0"/>
          <w:numId w:val="4"/>
        </w:num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знать элементарные упражнения для релаксации</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2-модуль:</w:t>
      </w:r>
    </w:p>
    <w:p w:rsidR="00D140E6" w:rsidRPr="00630E64" w:rsidRDefault="00D140E6" w:rsidP="00630E64">
      <w:pPr>
        <w:numPr>
          <w:ilvl w:val="0"/>
          <w:numId w:val="4"/>
        </w:numPr>
        <w:spacing w:after="0" w:line="240" w:lineRule="auto"/>
        <w:jc w:val="both"/>
        <w:rPr>
          <w:rFonts w:ascii="Times New Roman" w:hAnsi="Times New Roman" w:cs="Times New Roman"/>
          <w:i/>
          <w:sz w:val="24"/>
          <w:szCs w:val="24"/>
        </w:rPr>
      </w:pPr>
      <w:r w:rsidRPr="00630E64">
        <w:rPr>
          <w:rFonts w:ascii="Times New Roman" w:hAnsi="Times New Roman" w:cs="Times New Roman"/>
          <w:sz w:val="24"/>
          <w:szCs w:val="24"/>
        </w:rPr>
        <w:t>уметь читать предложенный текст в темпе не менее 60-70 слов;</w:t>
      </w:r>
    </w:p>
    <w:p w:rsidR="00D140E6" w:rsidRPr="00630E64" w:rsidRDefault="00D140E6" w:rsidP="00630E64">
      <w:pPr>
        <w:numPr>
          <w:ilvl w:val="0"/>
          <w:numId w:val="5"/>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знать последовательность пошаговой </w:t>
      </w:r>
      <w:proofErr w:type="spellStart"/>
      <w:r w:rsidRPr="00630E64">
        <w:rPr>
          <w:rFonts w:ascii="Times New Roman" w:hAnsi="Times New Roman" w:cs="Times New Roman"/>
          <w:sz w:val="24"/>
          <w:szCs w:val="24"/>
        </w:rPr>
        <w:t>стратекии</w:t>
      </w:r>
      <w:proofErr w:type="spellEnd"/>
      <w:r w:rsidRPr="00630E64">
        <w:rPr>
          <w:rFonts w:ascii="Times New Roman" w:hAnsi="Times New Roman" w:cs="Times New Roman"/>
          <w:sz w:val="24"/>
          <w:szCs w:val="24"/>
        </w:rPr>
        <w:t xml:space="preserve"> визуального запоминания слов;</w:t>
      </w:r>
    </w:p>
    <w:p w:rsidR="00D140E6" w:rsidRPr="00630E64" w:rsidRDefault="00D140E6" w:rsidP="00630E64">
      <w:pPr>
        <w:numPr>
          <w:ilvl w:val="0"/>
          <w:numId w:val="5"/>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безошибочно воспроизводить слова, трудные для запоминания из словаря;</w:t>
      </w:r>
    </w:p>
    <w:p w:rsidR="00D140E6" w:rsidRPr="00630E64" w:rsidRDefault="00D140E6" w:rsidP="00630E64">
      <w:pPr>
        <w:numPr>
          <w:ilvl w:val="0"/>
          <w:numId w:val="5"/>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допускать не более 5% ошибок в словарных диктантах;</w:t>
      </w:r>
    </w:p>
    <w:p w:rsidR="00D140E6" w:rsidRPr="00630E64" w:rsidRDefault="00D140E6" w:rsidP="00630E64">
      <w:pPr>
        <w:pStyle w:val="af8"/>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 xml:space="preserve">ученик получит возможность: </w:t>
      </w:r>
    </w:p>
    <w:p w:rsidR="00D140E6" w:rsidRPr="00630E64" w:rsidRDefault="00D140E6" w:rsidP="00630E64">
      <w:pPr>
        <w:pStyle w:val="af8"/>
        <w:numPr>
          <w:ilvl w:val="0"/>
          <w:numId w:val="5"/>
        </w:numPr>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сформировать развитие познавательных интересов, учебных мотивов;</w:t>
      </w:r>
    </w:p>
    <w:p w:rsidR="00D140E6" w:rsidRPr="00630E64" w:rsidRDefault="00D140E6" w:rsidP="00630E64">
      <w:pPr>
        <w:numPr>
          <w:ilvl w:val="0"/>
          <w:numId w:val="5"/>
        </w:numPr>
        <w:spacing w:after="0" w:line="240" w:lineRule="auto"/>
        <w:jc w:val="both"/>
        <w:rPr>
          <w:rFonts w:ascii="Times New Roman" w:hAnsi="Times New Roman" w:cs="Times New Roman"/>
          <w:sz w:val="24"/>
          <w:szCs w:val="24"/>
        </w:rPr>
      </w:pPr>
      <w:r w:rsidRPr="00630E64">
        <w:rPr>
          <w:rFonts w:ascii="Times New Roman" w:hAnsi="Times New Roman" w:cs="Times New Roman"/>
          <w:i/>
          <w:sz w:val="24"/>
          <w:szCs w:val="24"/>
        </w:rPr>
        <w:t>знать и понимать смысл и цель релаксационных упражнений</w:t>
      </w:r>
      <w:r w:rsidRPr="00630E64">
        <w:rPr>
          <w:rFonts w:ascii="Times New Roman" w:hAnsi="Times New Roman" w:cs="Times New Roman"/>
          <w:sz w:val="24"/>
          <w:szCs w:val="24"/>
        </w:rPr>
        <w:t>.</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3- модуль:</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знать приемы работы с текстом;</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читать текст в темпе не менее 80 - 90 слов в конце года;</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строить устный ответ в соответствии с содержанием;</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выражать свои чувства;</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рассуждать; видеть проблему, искать из неё выход;</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работать в группе, паре;</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слушать и слышать других;</w:t>
      </w:r>
    </w:p>
    <w:p w:rsidR="00D140E6" w:rsidRPr="00630E64" w:rsidRDefault="00D140E6" w:rsidP="00630E64">
      <w:pPr>
        <w:pStyle w:val="af8"/>
        <w:numPr>
          <w:ilvl w:val="0"/>
          <w:numId w:val="6"/>
        </w:numPr>
        <w:jc w:val="both"/>
        <w:rPr>
          <w:rFonts w:ascii="Times New Roman" w:hAnsi="Times New Roman" w:cs="Times New Roman"/>
          <w:sz w:val="24"/>
          <w:szCs w:val="24"/>
          <w:lang w:val="ru-RU"/>
        </w:rPr>
      </w:pPr>
      <w:r w:rsidRPr="00630E64">
        <w:rPr>
          <w:rFonts w:ascii="Times New Roman" w:hAnsi="Times New Roman" w:cs="Times New Roman"/>
          <w:sz w:val="24"/>
          <w:szCs w:val="24"/>
          <w:lang w:val="ru-RU"/>
        </w:rPr>
        <w:t>уметь уважительно относиться к иному мнению и культуре других народов;</w:t>
      </w:r>
    </w:p>
    <w:p w:rsidR="00D140E6" w:rsidRPr="00630E64" w:rsidRDefault="00D140E6" w:rsidP="00630E64">
      <w:pPr>
        <w:pStyle w:val="af8"/>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 xml:space="preserve">ученик получит возможность: </w:t>
      </w:r>
    </w:p>
    <w:p w:rsidR="00D140E6" w:rsidRPr="00630E64" w:rsidRDefault="00D140E6" w:rsidP="00630E64">
      <w:pPr>
        <w:pStyle w:val="af8"/>
        <w:numPr>
          <w:ilvl w:val="0"/>
          <w:numId w:val="6"/>
        </w:numPr>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вносить  необходимые коррективы;</w:t>
      </w:r>
    </w:p>
    <w:p w:rsidR="00D140E6" w:rsidRPr="00630E64" w:rsidRDefault="00D140E6" w:rsidP="00630E64">
      <w:pPr>
        <w:pStyle w:val="af8"/>
        <w:numPr>
          <w:ilvl w:val="0"/>
          <w:numId w:val="6"/>
        </w:numPr>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уметь планировать работу и определять последовательность действий.</w:t>
      </w:r>
    </w:p>
    <w:p w:rsidR="00D140E6" w:rsidRPr="00630E64" w:rsidRDefault="00D140E6" w:rsidP="00630E64">
      <w:pPr>
        <w:pStyle w:val="af8"/>
        <w:numPr>
          <w:ilvl w:val="0"/>
          <w:numId w:val="6"/>
        </w:numPr>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адекватно использовать речь для планирования и регуляции своей деятельности;</w:t>
      </w:r>
    </w:p>
    <w:p w:rsidR="00D140E6" w:rsidRPr="00630E64" w:rsidRDefault="00D140E6" w:rsidP="00630E64">
      <w:pPr>
        <w:pStyle w:val="af8"/>
        <w:numPr>
          <w:ilvl w:val="0"/>
          <w:numId w:val="6"/>
        </w:numPr>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активизация сил и энергии к волевому усилию в ситуации мотивационного конфликта</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i/>
          <w:sz w:val="24"/>
          <w:szCs w:val="24"/>
        </w:rPr>
        <w:t>формирование чувства прекрасного и эстетических чувств на основе знакомства с мировой и отечественной культурой;</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i/>
          <w:sz w:val="24"/>
          <w:szCs w:val="24"/>
        </w:rPr>
        <w:t>чувствовать потребность в релаксации, уметь применять простейшие упражнения для релаксации самостоятельно</w:t>
      </w:r>
      <w:r w:rsidRPr="00630E64">
        <w:rPr>
          <w:rFonts w:ascii="Times New Roman" w:hAnsi="Times New Roman" w:cs="Times New Roman"/>
          <w:sz w:val="24"/>
          <w:szCs w:val="24"/>
        </w:rPr>
        <w:t>.</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4-й модуль:</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знать приемы работы с текстами крупных форм;</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читать текст в темпе не менее 100-120 слов в конце года;</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концентрировать внимание;</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уметь строить устный ответ в соответствии с содержанием текста (пересказ, прогнозирование будущего и т.п.); </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выражать свои чувства, переживания в адекватной словесной форме;</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в ходе рассуждения находить выход из проблемной ситуации;</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работать дружно в группе, коллективе, самостоятельно распределяя роли или обязанности;</w:t>
      </w:r>
    </w:p>
    <w:p w:rsidR="00D140E6" w:rsidRPr="00630E64" w:rsidRDefault="00D140E6" w:rsidP="00630E64">
      <w:pPr>
        <w:numPr>
          <w:ilvl w:val="0"/>
          <w:numId w:val="6"/>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уметь слушать и слышать других, действовать согласованно, как единая команда;</w:t>
      </w:r>
    </w:p>
    <w:p w:rsidR="00D140E6" w:rsidRPr="00630E64" w:rsidRDefault="00D140E6" w:rsidP="00630E64">
      <w:pPr>
        <w:pStyle w:val="af8"/>
        <w:numPr>
          <w:ilvl w:val="0"/>
          <w:numId w:val="6"/>
        </w:numPr>
        <w:jc w:val="both"/>
        <w:rPr>
          <w:rFonts w:ascii="Times New Roman" w:hAnsi="Times New Roman" w:cs="Times New Roman"/>
          <w:sz w:val="24"/>
          <w:szCs w:val="24"/>
          <w:lang w:val="ru-RU"/>
        </w:rPr>
      </w:pPr>
      <w:r w:rsidRPr="00630E64">
        <w:rPr>
          <w:rFonts w:ascii="Times New Roman" w:hAnsi="Times New Roman" w:cs="Times New Roman"/>
          <w:sz w:val="24"/>
          <w:szCs w:val="24"/>
          <w:lang w:val="ru-RU"/>
        </w:rPr>
        <w:t>сформируются целеустремлённость и настойчивость в достижении целей; готовность к преодолению трудностей;</w:t>
      </w:r>
    </w:p>
    <w:p w:rsidR="00D140E6" w:rsidRPr="00630E64" w:rsidRDefault="00D140E6" w:rsidP="00630E64">
      <w:pPr>
        <w:pStyle w:val="af8"/>
        <w:numPr>
          <w:ilvl w:val="0"/>
          <w:numId w:val="6"/>
        </w:numPr>
        <w:jc w:val="both"/>
        <w:rPr>
          <w:rFonts w:ascii="Times New Roman" w:hAnsi="Times New Roman" w:cs="Times New Roman"/>
          <w:sz w:val="24"/>
          <w:szCs w:val="24"/>
          <w:lang w:val="ru-RU"/>
        </w:rPr>
      </w:pPr>
      <w:r w:rsidRPr="00630E64">
        <w:rPr>
          <w:rFonts w:ascii="Times New Roman" w:hAnsi="Times New Roman" w:cs="Times New Roman"/>
          <w:sz w:val="24"/>
          <w:szCs w:val="24"/>
          <w:lang w:val="ru-RU"/>
        </w:rPr>
        <w:lastRenderedPageBreak/>
        <w:t xml:space="preserve"> Уметь оценивать правильность выполнения работы на уровне адекватной ретроспективной оценки; </w:t>
      </w:r>
    </w:p>
    <w:p w:rsidR="00D140E6" w:rsidRPr="00630E64" w:rsidRDefault="00D140E6" w:rsidP="00630E64">
      <w:pPr>
        <w:pStyle w:val="af8"/>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 xml:space="preserve">ученик получит возможность: </w:t>
      </w:r>
    </w:p>
    <w:p w:rsidR="00D140E6" w:rsidRPr="00630E64" w:rsidRDefault="00D140E6" w:rsidP="00630E64">
      <w:pPr>
        <w:pStyle w:val="af8"/>
        <w:numPr>
          <w:ilvl w:val="0"/>
          <w:numId w:val="6"/>
        </w:numPr>
        <w:jc w:val="both"/>
        <w:rPr>
          <w:rFonts w:ascii="Times New Roman" w:hAnsi="Times New Roman" w:cs="Times New Roman"/>
          <w:i/>
          <w:sz w:val="24"/>
          <w:szCs w:val="24"/>
          <w:lang w:val="ru-RU"/>
        </w:rPr>
      </w:pPr>
      <w:r w:rsidRPr="00630E64">
        <w:rPr>
          <w:rFonts w:ascii="Times New Roman" w:hAnsi="Times New Roman" w:cs="Times New Roman"/>
          <w:i/>
          <w:sz w:val="24"/>
          <w:szCs w:val="24"/>
          <w:lang w:val="ru-RU"/>
        </w:rPr>
        <w:t>осознанно и произвольно строить речевое высказывание в устной и письменной форме;</w:t>
      </w:r>
    </w:p>
    <w:p w:rsidR="00D140E6" w:rsidRDefault="00D140E6" w:rsidP="00630E64">
      <w:pPr>
        <w:numPr>
          <w:ilvl w:val="0"/>
          <w:numId w:val="6"/>
        </w:numPr>
        <w:spacing w:after="0" w:line="240" w:lineRule="auto"/>
        <w:jc w:val="both"/>
        <w:rPr>
          <w:rFonts w:ascii="Times New Roman" w:hAnsi="Times New Roman" w:cs="Times New Roman"/>
          <w:i/>
          <w:sz w:val="24"/>
          <w:szCs w:val="24"/>
        </w:rPr>
      </w:pPr>
      <w:r w:rsidRPr="00630E64">
        <w:rPr>
          <w:rFonts w:ascii="Times New Roman" w:hAnsi="Times New Roman" w:cs="Times New Roman"/>
          <w:i/>
          <w:sz w:val="24"/>
          <w:szCs w:val="24"/>
        </w:rPr>
        <w:t>научится чувствовать потребность в релаксации и применять релаксационные упражнения индивидуально, независим</w:t>
      </w:r>
      <w:r w:rsidR="00630E64">
        <w:rPr>
          <w:rFonts w:ascii="Times New Roman" w:hAnsi="Times New Roman" w:cs="Times New Roman"/>
          <w:i/>
          <w:sz w:val="24"/>
          <w:szCs w:val="24"/>
        </w:rPr>
        <w:t>о от того, чем занимается класс</w:t>
      </w:r>
    </w:p>
    <w:p w:rsidR="00630E64" w:rsidRPr="00630E64" w:rsidRDefault="00630E64" w:rsidP="00630E64">
      <w:pPr>
        <w:numPr>
          <w:ilvl w:val="0"/>
          <w:numId w:val="6"/>
        </w:numPr>
        <w:spacing w:after="0" w:line="240" w:lineRule="auto"/>
        <w:jc w:val="both"/>
        <w:rPr>
          <w:rFonts w:ascii="Times New Roman" w:hAnsi="Times New Roman" w:cs="Times New Roman"/>
          <w:i/>
          <w:sz w:val="24"/>
          <w:szCs w:val="24"/>
        </w:rPr>
      </w:pPr>
    </w:p>
    <w:p w:rsidR="00D140E6" w:rsidRDefault="00D140E6" w:rsidP="00630E64">
      <w:pPr>
        <w:spacing w:after="0" w:line="240" w:lineRule="auto"/>
        <w:jc w:val="center"/>
        <w:rPr>
          <w:rFonts w:ascii="Times New Roman" w:hAnsi="Times New Roman" w:cs="Times New Roman"/>
          <w:b/>
          <w:sz w:val="24"/>
          <w:szCs w:val="24"/>
        </w:rPr>
      </w:pPr>
      <w:r w:rsidRPr="00630E64">
        <w:rPr>
          <w:rFonts w:ascii="Times New Roman" w:hAnsi="Times New Roman" w:cs="Times New Roman"/>
          <w:b/>
          <w:sz w:val="24"/>
          <w:szCs w:val="24"/>
        </w:rPr>
        <w:t>РЕКОМЕНДАЦИИ ПО СОЗДАНИЮ УСЛОВИЙ И РЕСУРСОВ ДЛЯ РЕАЛИЗАЦИИ ПРОГРАММЫ</w:t>
      </w:r>
    </w:p>
    <w:p w:rsidR="00630E64" w:rsidRPr="00630E64" w:rsidRDefault="00630E64" w:rsidP="00630E64">
      <w:pPr>
        <w:spacing w:after="0" w:line="240" w:lineRule="auto"/>
        <w:jc w:val="center"/>
        <w:rPr>
          <w:rFonts w:ascii="Times New Roman" w:hAnsi="Times New Roman" w:cs="Times New Roman"/>
          <w:b/>
          <w:sz w:val="24"/>
          <w:szCs w:val="24"/>
        </w:rPr>
      </w:pP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Психологическое сопровождение программы:</w:t>
      </w:r>
    </w:p>
    <w:p w:rsidR="00D140E6" w:rsidRPr="00630E64" w:rsidRDefault="00D140E6" w:rsidP="00630E64">
      <w:pPr>
        <w:numPr>
          <w:ilvl w:val="0"/>
          <w:numId w:val="1"/>
        </w:numPr>
        <w:tabs>
          <w:tab w:val="clear" w:pos="1429"/>
        </w:tabs>
        <w:autoSpaceDE w:val="0"/>
        <w:autoSpaceDN w:val="0"/>
        <w:spacing w:after="0" w:line="240" w:lineRule="auto"/>
        <w:ind w:left="0" w:firstLine="0"/>
        <w:jc w:val="both"/>
        <w:rPr>
          <w:rFonts w:ascii="Times New Roman" w:hAnsi="Times New Roman" w:cs="Times New Roman"/>
          <w:sz w:val="24"/>
          <w:szCs w:val="24"/>
        </w:rPr>
      </w:pPr>
      <w:r w:rsidRPr="00630E64">
        <w:rPr>
          <w:rFonts w:ascii="Times New Roman" w:hAnsi="Times New Roman" w:cs="Times New Roman"/>
          <w:sz w:val="24"/>
          <w:szCs w:val="24"/>
        </w:rPr>
        <w:t>диагностика ведущей модальности обучающихся и уровня развития познавательных процессов, в частности восприятия, внимания, памяти, мыслительных операций (анализа и синтеза);</w:t>
      </w:r>
    </w:p>
    <w:p w:rsidR="00D140E6" w:rsidRPr="00630E64" w:rsidRDefault="00D140E6" w:rsidP="00630E64">
      <w:pPr>
        <w:numPr>
          <w:ilvl w:val="0"/>
          <w:numId w:val="1"/>
        </w:numPr>
        <w:tabs>
          <w:tab w:val="clear" w:pos="1429"/>
        </w:tabs>
        <w:autoSpaceDE w:val="0"/>
        <w:autoSpaceDN w:val="0"/>
        <w:spacing w:after="0" w:line="240" w:lineRule="auto"/>
        <w:ind w:left="0" w:firstLine="0"/>
        <w:jc w:val="both"/>
        <w:rPr>
          <w:rFonts w:ascii="Times New Roman" w:hAnsi="Times New Roman" w:cs="Times New Roman"/>
          <w:sz w:val="24"/>
          <w:szCs w:val="24"/>
        </w:rPr>
      </w:pPr>
      <w:r w:rsidRPr="00630E64">
        <w:rPr>
          <w:rFonts w:ascii="Times New Roman" w:hAnsi="Times New Roman" w:cs="Times New Roman"/>
          <w:sz w:val="24"/>
          <w:szCs w:val="24"/>
        </w:rPr>
        <w:t xml:space="preserve">мониторинг </w:t>
      </w:r>
      <w:proofErr w:type="spellStart"/>
      <w:r w:rsidRPr="00630E64">
        <w:rPr>
          <w:rFonts w:ascii="Times New Roman" w:hAnsi="Times New Roman" w:cs="Times New Roman"/>
          <w:sz w:val="24"/>
          <w:szCs w:val="24"/>
        </w:rPr>
        <w:t>обученности</w:t>
      </w:r>
      <w:proofErr w:type="spellEnd"/>
      <w:r w:rsidRPr="00630E64">
        <w:rPr>
          <w:rFonts w:ascii="Times New Roman" w:hAnsi="Times New Roman" w:cs="Times New Roman"/>
          <w:sz w:val="24"/>
          <w:szCs w:val="24"/>
        </w:rPr>
        <w:t xml:space="preserve"> навыкам  чтения и письма; </w:t>
      </w:r>
    </w:p>
    <w:p w:rsidR="00D140E6" w:rsidRPr="00630E64" w:rsidRDefault="00D140E6" w:rsidP="00630E64">
      <w:pPr>
        <w:numPr>
          <w:ilvl w:val="0"/>
          <w:numId w:val="1"/>
        </w:numPr>
        <w:tabs>
          <w:tab w:val="clear" w:pos="1429"/>
        </w:tabs>
        <w:autoSpaceDE w:val="0"/>
        <w:autoSpaceDN w:val="0"/>
        <w:spacing w:after="0" w:line="240" w:lineRule="auto"/>
        <w:ind w:left="0" w:firstLine="0"/>
        <w:jc w:val="both"/>
        <w:rPr>
          <w:rFonts w:ascii="Times New Roman" w:hAnsi="Times New Roman" w:cs="Times New Roman"/>
          <w:sz w:val="24"/>
          <w:szCs w:val="24"/>
        </w:rPr>
      </w:pPr>
      <w:r w:rsidRPr="00630E64">
        <w:rPr>
          <w:rFonts w:ascii="Times New Roman" w:hAnsi="Times New Roman" w:cs="Times New Roman"/>
          <w:sz w:val="24"/>
          <w:szCs w:val="24"/>
        </w:rPr>
        <w:t xml:space="preserve">изучение </w:t>
      </w:r>
      <w:proofErr w:type="spellStart"/>
      <w:r w:rsidRPr="00630E64">
        <w:rPr>
          <w:rFonts w:ascii="Times New Roman" w:hAnsi="Times New Roman" w:cs="Times New Roman"/>
          <w:sz w:val="24"/>
          <w:szCs w:val="24"/>
        </w:rPr>
        <w:t>психоэмоционального</w:t>
      </w:r>
      <w:proofErr w:type="spellEnd"/>
      <w:r w:rsidRPr="00630E64">
        <w:rPr>
          <w:rFonts w:ascii="Times New Roman" w:hAnsi="Times New Roman" w:cs="Times New Roman"/>
          <w:sz w:val="24"/>
          <w:szCs w:val="24"/>
        </w:rPr>
        <w:t xml:space="preserve"> состояния и определение уровня тревожности;</w:t>
      </w:r>
    </w:p>
    <w:p w:rsidR="00D140E6" w:rsidRPr="00630E64" w:rsidRDefault="00D140E6" w:rsidP="00630E64">
      <w:pPr>
        <w:numPr>
          <w:ilvl w:val="0"/>
          <w:numId w:val="1"/>
        </w:numPr>
        <w:tabs>
          <w:tab w:val="clear" w:pos="1429"/>
        </w:tabs>
        <w:autoSpaceDE w:val="0"/>
        <w:autoSpaceDN w:val="0"/>
        <w:spacing w:after="0" w:line="240" w:lineRule="auto"/>
        <w:ind w:left="0" w:firstLine="0"/>
        <w:jc w:val="both"/>
        <w:rPr>
          <w:rFonts w:ascii="Times New Roman" w:hAnsi="Times New Roman" w:cs="Times New Roman"/>
          <w:sz w:val="24"/>
          <w:szCs w:val="24"/>
        </w:rPr>
      </w:pPr>
      <w:r w:rsidRPr="00630E64">
        <w:rPr>
          <w:rFonts w:ascii="Times New Roman" w:hAnsi="Times New Roman" w:cs="Times New Roman"/>
          <w:sz w:val="24"/>
          <w:szCs w:val="24"/>
        </w:rPr>
        <w:t xml:space="preserve">выявление уровня мотивации </w:t>
      </w:r>
      <w:proofErr w:type="gramStart"/>
      <w:r w:rsidRPr="00630E64">
        <w:rPr>
          <w:rFonts w:ascii="Times New Roman" w:hAnsi="Times New Roman" w:cs="Times New Roman"/>
          <w:sz w:val="24"/>
          <w:szCs w:val="24"/>
        </w:rPr>
        <w:t>обучающихся</w:t>
      </w:r>
      <w:proofErr w:type="gramEnd"/>
      <w:r w:rsidRPr="00630E64">
        <w:rPr>
          <w:rFonts w:ascii="Times New Roman" w:hAnsi="Times New Roman" w:cs="Times New Roman"/>
          <w:sz w:val="24"/>
          <w:szCs w:val="24"/>
        </w:rPr>
        <w:t>;</w:t>
      </w:r>
    </w:p>
    <w:p w:rsidR="00D140E6" w:rsidRPr="00630E64" w:rsidRDefault="00D140E6" w:rsidP="00630E64">
      <w:pPr>
        <w:numPr>
          <w:ilvl w:val="0"/>
          <w:numId w:val="1"/>
        </w:numPr>
        <w:tabs>
          <w:tab w:val="clear" w:pos="1429"/>
        </w:tabs>
        <w:autoSpaceDE w:val="0"/>
        <w:autoSpaceDN w:val="0"/>
        <w:spacing w:after="0" w:line="240" w:lineRule="auto"/>
        <w:ind w:left="0" w:firstLine="0"/>
        <w:jc w:val="both"/>
        <w:rPr>
          <w:rFonts w:ascii="Times New Roman" w:hAnsi="Times New Roman" w:cs="Times New Roman"/>
          <w:sz w:val="24"/>
          <w:szCs w:val="24"/>
        </w:rPr>
      </w:pPr>
      <w:r w:rsidRPr="00630E64">
        <w:rPr>
          <w:rFonts w:ascii="Times New Roman" w:hAnsi="Times New Roman" w:cs="Times New Roman"/>
          <w:sz w:val="24"/>
          <w:szCs w:val="24"/>
        </w:rPr>
        <w:t>изучение межличностных отношений в коллективе.</w:t>
      </w:r>
    </w:p>
    <w:p w:rsidR="00D140E6" w:rsidRPr="00630E64" w:rsidRDefault="00D140E6" w:rsidP="00630E64">
      <w:pPr>
        <w:spacing w:after="0" w:line="240" w:lineRule="auto"/>
        <w:jc w:val="both"/>
        <w:rPr>
          <w:rFonts w:ascii="Times New Roman" w:hAnsi="Times New Roman" w:cs="Times New Roman"/>
          <w:b/>
          <w:i/>
          <w:sz w:val="24"/>
          <w:szCs w:val="24"/>
        </w:rPr>
      </w:pPr>
      <w:r w:rsidRPr="00630E64">
        <w:rPr>
          <w:rFonts w:ascii="Times New Roman" w:hAnsi="Times New Roman" w:cs="Times New Roman"/>
          <w:b/>
          <w:i/>
          <w:sz w:val="24"/>
          <w:szCs w:val="24"/>
        </w:rPr>
        <w:t>Механизм оценки реализации программы:</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уровня тревожности. Шкала тревожности (А.М. Прихожан)</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уровня мотивации. Анкета для определения школьной мотивации (А.Ф. Ануфриев, С.Н. Костромина).</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межличностных отношений (методика взаимных выборов);</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слухового восприятия с помощью пробы «Понимание текста».</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зрительного внимания с помощью методики «Залатай коврик».</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слуховой памяти. Методика «Зрительная память».</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зрительной памяти. Методика «Запомни фигуры».</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уровня развития мыслительных операций (анализа и синтеза). Методика «Анаграммы».</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Количественный анализ ошибок при списывании текста.</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Количественный анализ ошибок при диктанте.</w:t>
      </w:r>
    </w:p>
    <w:p w:rsidR="00D140E6" w:rsidRPr="00630E64" w:rsidRDefault="00D140E6" w:rsidP="00630E64">
      <w:pPr>
        <w:numPr>
          <w:ilvl w:val="0"/>
          <w:numId w:val="2"/>
        </w:num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 xml:space="preserve">Контрольный срез по технике чтения. </w:t>
      </w:r>
    </w:p>
    <w:p w:rsidR="00D140E6" w:rsidRPr="00630E64" w:rsidRDefault="00D140E6" w:rsidP="00630E64">
      <w:pPr>
        <w:spacing w:after="0" w:line="240" w:lineRule="auto"/>
        <w:jc w:val="both"/>
        <w:rPr>
          <w:rFonts w:ascii="Times New Roman" w:hAnsi="Times New Roman" w:cs="Times New Roman"/>
          <w:bCs/>
          <w:sz w:val="24"/>
          <w:szCs w:val="24"/>
        </w:rPr>
      </w:pPr>
      <w:r w:rsidRPr="00630E64">
        <w:rPr>
          <w:rFonts w:ascii="Times New Roman" w:hAnsi="Times New Roman" w:cs="Times New Roman"/>
          <w:bCs/>
          <w:sz w:val="24"/>
          <w:szCs w:val="24"/>
        </w:rPr>
        <w:t>Диагностика проводится в начале и в конце учебного года (или по окончании занятий по программе).</w:t>
      </w:r>
    </w:p>
    <w:p w:rsidR="00D140E6" w:rsidRPr="00630E64" w:rsidRDefault="00D140E6" w:rsidP="00630E64">
      <w:pPr>
        <w:spacing w:line="240" w:lineRule="auto"/>
        <w:jc w:val="center"/>
        <w:rPr>
          <w:rFonts w:ascii="Times New Roman" w:hAnsi="Times New Roman" w:cs="Times New Roman"/>
          <w:b/>
          <w:bCs/>
          <w:i/>
          <w:iCs/>
          <w:sz w:val="24"/>
          <w:szCs w:val="24"/>
        </w:rPr>
      </w:pPr>
      <w:r w:rsidRPr="00630E64">
        <w:rPr>
          <w:rFonts w:ascii="Times New Roman" w:hAnsi="Times New Roman" w:cs="Times New Roman"/>
          <w:b/>
          <w:bCs/>
          <w:i/>
          <w:iCs/>
          <w:sz w:val="24"/>
          <w:szCs w:val="24"/>
        </w:rPr>
        <w:t>Литература:</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Алдер</w:t>
      </w:r>
      <w:proofErr w:type="spellEnd"/>
      <w:r w:rsidRPr="00630E64">
        <w:rPr>
          <w:rFonts w:ascii="Times New Roman" w:hAnsi="Times New Roman" w:cs="Times New Roman"/>
          <w:sz w:val="24"/>
          <w:szCs w:val="24"/>
        </w:rPr>
        <w:t xml:space="preserve"> Г. НЛП: современные технологии. – СПб</w:t>
      </w:r>
      <w:proofErr w:type="gramStart"/>
      <w:r w:rsidRPr="00630E64">
        <w:rPr>
          <w:rFonts w:ascii="Times New Roman" w:hAnsi="Times New Roman" w:cs="Times New Roman"/>
          <w:sz w:val="24"/>
          <w:szCs w:val="24"/>
        </w:rPr>
        <w:t xml:space="preserve">., </w:t>
      </w:r>
      <w:proofErr w:type="gramEnd"/>
      <w:r w:rsidRPr="00630E64">
        <w:rPr>
          <w:rFonts w:ascii="Times New Roman" w:hAnsi="Times New Roman" w:cs="Times New Roman"/>
          <w:sz w:val="24"/>
          <w:szCs w:val="24"/>
        </w:rPr>
        <w:t>Питер, 2001.</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Ануфриев А.Ф., Костромина С.Н. Как преодолеть трудности в обучении детей.- М., «Ось-89», 2000.</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Анащенкова</w:t>
      </w:r>
      <w:proofErr w:type="spellEnd"/>
      <w:r w:rsidRPr="00630E64">
        <w:rPr>
          <w:rFonts w:ascii="Times New Roman" w:hAnsi="Times New Roman" w:cs="Times New Roman"/>
          <w:sz w:val="24"/>
          <w:szCs w:val="24"/>
        </w:rPr>
        <w:t xml:space="preserve"> С.В. и др. Сборник рабочих программ  «Школа России» 1-4 классы. М., Просвещение, 2011.</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Гобова</w:t>
      </w:r>
      <w:proofErr w:type="spellEnd"/>
      <w:r w:rsidRPr="00630E64">
        <w:rPr>
          <w:rFonts w:ascii="Times New Roman" w:hAnsi="Times New Roman" w:cs="Times New Roman"/>
          <w:sz w:val="24"/>
          <w:szCs w:val="24"/>
        </w:rPr>
        <w:t xml:space="preserve"> Е.С. Речь, словесность, письменность.- М., АГРАФ, 1997.</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Гобова</w:t>
      </w:r>
      <w:proofErr w:type="spellEnd"/>
      <w:r w:rsidRPr="00630E64">
        <w:rPr>
          <w:rFonts w:ascii="Times New Roman" w:hAnsi="Times New Roman" w:cs="Times New Roman"/>
          <w:sz w:val="24"/>
          <w:szCs w:val="24"/>
        </w:rPr>
        <w:t xml:space="preserve"> Е.С. Понимать детей – дело интересное. </w:t>
      </w:r>
      <w:proofErr w:type="gramStart"/>
      <w:r w:rsidRPr="00630E64">
        <w:rPr>
          <w:rFonts w:ascii="Times New Roman" w:hAnsi="Times New Roman" w:cs="Times New Roman"/>
          <w:sz w:val="24"/>
          <w:szCs w:val="24"/>
        </w:rPr>
        <w:t>–М</w:t>
      </w:r>
      <w:proofErr w:type="gramEnd"/>
      <w:r w:rsidRPr="00630E64">
        <w:rPr>
          <w:rFonts w:ascii="Times New Roman" w:hAnsi="Times New Roman" w:cs="Times New Roman"/>
          <w:sz w:val="24"/>
          <w:szCs w:val="24"/>
        </w:rPr>
        <w:t>., Аграф, 1997.</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Данилова Г.И. Изложение с языковым разбором текста  //  Начальная школа 1980, № 5  с.24.</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Заика Е.В. Игры для формирования внутреннего плана действий // Вопросы психологии, 1994, № 5, с.60.</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Морозова И. Д. Выборочное изложение // Начальная школа №12 - 1980</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Методические указания к факультативному курсу Теория и практика сочинений разных жанров - М., 1977.</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lastRenderedPageBreak/>
        <w:t>Методика развития речи на уроках русского языка</w:t>
      </w:r>
      <w:proofErr w:type="gramStart"/>
      <w:r w:rsidRPr="00630E64">
        <w:rPr>
          <w:rFonts w:ascii="Times New Roman" w:hAnsi="Times New Roman" w:cs="Times New Roman"/>
          <w:sz w:val="24"/>
          <w:szCs w:val="24"/>
        </w:rPr>
        <w:t xml:space="preserve"> / П</w:t>
      </w:r>
      <w:proofErr w:type="gramEnd"/>
      <w:r w:rsidRPr="00630E64">
        <w:rPr>
          <w:rFonts w:ascii="Times New Roman" w:hAnsi="Times New Roman" w:cs="Times New Roman"/>
          <w:sz w:val="24"/>
          <w:szCs w:val="24"/>
        </w:rPr>
        <w:t xml:space="preserve">од ред. Т А. </w:t>
      </w:r>
      <w:proofErr w:type="spellStart"/>
      <w:r w:rsidRPr="00630E64">
        <w:rPr>
          <w:rFonts w:ascii="Times New Roman" w:hAnsi="Times New Roman" w:cs="Times New Roman"/>
          <w:sz w:val="24"/>
          <w:szCs w:val="24"/>
        </w:rPr>
        <w:t>Ладыженской</w:t>
      </w:r>
      <w:proofErr w:type="spellEnd"/>
      <w:r w:rsidRPr="00630E64">
        <w:rPr>
          <w:rFonts w:ascii="Times New Roman" w:hAnsi="Times New Roman" w:cs="Times New Roman"/>
          <w:sz w:val="24"/>
          <w:szCs w:val="24"/>
        </w:rPr>
        <w:t>. - М., 1980.</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Сиротюк А.Л. Обучение детей с учетом психофизиологии. – М., ТЦ Сфера, 2000.</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Плигин</w:t>
      </w:r>
      <w:proofErr w:type="spellEnd"/>
      <w:r w:rsidRPr="00630E64">
        <w:rPr>
          <w:rFonts w:ascii="Times New Roman" w:hAnsi="Times New Roman" w:cs="Times New Roman"/>
          <w:sz w:val="24"/>
          <w:szCs w:val="24"/>
        </w:rPr>
        <w:t xml:space="preserve"> А.А. Личностно-ориентированное образование: история и практика. – М., «КСП+», 2003.</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Ллойд Л.  Школьная магия // серия «НЛП в педагогике», 1994. </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Львова М.Е  Обучение сжатому изложению // Начальная школа № 12-1979.</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Львов М.Р. Школа творческого мышления. Учебное пособие.- М., </w:t>
      </w:r>
      <w:proofErr w:type="spellStart"/>
      <w:r w:rsidRPr="00630E64">
        <w:rPr>
          <w:rFonts w:ascii="Times New Roman" w:hAnsi="Times New Roman" w:cs="Times New Roman"/>
          <w:sz w:val="24"/>
          <w:szCs w:val="24"/>
        </w:rPr>
        <w:t>Дидакт</w:t>
      </w:r>
      <w:proofErr w:type="spellEnd"/>
      <w:r w:rsidRPr="00630E64">
        <w:rPr>
          <w:rFonts w:ascii="Times New Roman" w:hAnsi="Times New Roman" w:cs="Times New Roman"/>
          <w:sz w:val="24"/>
          <w:szCs w:val="24"/>
        </w:rPr>
        <w:t xml:space="preserve"> 1993.</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Львов М.Р. Методика развития связной речи младших школьников. - М., 1985.</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Львов М.Р. Речь. - М., 1984.</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Львов М.Р. Методика развития связной речи младших школьников. - М., 1985.</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Липкина А.И. Работа над устной речью учащихся на уроках чтения в начальных классах. – М., Просвещение, 1967.</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Мисаренко</w:t>
      </w:r>
      <w:proofErr w:type="spellEnd"/>
      <w:r w:rsidRPr="00630E64">
        <w:rPr>
          <w:rFonts w:ascii="Times New Roman" w:hAnsi="Times New Roman" w:cs="Times New Roman"/>
          <w:sz w:val="24"/>
          <w:szCs w:val="24"/>
        </w:rPr>
        <w:t xml:space="preserve"> Г.Г. Дидактический материал для развития техники чтения в начальной школе: Учебное пособие. </w:t>
      </w:r>
      <w:proofErr w:type="gramStart"/>
      <w:r w:rsidRPr="00630E64">
        <w:rPr>
          <w:rFonts w:ascii="Times New Roman" w:hAnsi="Times New Roman" w:cs="Times New Roman"/>
          <w:sz w:val="24"/>
          <w:szCs w:val="24"/>
        </w:rPr>
        <w:t>–М</w:t>
      </w:r>
      <w:proofErr w:type="gramEnd"/>
      <w:r w:rsidRPr="00630E64">
        <w:rPr>
          <w:rFonts w:ascii="Times New Roman" w:hAnsi="Times New Roman" w:cs="Times New Roman"/>
          <w:sz w:val="24"/>
          <w:szCs w:val="24"/>
        </w:rPr>
        <w:t xml:space="preserve">.: Институт инноваций в образовании им. Л.В. </w:t>
      </w:r>
      <w:proofErr w:type="spellStart"/>
      <w:r w:rsidRPr="00630E64">
        <w:rPr>
          <w:rFonts w:ascii="Times New Roman" w:hAnsi="Times New Roman" w:cs="Times New Roman"/>
          <w:sz w:val="24"/>
          <w:szCs w:val="24"/>
        </w:rPr>
        <w:t>Занкова</w:t>
      </w:r>
      <w:proofErr w:type="spellEnd"/>
      <w:r w:rsidRPr="00630E64">
        <w:rPr>
          <w:rFonts w:ascii="Times New Roman" w:hAnsi="Times New Roman" w:cs="Times New Roman"/>
          <w:sz w:val="24"/>
          <w:szCs w:val="24"/>
        </w:rPr>
        <w:t>: Изд. Оникс, 2010.</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proofErr w:type="spellStart"/>
      <w:r w:rsidRPr="00630E64">
        <w:rPr>
          <w:rFonts w:ascii="Times New Roman" w:hAnsi="Times New Roman" w:cs="Times New Roman"/>
          <w:sz w:val="24"/>
          <w:szCs w:val="24"/>
        </w:rPr>
        <w:t>Немов</w:t>
      </w:r>
      <w:proofErr w:type="spellEnd"/>
      <w:r w:rsidRPr="00630E64">
        <w:rPr>
          <w:rFonts w:ascii="Times New Roman" w:hAnsi="Times New Roman" w:cs="Times New Roman"/>
          <w:sz w:val="24"/>
          <w:szCs w:val="24"/>
        </w:rPr>
        <w:t xml:space="preserve"> Р.С. Психология, т.3. - М., Просвещение,1985.</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 xml:space="preserve">Осмысление работы с одаренными детьми / </w:t>
      </w:r>
      <w:proofErr w:type="spellStart"/>
      <w:r w:rsidRPr="00630E64">
        <w:rPr>
          <w:rFonts w:ascii="Times New Roman" w:hAnsi="Times New Roman" w:cs="Times New Roman"/>
          <w:sz w:val="24"/>
          <w:szCs w:val="24"/>
        </w:rPr>
        <w:t>под</w:t>
      </w:r>
      <w:proofErr w:type="gramStart"/>
      <w:r w:rsidRPr="00630E64">
        <w:rPr>
          <w:rFonts w:ascii="Times New Roman" w:hAnsi="Times New Roman" w:cs="Times New Roman"/>
          <w:sz w:val="24"/>
          <w:szCs w:val="24"/>
        </w:rPr>
        <w:t>.р</w:t>
      </w:r>
      <w:proofErr w:type="gramEnd"/>
      <w:r w:rsidRPr="00630E64">
        <w:rPr>
          <w:rFonts w:ascii="Times New Roman" w:hAnsi="Times New Roman" w:cs="Times New Roman"/>
          <w:sz w:val="24"/>
          <w:szCs w:val="24"/>
        </w:rPr>
        <w:t>ед</w:t>
      </w:r>
      <w:proofErr w:type="spellEnd"/>
      <w:r w:rsidRPr="00630E64">
        <w:rPr>
          <w:rFonts w:ascii="Times New Roman" w:hAnsi="Times New Roman" w:cs="Times New Roman"/>
          <w:sz w:val="24"/>
          <w:szCs w:val="24"/>
        </w:rPr>
        <w:t xml:space="preserve">. И.Н. </w:t>
      </w:r>
      <w:proofErr w:type="spellStart"/>
      <w:r w:rsidRPr="00630E64">
        <w:rPr>
          <w:rFonts w:ascii="Times New Roman" w:hAnsi="Times New Roman" w:cs="Times New Roman"/>
          <w:sz w:val="24"/>
          <w:szCs w:val="24"/>
        </w:rPr>
        <w:t>Тоболкиной</w:t>
      </w:r>
      <w:proofErr w:type="spellEnd"/>
      <w:r w:rsidRPr="00630E64">
        <w:rPr>
          <w:rFonts w:ascii="Times New Roman" w:hAnsi="Times New Roman" w:cs="Times New Roman"/>
          <w:sz w:val="24"/>
          <w:szCs w:val="24"/>
        </w:rPr>
        <w:t>.- Томск: Курсив, 1999.</w:t>
      </w:r>
    </w:p>
    <w:p w:rsidR="00D140E6" w:rsidRPr="00630E64" w:rsidRDefault="00D140E6" w:rsidP="00630E64">
      <w:pPr>
        <w:numPr>
          <w:ilvl w:val="0"/>
          <w:numId w:val="3"/>
        </w:numPr>
        <w:spacing w:after="0" w:line="240" w:lineRule="auto"/>
        <w:jc w:val="both"/>
        <w:rPr>
          <w:rFonts w:ascii="Times New Roman" w:hAnsi="Times New Roman" w:cs="Times New Roman"/>
          <w:sz w:val="24"/>
          <w:szCs w:val="24"/>
        </w:rPr>
      </w:pPr>
      <w:r w:rsidRPr="00630E64">
        <w:rPr>
          <w:rFonts w:ascii="Times New Roman" w:hAnsi="Times New Roman" w:cs="Times New Roman"/>
          <w:sz w:val="24"/>
          <w:szCs w:val="24"/>
        </w:rPr>
        <w:t>Политова Н.И. Развитие речи учащихся начальных клас</w:t>
      </w:r>
      <w:r w:rsidRPr="00630E64">
        <w:rPr>
          <w:rFonts w:ascii="Times New Roman" w:hAnsi="Times New Roman" w:cs="Times New Roman"/>
          <w:sz w:val="24"/>
          <w:szCs w:val="24"/>
        </w:rPr>
        <w:softHyphen/>
        <w:t>сов на уроках русского языка: Пособие для учителя. - М., 1984.</w:t>
      </w:r>
    </w:p>
    <w:p w:rsidR="00D140E6" w:rsidRPr="00630E64" w:rsidRDefault="00D140E6" w:rsidP="00630E64">
      <w:pPr>
        <w:numPr>
          <w:ilvl w:val="0"/>
          <w:numId w:val="3"/>
        </w:numPr>
        <w:spacing w:after="0" w:line="240" w:lineRule="auto"/>
        <w:ind w:left="360" w:hanging="76"/>
        <w:jc w:val="both"/>
        <w:rPr>
          <w:rFonts w:ascii="Times New Roman" w:hAnsi="Times New Roman" w:cs="Times New Roman"/>
          <w:sz w:val="24"/>
          <w:szCs w:val="24"/>
        </w:rPr>
      </w:pPr>
      <w:proofErr w:type="spellStart"/>
      <w:r w:rsidRPr="00630E64">
        <w:rPr>
          <w:rFonts w:ascii="Times New Roman" w:hAnsi="Times New Roman" w:cs="Times New Roman"/>
          <w:sz w:val="24"/>
          <w:szCs w:val="24"/>
        </w:rPr>
        <w:t>Узорова</w:t>
      </w:r>
      <w:proofErr w:type="spellEnd"/>
      <w:r w:rsidRPr="00630E64">
        <w:rPr>
          <w:rFonts w:ascii="Times New Roman" w:hAnsi="Times New Roman" w:cs="Times New Roman"/>
          <w:sz w:val="24"/>
          <w:szCs w:val="24"/>
        </w:rPr>
        <w:t xml:space="preserve"> О.В., Нефёдова Е.А. Практическое пособие для обучения детей чтению. – М., АСТ: </w:t>
      </w:r>
      <w:proofErr w:type="spellStart"/>
      <w:r w:rsidRPr="00630E64">
        <w:rPr>
          <w:rFonts w:ascii="Times New Roman" w:hAnsi="Times New Roman" w:cs="Times New Roman"/>
          <w:sz w:val="24"/>
          <w:szCs w:val="24"/>
        </w:rPr>
        <w:t>Астрель</w:t>
      </w:r>
      <w:proofErr w:type="spellEnd"/>
      <w:r w:rsidRPr="00630E64">
        <w:rPr>
          <w:rFonts w:ascii="Times New Roman" w:hAnsi="Times New Roman" w:cs="Times New Roman"/>
          <w:sz w:val="24"/>
          <w:szCs w:val="24"/>
        </w:rPr>
        <w:t>, 2005.</w:t>
      </w:r>
    </w:p>
    <w:p w:rsidR="00D140E6" w:rsidRPr="00630E64" w:rsidRDefault="00D140E6" w:rsidP="00630E64">
      <w:pPr>
        <w:spacing w:after="0" w:line="240" w:lineRule="auto"/>
        <w:jc w:val="center"/>
        <w:rPr>
          <w:rFonts w:ascii="Times New Roman" w:eastAsia="Calibri" w:hAnsi="Times New Roman" w:cs="Times New Roman"/>
          <w:b/>
          <w:sz w:val="24"/>
          <w:szCs w:val="24"/>
        </w:rPr>
      </w:pPr>
    </w:p>
    <w:sectPr w:rsidR="00D140E6" w:rsidRPr="00630E64" w:rsidSect="00F34C8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34" w:rsidRDefault="00021A34" w:rsidP="00630E64">
      <w:pPr>
        <w:spacing w:after="0" w:line="240" w:lineRule="auto"/>
      </w:pPr>
      <w:r>
        <w:separator/>
      </w:r>
    </w:p>
  </w:endnote>
  <w:endnote w:type="continuationSeparator" w:id="0">
    <w:p w:rsidR="00021A34" w:rsidRDefault="00021A34" w:rsidP="00630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34" w:rsidRDefault="00021A34" w:rsidP="00630E64">
      <w:pPr>
        <w:spacing w:after="0" w:line="240" w:lineRule="auto"/>
      </w:pPr>
      <w:r>
        <w:separator/>
      </w:r>
    </w:p>
  </w:footnote>
  <w:footnote w:type="continuationSeparator" w:id="0">
    <w:p w:rsidR="00021A34" w:rsidRDefault="00021A34" w:rsidP="00630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F3B"/>
    <w:multiLevelType w:val="hybridMultilevel"/>
    <w:tmpl w:val="C9F40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E11E9"/>
    <w:multiLevelType w:val="hybridMultilevel"/>
    <w:tmpl w:val="756E5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E37C2"/>
    <w:multiLevelType w:val="hybridMultilevel"/>
    <w:tmpl w:val="AC967E10"/>
    <w:lvl w:ilvl="0" w:tplc="E78EDBB6">
      <w:start w:val="1"/>
      <w:numFmt w:val="bullet"/>
      <w:lvlText w:val=""/>
      <w:lvlJc w:val="left"/>
      <w:pPr>
        <w:tabs>
          <w:tab w:val="num" w:pos="720"/>
        </w:tabs>
        <w:ind w:left="720" w:hanging="360"/>
      </w:pPr>
      <w:rPr>
        <w:rFonts w:ascii="Symbol" w:hAnsi="Symbol" w:hint="default"/>
      </w:rPr>
    </w:lvl>
    <w:lvl w:ilvl="1" w:tplc="C150C580">
      <w:numFmt w:val="bullet"/>
      <w:lvlText w:val=""/>
      <w:lvlJc w:val="left"/>
      <w:pPr>
        <w:ind w:left="1440" w:hanging="360"/>
      </w:pPr>
      <w:rPr>
        <w:rFonts w:ascii="Wingdings" w:eastAsia="Times New Roman" w:hAnsi="Wingdings"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DE7FDA"/>
    <w:multiLevelType w:val="hybridMultilevel"/>
    <w:tmpl w:val="2D52179C"/>
    <w:lvl w:ilvl="0" w:tplc="E78EDB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DE55EA"/>
    <w:multiLevelType w:val="hybridMultilevel"/>
    <w:tmpl w:val="98EA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984BD2"/>
    <w:multiLevelType w:val="hybridMultilevel"/>
    <w:tmpl w:val="F80C7592"/>
    <w:lvl w:ilvl="0" w:tplc="E78ED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30BBE"/>
    <w:multiLevelType w:val="hybridMultilevel"/>
    <w:tmpl w:val="61CE7748"/>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A80965"/>
    <w:multiLevelType w:val="hybridMultilevel"/>
    <w:tmpl w:val="4350A556"/>
    <w:lvl w:ilvl="0" w:tplc="E78EDB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543B3A"/>
    <w:multiLevelType w:val="hybridMultilevel"/>
    <w:tmpl w:val="49164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224EDC"/>
    <w:multiLevelType w:val="multilevel"/>
    <w:tmpl w:val="4BE0493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7F890505"/>
    <w:multiLevelType w:val="hybridMultilevel"/>
    <w:tmpl w:val="98544A34"/>
    <w:lvl w:ilvl="0" w:tplc="46DCCF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0"/>
  </w:num>
  <w:num w:numId="6">
    <w:abstractNumId w:val="1"/>
  </w:num>
  <w:num w:numId="7">
    <w:abstractNumId w:val="5"/>
  </w:num>
  <w:num w:numId="8">
    <w:abstractNumId w:val="10"/>
  </w:num>
  <w:num w:numId="9">
    <w:abstractNumId w:val="3"/>
  </w:num>
  <w:num w:numId="10">
    <w:abstractNumId w:val="2"/>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2A71"/>
    <w:rsid w:val="00021A34"/>
    <w:rsid w:val="000247FA"/>
    <w:rsid w:val="00041A8D"/>
    <w:rsid w:val="00153AA0"/>
    <w:rsid w:val="00235704"/>
    <w:rsid w:val="003133B3"/>
    <w:rsid w:val="0045214F"/>
    <w:rsid w:val="004E4FDE"/>
    <w:rsid w:val="0052621E"/>
    <w:rsid w:val="0058401A"/>
    <w:rsid w:val="00610158"/>
    <w:rsid w:val="00630E64"/>
    <w:rsid w:val="006922C9"/>
    <w:rsid w:val="0075313C"/>
    <w:rsid w:val="0079791E"/>
    <w:rsid w:val="00863684"/>
    <w:rsid w:val="008779ED"/>
    <w:rsid w:val="008D0901"/>
    <w:rsid w:val="00913524"/>
    <w:rsid w:val="009B0A76"/>
    <w:rsid w:val="009F09FD"/>
    <w:rsid w:val="009F15B4"/>
    <w:rsid w:val="00A72A71"/>
    <w:rsid w:val="00D140E6"/>
    <w:rsid w:val="00D96044"/>
    <w:rsid w:val="00F34C82"/>
    <w:rsid w:val="00F61536"/>
    <w:rsid w:val="00FD09E6"/>
    <w:rsid w:val="00FF5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E6"/>
  </w:style>
  <w:style w:type="paragraph" w:styleId="1">
    <w:name w:val="heading 1"/>
    <w:basedOn w:val="a"/>
    <w:link w:val="10"/>
    <w:uiPriority w:val="9"/>
    <w:qFormat/>
    <w:rsid w:val="00A72A71"/>
    <w:pPr>
      <w:spacing w:before="100" w:beforeAutospacing="1" w:after="100" w:afterAutospacing="1" w:line="240" w:lineRule="auto"/>
      <w:outlineLvl w:val="0"/>
    </w:pPr>
    <w:rPr>
      <w:rFonts w:ascii="Times New Roman" w:eastAsia="Times New Roman" w:hAnsi="Times New Roman" w:cs="Times New Roman"/>
      <w:b/>
      <w:bCs/>
      <w:kern w:val="36"/>
      <w:sz w:val="31"/>
      <w:szCs w:val="31"/>
      <w:lang w:eastAsia="ru-RU"/>
    </w:rPr>
  </w:style>
  <w:style w:type="paragraph" w:styleId="2">
    <w:name w:val="heading 2"/>
    <w:basedOn w:val="a"/>
    <w:link w:val="20"/>
    <w:uiPriority w:val="9"/>
    <w:qFormat/>
    <w:rsid w:val="00A72A71"/>
    <w:pPr>
      <w:spacing w:before="100" w:beforeAutospacing="1" w:after="100" w:afterAutospacing="1" w:line="240" w:lineRule="auto"/>
      <w:outlineLvl w:val="1"/>
    </w:pPr>
    <w:rPr>
      <w:rFonts w:ascii="Times New Roman" w:eastAsia="Times New Roman" w:hAnsi="Times New Roman" w:cs="Times New Roman"/>
      <w:b/>
      <w:bCs/>
      <w:sz w:val="29"/>
      <w:szCs w:val="29"/>
      <w:lang w:eastAsia="ru-RU"/>
    </w:rPr>
  </w:style>
  <w:style w:type="paragraph" w:styleId="3">
    <w:name w:val="heading 3"/>
    <w:basedOn w:val="a"/>
    <w:link w:val="30"/>
    <w:uiPriority w:val="9"/>
    <w:qFormat/>
    <w:rsid w:val="00A72A71"/>
    <w:pPr>
      <w:spacing w:before="100" w:beforeAutospacing="1" w:after="100" w:afterAutospacing="1" w:line="240" w:lineRule="auto"/>
      <w:outlineLvl w:val="2"/>
    </w:pPr>
    <w:rPr>
      <w:rFonts w:ascii="Times New Roman" w:eastAsia="Times New Roman" w:hAnsi="Times New Roman" w:cs="Times New Roman"/>
      <w:b/>
      <w:bCs/>
      <w:sz w:val="26"/>
      <w:szCs w:val="26"/>
      <w:lang w:eastAsia="ru-RU"/>
    </w:rPr>
  </w:style>
  <w:style w:type="paragraph" w:styleId="4">
    <w:name w:val="heading 4"/>
    <w:basedOn w:val="a"/>
    <w:next w:val="a"/>
    <w:link w:val="40"/>
    <w:uiPriority w:val="9"/>
    <w:semiHidden/>
    <w:unhideWhenUsed/>
    <w:qFormat/>
    <w:rsid w:val="00D140E6"/>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D140E6"/>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D140E6"/>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D140E6"/>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D140E6"/>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D140E6"/>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A71"/>
    <w:rPr>
      <w:rFonts w:ascii="Times New Roman" w:eastAsia="Times New Roman" w:hAnsi="Times New Roman" w:cs="Times New Roman"/>
      <w:b/>
      <w:bCs/>
      <w:kern w:val="36"/>
      <w:sz w:val="31"/>
      <w:szCs w:val="31"/>
      <w:lang w:eastAsia="ru-RU"/>
    </w:rPr>
  </w:style>
  <w:style w:type="character" w:customStyle="1" w:styleId="20">
    <w:name w:val="Заголовок 2 Знак"/>
    <w:basedOn w:val="a0"/>
    <w:link w:val="2"/>
    <w:uiPriority w:val="9"/>
    <w:rsid w:val="00A72A71"/>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A72A71"/>
    <w:rPr>
      <w:rFonts w:ascii="Times New Roman" w:eastAsia="Times New Roman" w:hAnsi="Times New Roman" w:cs="Times New Roman"/>
      <w:b/>
      <w:bCs/>
      <w:sz w:val="26"/>
      <w:szCs w:val="26"/>
      <w:lang w:eastAsia="ru-RU"/>
    </w:rPr>
  </w:style>
  <w:style w:type="paragraph" w:styleId="a3">
    <w:name w:val="Normal (Web)"/>
    <w:basedOn w:val="a"/>
    <w:unhideWhenUsed/>
    <w:rsid w:val="00A72A71"/>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character" w:styleId="a4">
    <w:name w:val="Emphasis"/>
    <w:basedOn w:val="a0"/>
    <w:uiPriority w:val="20"/>
    <w:qFormat/>
    <w:rsid w:val="00A72A71"/>
    <w:rPr>
      <w:i/>
      <w:iCs/>
    </w:rPr>
  </w:style>
  <w:style w:type="character" w:styleId="a5">
    <w:name w:val="Strong"/>
    <w:basedOn w:val="a0"/>
    <w:uiPriority w:val="22"/>
    <w:qFormat/>
    <w:rsid w:val="00A72A71"/>
    <w:rPr>
      <w:b/>
      <w:bCs/>
    </w:rPr>
  </w:style>
  <w:style w:type="character" w:styleId="a6">
    <w:name w:val="Hyperlink"/>
    <w:basedOn w:val="a0"/>
    <w:uiPriority w:val="99"/>
    <w:unhideWhenUsed/>
    <w:rsid w:val="00D96044"/>
    <w:rPr>
      <w:color w:val="0000FF" w:themeColor="hyperlink"/>
      <w:u w:val="single"/>
    </w:rPr>
  </w:style>
  <w:style w:type="character" w:customStyle="1" w:styleId="40">
    <w:name w:val="Заголовок 4 Знак"/>
    <w:basedOn w:val="a0"/>
    <w:link w:val="4"/>
    <w:uiPriority w:val="9"/>
    <w:semiHidden/>
    <w:rsid w:val="00D140E6"/>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D140E6"/>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D140E6"/>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D140E6"/>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D140E6"/>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D140E6"/>
    <w:rPr>
      <w:rFonts w:asciiTheme="majorHAnsi" w:eastAsiaTheme="majorEastAsia" w:hAnsiTheme="majorHAnsi" w:cstheme="majorBidi"/>
      <w:i/>
      <w:iCs/>
      <w:color w:val="404040" w:themeColor="text1" w:themeTint="BF"/>
      <w:sz w:val="20"/>
      <w:szCs w:val="20"/>
      <w:lang w:val="en-US" w:bidi="en-US"/>
    </w:rPr>
  </w:style>
  <w:style w:type="character" w:customStyle="1" w:styleId="apple-style-span">
    <w:name w:val="apple-style-span"/>
    <w:basedOn w:val="a0"/>
    <w:rsid w:val="00D140E6"/>
  </w:style>
  <w:style w:type="paragraph" w:styleId="a7">
    <w:name w:val="List Paragraph"/>
    <w:basedOn w:val="a"/>
    <w:uiPriority w:val="34"/>
    <w:qFormat/>
    <w:rsid w:val="00D140E6"/>
    <w:pPr>
      <w:ind w:left="720"/>
      <w:contextualSpacing/>
    </w:pPr>
  </w:style>
  <w:style w:type="paragraph" w:styleId="a8">
    <w:name w:val="Balloon Text"/>
    <w:basedOn w:val="a"/>
    <w:link w:val="a9"/>
    <w:uiPriority w:val="99"/>
    <w:semiHidden/>
    <w:unhideWhenUsed/>
    <w:rsid w:val="00D140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40E6"/>
    <w:rPr>
      <w:rFonts w:ascii="Tahoma" w:hAnsi="Tahoma" w:cs="Tahoma"/>
      <w:sz w:val="16"/>
      <w:szCs w:val="16"/>
    </w:rPr>
  </w:style>
  <w:style w:type="paragraph" w:styleId="aa">
    <w:name w:val="Body Text"/>
    <w:basedOn w:val="a"/>
    <w:link w:val="ab"/>
    <w:semiHidden/>
    <w:unhideWhenUsed/>
    <w:rsid w:val="00D140E6"/>
    <w:pPr>
      <w:spacing w:after="120" w:line="240" w:lineRule="auto"/>
    </w:pPr>
    <w:rPr>
      <w:rFonts w:ascii="Times New Roman" w:eastAsia="Calibri" w:hAnsi="Times New Roman" w:cs="Times New Roman"/>
      <w:sz w:val="24"/>
      <w:szCs w:val="24"/>
    </w:rPr>
  </w:style>
  <w:style w:type="character" w:customStyle="1" w:styleId="ab">
    <w:name w:val="Основной текст Знак"/>
    <w:basedOn w:val="a0"/>
    <w:link w:val="aa"/>
    <w:semiHidden/>
    <w:rsid w:val="00D140E6"/>
    <w:rPr>
      <w:rFonts w:ascii="Times New Roman" w:eastAsia="Calibri" w:hAnsi="Times New Roman" w:cs="Times New Roman"/>
      <w:sz w:val="24"/>
      <w:szCs w:val="24"/>
    </w:rPr>
  </w:style>
  <w:style w:type="paragraph" w:styleId="HTML">
    <w:name w:val="HTML Preformatted"/>
    <w:basedOn w:val="a"/>
    <w:link w:val="HTML0"/>
    <w:rsid w:val="00D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140E6"/>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D140E6"/>
    <w:pPr>
      <w:spacing w:after="120" w:line="480" w:lineRule="auto"/>
      <w:ind w:left="283"/>
    </w:pPr>
  </w:style>
  <w:style w:type="character" w:customStyle="1" w:styleId="22">
    <w:name w:val="Основной текст с отступом 2 Знак"/>
    <w:basedOn w:val="a0"/>
    <w:link w:val="21"/>
    <w:uiPriority w:val="99"/>
    <w:semiHidden/>
    <w:rsid w:val="00D140E6"/>
  </w:style>
  <w:style w:type="paragraph" w:styleId="ac">
    <w:name w:val="Body Text Indent"/>
    <w:basedOn w:val="a"/>
    <w:link w:val="ad"/>
    <w:unhideWhenUsed/>
    <w:rsid w:val="00D140E6"/>
    <w:pPr>
      <w:spacing w:after="120"/>
      <w:ind w:left="283"/>
    </w:pPr>
    <w:rPr>
      <w:rFonts w:eastAsiaTheme="minorEastAsia"/>
      <w:lang w:eastAsia="ru-RU"/>
    </w:rPr>
  </w:style>
  <w:style w:type="character" w:customStyle="1" w:styleId="ad">
    <w:name w:val="Основной текст с отступом Знак"/>
    <w:basedOn w:val="a0"/>
    <w:link w:val="ac"/>
    <w:rsid w:val="00D140E6"/>
    <w:rPr>
      <w:rFonts w:eastAsiaTheme="minorEastAsia"/>
      <w:lang w:eastAsia="ru-RU"/>
    </w:rPr>
  </w:style>
  <w:style w:type="table" w:styleId="ae">
    <w:name w:val="Table Grid"/>
    <w:basedOn w:val="a1"/>
    <w:uiPriority w:val="59"/>
    <w:rsid w:val="00D140E6"/>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e"/>
    <w:uiPriority w:val="59"/>
    <w:rsid w:val="00D14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D14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rsid w:val="00D140E6"/>
    <w:pPr>
      <w:widowControl w:val="0"/>
      <w:suppressAutoHyphens/>
      <w:spacing w:after="0" w:line="240" w:lineRule="auto"/>
      <w:ind w:left="720"/>
    </w:pPr>
    <w:rPr>
      <w:rFonts w:ascii="Arial" w:eastAsia="Arial Unicode MS" w:hAnsi="Arial" w:cs="Times New Roman"/>
      <w:kern w:val="1"/>
      <w:sz w:val="20"/>
      <w:szCs w:val="24"/>
    </w:rPr>
  </w:style>
  <w:style w:type="paragraph" w:styleId="af">
    <w:name w:val="header"/>
    <w:basedOn w:val="a"/>
    <w:link w:val="af0"/>
    <w:uiPriority w:val="99"/>
    <w:unhideWhenUsed/>
    <w:rsid w:val="00D140E6"/>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rsid w:val="00D140E6"/>
    <w:rPr>
      <w:rFonts w:ascii="Calibri" w:eastAsia="Calibri" w:hAnsi="Calibri" w:cs="Times New Roman"/>
    </w:rPr>
  </w:style>
  <w:style w:type="paragraph" w:styleId="af1">
    <w:name w:val="footer"/>
    <w:basedOn w:val="a"/>
    <w:link w:val="af2"/>
    <w:unhideWhenUsed/>
    <w:rsid w:val="00D140E6"/>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rsid w:val="00D140E6"/>
    <w:rPr>
      <w:rFonts w:ascii="Calibri" w:eastAsia="Calibri" w:hAnsi="Calibri" w:cs="Times New Roman"/>
    </w:rPr>
  </w:style>
  <w:style w:type="character" w:styleId="af3">
    <w:name w:val="page number"/>
    <w:basedOn w:val="a0"/>
    <w:rsid w:val="00D140E6"/>
  </w:style>
  <w:style w:type="paragraph" w:customStyle="1" w:styleId="13">
    <w:name w:val="заголовок 1"/>
    <w:basedOn w:val="a"/>
    <w:next w:val="a"/>
    <w:rsid w:val="00D140E6"/>
    <w:pPr>
      <w:keepNext/>
      <w:autoSpaceDE w:val="0"/>
      <w:autoSpaceDN w:val="0"/>
      <w:spacing w:after="0" w:line="240" w:lineRule="auto"/>
    </w:pPr>
    <w:rPr>
      <w:rFonts w:ascii="Times New Roman" w:eastAsia="Times New Roman" w:hAnsi="Times New Roman" w:cs="Times New Roman"/>
      <w:b/>
      <w:bCs/>
      <w:sz w:val="20"/>
      <w:szCs w:val="20"/>
      <w:lang w:eastAsia="ru-RU"/>
    </w:rPr>
  </w:style>
  <w:style w:type="character" w:customStyle="1" w:styleId="af4">
    <w:name w:val="Название Знак"/>
    <w:basedOn w:val="a0"/>
    <w:link w:val="af5"/>
    <w:uiPriority w:val="10"/>
    <w:locked/>
    <w:rsid w:val="00D140E6"/>
    <w:rPr>
      <w:b/>
      <w:bCs/>
      <w:sz w:val="24"/>
      <w:szCs w:val="24"/>
      <w:lang w:eastAsia="ru-RU"/>
    </w:rPr>
  </w:style>
  <w:style w:type="paragraph" w:styleId="af5">
    <w:name w:val="Title"/>
    <w:basedOn w:val="a"/>
    <w:link w:val="af4"/>
    <w:uiPriority w:val="10"/>
    <w:qFormat/>
    <w:rsid w:val="00D140E6"/>
    <w:pPr>
      <w:spacing w:after="0" w:line="240" w:lineRule="auto"/>
      <w:jc w:val="center"/>
    </w:pPr>
    <w:rPr>
      <w:b/>
      <w:bCs/>
      <w:sz w:val="24"/>
      <w:szCs w:val="24"/>
      <w:lang w:eastAsia="ru-RU"/>
    </w:rPr>
  </w:style>
  <w:style w:type="character" w:customStyle="1" w:styleId="14">
    <w:name w:val="Название Знак1"/>
    <w:basedOn w:val="a0"/>
    <w:link w:val="af5"/>
    <w:uiPriority w:val="10"/>
    <w:rsid w:val="00D140E6"/>
    <w:rPr>
      <w:rFonts w:asciiTheme="majorHAnsi" w:eastAsiaTheme="majorEastAsia" w:hAnsiTheme="majorHAnsi" w:cstheme="majorBidi"/>
      <w:color w:val="17365D" w:themeColor="text2" w:themeShade="BF"/>
      <w:spacing w:val="5"/>
      <w:kern w:val="28"/>
      <w:sz w:val="52"/>
      <w:szCs w:val="52"/>
    </w:rPr>
  </w:style>
  <w:style w:type="paragraph" w:styleId="af6">
    <w:name w:val="Subtitle"/>
    <w:basedOn w:val="a"/>
    <w:next w:val="a"/>
    <w:link w:val="af7"/>
    <w:uiPriority w:val="11"/>
    <w:qFormat/>
    <w:rsid w:val="00D140E6"/>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f7">
    <w:name w:val="Подзаголовок Знак"/>
    <w:basedOn w:val="a0"/>
    <w:link w:val="af6"/>
    <w:uiPriority w:val="11"/>
    <w:rsid w:val="00D140E6"/>
    <w:rPr>
      <w:rFonts w:asciiTheme="majorHAnsi" w:eastAsiaTheme="majorEastAsia" w:hAnsiTheme="majorHAnsi" w:cstheme="majorBidi"/>
      <w:i/>
      <w:iCs/>
      <w:color w:val="4F81BD" w:themeColor="accent1"/>
      <w:spacing w:val="15"/>
      <w:sz w:val="24"/>
      <w:szCs w:val="24"/>
      <w:lang w:val="en-US" w:bidi="en-US"/>
    </w:rPr>
  </w:style>
  <w:style w:type="paragraph" w:styleId="af8">
    <w:name w:val="No Spacing"/>
    <w:link w:val="af9"/>
    <w:uiPriority w:val="1"/>
    <w:qFormat/>
    <w:rsid w:val="00D140E6"/>
    <w:pPr>
      <w:spacing w:after="0" w:line="240" w:lineRule="auto"/>
    </w:pPr>
    <w:rPr>
      <w:lang w:val="en-US" w:bidi="en-US"/>
    </w:rPr>
  </w:style>
  <w:style w:type="character" w:customStyle="1" w:styleId="af9">
    <w:name w:val="Без интервала Знак"/>
    <w:basedOn w:val="a0"/>
    <w:link w:val="af8"/>
    <w:uiPriority w:val="1"/>
    <w:rsid w:val="00D140E6"/>
    <w:rPr>
      <w:lang w:val="en-US" w:bidi="en-US"/>
    </w:rPr>
  </w:style>
  <w:style w:type="paragraph" w:styleId="24">
    <w:name w:val="Quote"/>
    <w:basedOn w:val="a"/>
    <w:next w:val="a"/>
    <w:link w:val="25"/>
    <w:uiPriority w:val="29"/>
    <w:qFormat/>
    <w:rsid w:val="00D140E6"/>
    <w:rPr>
      <w:rFonts w:eastAsia="Times New Roman" w:cs="Times New Roman"/>
      <w:i/>
      <w:iCs/>
      <w:color w:val="000000" w:themeColor="text1"/>
      <w:lang w:val="en-US" w:bidi="en-US"/>
    </w:rPr>
  </w:style>
  <w:style w:type="character" w:customStyle="1" w:styleId="25">
    <w:name w:val="Цитата 2 Знак"/>
    <w:basedOn w:val="a0"/>
    <w:link w:val="24"/>
    <w:uiPriority w:val="29"/>
    <w:rsid w:val="00D140E6"/>
    <w:rPr>
      <w:rFonts w:eastAsia="Times New Roman" w:cs="Times New Roman"/>
      <w:i/>
      <w:iCs/>
      <w:color w:val="000000" w:themeColor="text1"/>
      <w:lang w:val="en-US" w:bidi="en-US"/>
    </w:rPr>
  </w:style>
  <w:style w:type="paragraph" w:styleId="afa">
    <w:name w:val="Intense Quote"/>
    <w:basedOn w:val="a"/>
    <w:next w:val="a"/>
    <w:link w:val="afb"/>
    <w:uiPriority w:val="30"/>
    <w:qFormat/>
    <w:rsid w:val="00D140E6"/>
    <w:pPr>
      <w:pBdr>
        <w:bottom w:val="single" w:sz="4" w:space="4" w:color="4F81BD" w:themeColor="accent1"/>
      </w:pBdr>
      <w:spacing w:before="200" w:after="280"/>
      <w:ind w:left="936" w:right="936"/>
    </w:pPr>
    <w:rPr>
      <w:rFonts w:eastAsia="Times New Roman" w:cs="Times New Roman"/>
      <w:b/>
      <w:bCs/>
      <w:i/>
      <w:iCs/>
      <w:color w:val="4F81BD" w:themeColor="accent1"/>
      <w:lang w:val="en-US" w:bidi="en-US"/>
    </w:rPr>
  </w:style>
  <w:style w:type="character" w:customStyle="1" w:styleId="afb">
    <w:name w:val="Выделенная цитата Знак"/>
    <w:basedOn w:val="a0"/>
    <w:link w:val="afa"/>
    <w:uiPriority w:val="30"/>
    <w:rsid w:val="00D140E6"/>
    <w:rPr>
      <w:rFonts w:eastAsia="Times New Roman" w:cs="Times New Roman"/>
      <w:b/>
      <w:bCs/>
      <w:i/>
      <w:iCs/>
      <w:color w:val="4F81BD" w:themeColor="accent1"/>
      <w:lang w:val="en-US" w:bidi="en-US"/>
    </w:rPr>
  </w:style>
  <w:style w:type="character" w:styleId="afc">
    <w:name w:val="Subtle Emphasis"/>
    <w:basedOn w:val="a0"/>
    <w:uiPriority w:val="19"/>
    <w:qFormat/>
    <w:rsid w:val="00D140E6"/>
    <w:rPr>
      <w:i/>
      <w:iCs/>
      <w:color w:val="808080" w:themeColor="text1" w:themeTint="7F"/>
    </w:rPr>
  </w:style>
  <w:style w:type="character" w:styleId="afd">
    <w:name w:val="Intense Emphasis"/>
    <w:basedOn w:val="a0"/>
    <w:uiPriority w:val="21"/>
    <w:qFormat/>
    <w:rsid w:val="00D140E6"/>
    <w:rPr>
      <w:b/>
      <w:bCs/>
      <w:i/>
      <w:iCs/>
      <w:color w:val="4F81BD" w:themeColor="accent1"/>
    </w:rPr>
  </w:style>
  <w:style w:type="character" w:styleId="afe">
    <w:name w:val="Subtle Reference"/>
    <w:basedOn w:val="a0"/>
    <w:uiPriority w:val="31"/>
    <w:qFormat/>
    <w:rsid w:val="00D140E6"/>
    <w:rPr>
      <w:smallCaps/>
      <w:color w:val="C0504D" w:themeColor="accent2"/>
      <w:u w:val="single"/>
    </w:rPr>
  </w:style>
  <w:style w:type="character" w:styleId="aff">
    <w:name w:val="Intense Reference"/>
    <w:basedOn w:val="a0"/>
    <w:uiPriority w:val="32"/>
    <w:qFormat/>
    <w:rsid w:val="00D140E6"/>
    <w:rPr>
      <w:b/>
      <w:bCs/>
      <w:smallCaps/>
      <w:color w:val="C0504D" w:themeColor="accent2"/>
      <w:spacing w:val="5"/>
      <w:u w:val="single"/>
    </w:rPr>
  </w:style>
  <w:style w:type="character" w:styleId="aff0">
    <w:name w:val="Book Title"/>
    <w:basedOn w:val="a0"/>
    <w:uiPriority w:val="33"/>
    <w:qFormat/>
    <w:rsid w:val="00D140E6"/>
    <w:rPr>
      <w:b/>
      <w:bCs/>
      <w:smallCaps/>
      <w:spacing w:val="5"/>
    </w:rPr>
  </w:style>
  <w:style w:type="paragraph" w:styleId="aff1">
    <w:name w:val="TOC Heading"/>
    <w:basedOn w:val="1"/>
    <w:next w:val="a"/>
    <w:uiPriority w:val="39"/>
    <w:semiHidden/>
    <w:unhideWhenUsed/>
    <w:qFormat/>
    <w:rsid w:val="00D140E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bidi="en-US"/>
    </w:rPr>
  </w:style>
  <w:style w:type="paragraph" w:customStyle="1" w:styleId="Default">
    <w:name w:val="Default"/>
    <w:rsid w:val="00D140E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654914">
      <w:bodyDiv w:val="1"/>
      <w:marLeft w:val="150"/>
      <w:marRight w:val="150"/>
      <w:marTop w:val="480"/>
      <w:marBottom w:val="4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7388</Words>
  <Characters>42115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21</cp:revision>
  <dcterms:created xsi:type="dcterms:W3CDTF">2013-11-26T10:29:00Z</dcterms:created>
  <dcterms:modified xsi:type="dcterms:W3CDTF">2014-03-16T14:59:00Z</dcterms:modified>
</cp:coreProperties>
</file>