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7" w:rsidRPr="00395C37" w:rsidRDefault="00395C37" w:rsidP="00194147">
      <w:pPr>
        <w:spacing w:after="150" w:line="240" w:lineRule="atLeast"/>
        <w:outlineLvl w:val="0"/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  <w:t xml:space="preserve">       </w:t>
      </w:r>
      <w:r w:rsidR="00194147" w:rsidRPr="00395C37"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  <w:t>Сценарий праздника «День народного единства»</w:t>
      </w:r>
      <w:r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  <w:t>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Зал празднично украшен, на центральной стене герб и флаг: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России и </w:t>
      </w:r>
      <w:proofErr w:type="spellStart"/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Ставроп</w:t>
      </w:r>
      <w:proofErr w:type="spellEnd"/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рая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песня о Родине. ", ведущих)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1</w:t>
      </w:r>
      <w:proofErr w:type="gramStart"/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концерт всех приглашаем. С праздником вас поздравляем!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2: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этот самый главный, государственный и славный.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1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Нынче каждый из ребят с праздником поздравить рад.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Все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праздником! С Днем народного единства! (садятся)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1: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и все страны мира, все государства, существующие на земле, Россия и 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Ставр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опольский  к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рай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имеют свои флаги, гербы.</w:t>
      </w:r>
    </w:p>
    <w:p w:rsidR="001324DE" w:rsidRPr="00EA1F3D" w:rsidRDefault="00194147" w:rsidP="001324DE">
      <w:pPr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 подготовит гр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Флаг России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</w:t>
      </w:r>
      <w:r w:rsidR="001324DE" w:rsidRPr="0019414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 xml:space="preserve">Герб России </w:t>
      </w:r>
    </w:p>
    <w:p w:rsidR="001324DE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Белый цвет – берёзка. 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             </w:t>
      </w:r>
      <w:r w:rsidR="001324DE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России величавой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</w:t>
      </w:r>
      <w:r w:rsidR="001324DE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</w:t>
      </w:r>
    </w:p>
    <w:p w:rsidR="001324DE" w:rsidRPr="00194147" w:rsidRDefault="00194147" w:rsidP="001324D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Синий – неба цвет. 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             </w:t>
      </w:r>
      <w:r w:rsidR="001324DE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гербе орёл двуглавый,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</w:t>
      </w:r>
    </w:p>
    <w:p w:rsidR="001324DE" w:rsidRPr="00194147" w:rsidRDefault="00194147" w:rsidP="001324D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Красная полоска –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        </w:t>
      </w:r>
      <w:r w:rsidR="001324DE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 на запад, на восток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</w:t>
      </w:r>
    </w:p>
    <w:p w:rsidR="001324DE" w:rsidRPr="00194147" w:rsidRDefault="00194147" w:rsidP="001324D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Солнечный рассвет. 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             </w:t>
      </w:r>
      <w:r w:rsidR="001324DE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смотреть бы сразу мог. </w:t>
      </w:r>
      <w:r w:rsidR="001324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2:</w:t>
      </w:r>
    </w:p>
    <w:p w:rsidR="00EA1F3D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В нашей стране живет очень много народов, и у каждого народа есть свои песни, музыка, культура, обычаи и обряды. Мы, например, живем в благодатном краю, в 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Ставроп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ольском 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рае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1: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Государственные флаги поднимаю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тся во время торжественных мероприятий, праздников, и в это время всегда звучат гимны Российской Федерации и нашей с вами 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малой Родины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Сегодня, давайте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мы послушаем торжественные гимны стоя!</w:t>
      </w:r>
    </w:p>
    <w:p w:rsidR="00194147" w:rsidRPr="00395C3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395C3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Звучит «Гимн Российской Федерации»</w:t>
      </w:r>
      <w:r w:rsidR="00395C37" w:rsidRPr="00395C3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.</w:t>
      </w:r>
    </w:p>
    <w:p w:rsidR="00194147" w:rsidRPr="005732F8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2: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чтобы праздник продолжать,</w:t>
      </w:r>
      <w:r w:rsidR="005732F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адо нам чтецов позвать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Дети: 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Мы День Единства отмечаем,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</w:t>
      </w:r>
      <w:r w:rsidR="00355FB3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От дружбы Родина сильней,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России праздник молодой,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</w:t>
      </w:r>
      <w:r w:rsidR="00355FB3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солнце светит веселей.</w:t>
      </w:r>
    </w:p>
    <w:p w:rsidR="00355FB3" w:rsidRPr="00194147" w:rsidRDefault="00194147" w:rsidP="00355FB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всем и каждому желаем</w:t>
      </w:r>
      <w:proofErr w:type="gramStart"/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355FB3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="00355FB3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усть краше будет вся страна.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Стране быть верным всей душой!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</w:t>
      </w:r>
      <w:r w:rsidR="00355FB3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Россия - Родина моя!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Ведущий:№1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Велика наша Россия, широки ее просторы.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Соединяет людей и народы дружба. Вместе они живут счастливо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 2: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спросить, что для народов России всегда было самым главным, то русский ответит. </w:t>
      </w:r>
      <w:r w:rsidRPr="0019414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ДРУЖБА НАРОДОВ</w:t>
      </w:r>
    </w:p>
    <w:p w:rsidR="00194147" w:rsidRPr="00194147" w:rsidRDefault="00EA1F3D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r w:rsidR="00194147"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Посмотри, тут все артисты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танцоры, и солисты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Веселимся и поем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Дружно здесь в саду живем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Песня " ДРУЖБА»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194147" w:rsidRPr="005732F8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Ведущий№ 1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мирно!</w:t>
      </w:r>
      <w:r w:rsidR="005732F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(зовет представителей братских народов)</w:t>
      </w:r>
    </w:p>
    <w:p w:rsidR="00355FB3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Перед вами выступает 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русской народной песней 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оркестр  на музыкальных инструментах</w:t>
      </w:r>
      <w:r w:rsidR="004220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Ведущий№ 1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Россия большое многонациональное государство, где в мире и согласии проживают разные народы.</w:t>
      </w:r>
    </w:p>
    <w:p w:rsidR="00355FB3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зажигательным дагестанским танцем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4220F2" w:rsidRDefault="004220F2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Ребёнок представляет Армению.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Ведущая№ 1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Россия - единая, могучая, бескрайняя</w:t>
      </w:r>
      <w:proofErr w:type="gramStart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</w:t>
      </w:r>
      <w:proofErr w:type="gramEnd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остеприимная - протягивает руку дружбы и раскрывает объятья всем народам и соседям. всем, кто желает жить дружно на земле мирно!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вас исполняется песня «Солнечный круг» (ПОЮТ ДЕТИ)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 (Дети подготовительной группы)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Ах, Россия моя, где слова отыскать,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в песне моей о тебе рассказать: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ромашках, озерах, бескрайних лесах,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полях, о просторах, о светлых мечтах!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о том, как крепилась, </w:t>
      </w:r>
      <w:proofErr w:type="gramStart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покуда</w:t>
      </w:r>
      <w:proofErr w:type="gramEnd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беда,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 том, как гордилась сынами всегда.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звучи, моя песня, звучи же скорей,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России, о Родине милой моей.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Ведущая№ 1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вас дорогие наши гости исполнят русский народный танец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 поле березка стояла».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 №2</w:t>
      </w:r>
      <w:r w:rsidR="00395C3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. </w:t>
      </w:r>
      <w:r w:rsidR="00EA1F3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много городов у нас в России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Их знаем мы их с детских лет.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есть места, которых нет красивей,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Роднее и прекрасней в мире нет.</w:t>
      </w:r>
    </w:p>
    <w:p w:rsidR="00194147" w:rsidRP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наш</w:t>
      </w:r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Ставропольский</w:t>
      </w:r>
      <w:proofErr w:type="gramStart"/>
      <w:r w:rsidR="00EA1F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красивый, всеми любимый край.</w:t>
      </w:r>
    </w:p>
    <w:p w:rsidR="00194147" w:rsidRPr="00355FB3" w:rsidRDefault="00194147" w:rsidP="00355F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 читают дети старшей группы</w:t>
      </w:r>
      <w:r w:rsidR="00355F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</w:t>
      </w:r>
      <w:r w:rsidR="00355FB3">
        <w:rPr>
          <w:rFonts w:ascii="Times New Roman" w:hAnsi="Times New Roman" w:cs="Times New Roman"/>
          <w:b/>
          <w:sz w:val="28"/>
          <w:szCs w:val="28"/>
        </w:rPr>
        <w:t xml:space="preserve">«Мой любимый край». </w:t>
      </w:r>
      <w:r w:rsidR="00355FB3">
        <w:rPr>
          <w:rFonts w:ascii="Times New Roman" w:hAnsi="Times New Roman" w:cs="Times New Roman"/>
          <w:i/>
          <w:sz w:val="28"/>
          <w:szCs w:val="28"/>
        </w:rPr>
        <w:t>(В. П. Молчанова).</w:t>
      </w:r>
    </w:p>
    <w:p w:rsidR="00194147" w:rsidRPr="005732F8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Ведущий№1</w:t>
      </w:r>
      <w:r w:rsidR="005732F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 всех объединяет Россия, и пусть наша любовь к Отечеству послужит общему благу!</w:t>
      </w:r>
    </w:p>
    <w:p w:rsidR="00194147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Русские и белорусы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ч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укчи, ненцы и индусы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краинцы и армяне - нам друзья</w:t>
      </w:r>
      <w:r w:rsidR="005732F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395C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в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 россияне.</w:t>
      </w:r>
    </w:p>
    <w:p w:rsidR="004220F2" w:rsidRDefault="004220F2" w:rsidP="0019414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песню  «</w:t>
      </w:r>
      <w:r w:rsidR="009620C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Я, ты, он,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она!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Ротару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девочки выполняют композицию с султанчиками.</w:t>
      </w:r>
    </w:p>
    <w:p w:rsidR="00194147" w:rsidRPr="005732F8" w:rsidRDefault="00194147" w:rsidP="00194147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5732F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Ведущий:</w:t>
      </w:r>
      <w:r w:rsidR="005732F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355FB3" w:rsidRPr="009620C1" w:rsidRDefault="00194147" w:rsidP="009620C1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41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Желаем всем крепкого здоровья, счастья, успехов в делах. С праздником!</w:t>
      </w:r>
    </w:p>
    <w:p w:rsidR="005732F8" w:rsidRDefault="005732F8" w:rsidP="005732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любимый край». </w:t>
      </w:r>
      <w:r>
        <w:rPr>
          <w:rFonts w:ascii="Times New Roman" w:hAnsi="Times New Roman" w:cs="Times New Roman"/>
          <w:i/>
          <w:sz w:val="28"/>
          <w:szCs w:val="28"/>
        </w:rPr>
        <w:t>(В. П. Молчанова).</w:t>
      </w:r>
    </w:p>
    <w:p w:rsidR="001324DE" w:rsidRDefault="005732F8" w:rsidP="001324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Мой любимый край, </w:t>
      </w:r>
      <w:r w:rsidR="001324DE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ори золотые!</w:t>
      </w:r>
      <w:proofErr w:type="gramStart"/>
      <w:r w:rsidR="001324DE" w:rsidRPr="00132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4DE">
        <w:rPr>
          <w:rFonts w:ascii="Times New Roman" w:hAnsi="Times New Roman" w:cs="Times New Roman"/>
          <w:i/>
          <w:sz w:val="28"/>
          <w:szCs w:val="28"/>
        </w:rPr>
        <w:t xml:space="preserve">          !</w:t>
      </w:r>
      <w:proofErr w:type="gramEnd"/>
    </w:p>
    <w:p w:rsidR="009620C1" w:rsidRDefault="001324DE" w:rsidP="005732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Горы и поля сердцу мне родные</w:t>
      </w:r>
    </w:p>
    <w:p w:rsidR="009620C1" w:rsidRDefault="005732F8" w:rsidP="005732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люблю я край </w:t>
      </w:r>
      <w:r w:rsidR="001324DE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 его просторы,</w:t>
      </w:r>
      <w:r w:rsidR="001324D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324DE" w:rsidRPr="001324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4DE" w:rsidRDefault="005732F8" w:rsidP="005732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небе голубом </w:t>
      </w:r>
      <w:r w:rsidR="001324DE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ас ласкают зори.</w:t>
      </w:r>
      <w:r w:rsidR="001324DE" w:rsidRPr="00132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4D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9620C1" w:rsidRDefault="005732F8" w:rsidP="001324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Зори Ставрополья</w:t>
      </w:r>
      <w:r w:rsidR="009620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324DE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адость и отрада!</w:t>
      </w:r>
      <w:r w:rsidR="001324D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620C1" w:rsidRDefault="001324DE" w:rsidP="001324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32F8">
        <w:rPr>
          <w:rFonts w:ascii="Times New Roman" w:hAnsi="Times New Roman" w:cs="Times New Roman"/>
          <w:i/>
          <w:sz w:val="28"/>
          <w:szCs w:val="28"/>
        </w:rPr>
        <w:t>Красотой такою поделиться рада</w:t>
      </w:r>
    </w:p>
    <w:p w:rsidR="001324DE" w:rsidRDefault="001324DE" w:rsidP="001324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рада.</w:t>
      </w:r>
      <w:r w:rsidRPr="001324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620C1" w:rsidRDefault="001324DE" w:rsidP="005732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</w:t>
      </w:r>
      <w:r w:rsidR="009620C1">
        <w:rPr>
          <w:rFonts w:ascii="Times New Roman" w:hAnsi="Times New Roman" w:cs="Times New Roman"/>
          <w:i/>
          <w:sz w:val="28"/>
          <w:szCs w:val="28"/>
        </w:rPr>
        <w:t>ше Ставрополье славится хлебами.</w:t>
      </w:r>
    </w:p>
    <w:p w:rsidR="005732F8" w:rsidRDefault="009620C1" w:rsidP="005732F8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324DE" w:rsidRPr="00132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4DE">
        <w:rPr>
          <w:rFonts w:ascii="Times New Roman" w:hAnsi="Times New Roman" w:cs="Times New Roman"/>
          <w:i/>
          <w:sz w:val="28"/>
          <w:szCs w:val="28"/>
        </w:rPr>
        <w:t xml:space="preserve">Хлебом и Добром мы гордимся с вами!  </w:t>
      </w:r>
    </w:p>
    <w:p w:rsidR="005732F8" w:rsidRPr="00194147" w:rsidRDefault="005732F8" w:rsidP="005732F8">
      <w:pPr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5732F8" w:rsidRPr="00194147" w:rsidSect="00395C3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47"/>
    <w:rsid w:val="001324DE"/>
    <w:rsid w:val="00194147"/>
    <w:rsid w:val="00355FB3"/>
    <w:rsid w:val="00395C37"/>
    <w:rsid w:val="004220F2"/>
    <w:rsid w:val="005732F8"/>
    <w:rsid w:val="006623AC"/>
    <w:rsid w:val="0078517C"/>
    <w:rsid w:val="009620C1"/>
    <w:rsid w:val="00DD565D"/>
    <w:rsid w:val="00E2667A"/>
    <w:rsid w:val="00EA1F3D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6D4F-1FC2-400F-96D1-7B8C6CD9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праздника «День народного единства».</vt:lpstr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2014-12-05T19:23:00Z</cp:lastPrinted>
  <dcterms:created xsi:type="dcterms:W3CDTF">2014-10-05T18:16:00Z</dcterms:created>
  <dcterms:modified xsi:type="dcterms:W3CDTF">2014-12-05T19:26:00Z</dcterms:modified>
</cp:coreProperties>
</file>