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E7C" w:rsidRPr="00C35507" w:rsidRDefault="000B38D2" w:rsidP="003C0E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E40C4D">
        <w:rPr>
          <w:rFonts w:ascii="Times New Roman" w:hAnsi="Times New Roman" w:cs="Times New Roman"/>
          <w:b/>
        </w:rPr>
        <w:t xml:space="preserve"> </w:t>
      </w:r>
      <w:r w:rsidR="006A0890">
        <w:rPr>
          <w:rFonts w:ascii="Times New Roman" w:hAnsi="Times New Roman" w:cs="Times New Roman"/>
          <w:b/>
        </w:rPr>
        <w:t xml:space="preserve"> </w:t>
      </w:r>
      <w:r w:rsidR="007C1B8B">
        <w:rPr>
          <w:rFonts w:ascii="Times New Roman" w:hAnsi="Times New Roman" w:cs="Times New Roman"/>
          <w:b/>
        </w:rPr>
        <w:t xml:space="preserve"> </w:t>
      </w:r>
      <w:r w:rsidR="00443EF9">
        <w:rPr>
          <w:rFonts w:ascii="Times New Roman" w:hAnsi="Times New Roman" w:cs="Times New Roman"/>
          <w:b/>
        </w:rPr>
        <w:t xml:space="preserve"> </w:t>
      </w:r>
      <w:r w:rsidR="006935EF">
        <w:rPr>
          <w:rFonts w:ascii="Times New Roman" w:hAnsi="Times New Roman" w:cs="Times New Roman"/>
          <w:b/>
        </w:rPr>
        <w:t xml:space="preserve"> </w:t>
      </w:r>
      <w:r w:rsidR="00DD3671">
        <w:rPr>
          <w:rFonts w:ascii="Times New Roman" w:hAnsi="Times New Roman" w:cs="Times New Roman"/>
          <w:b/>
        </w:rPr>
        <w:t xml:space="preserve"> </w:t>
      </w:r>
      <w:r w:rsidR="009B3278">
        <w:rPr>
          <w:rFonts w:ascii="Times New Roman" w:hAnsi="Times New Roman" w:cs="Times New Roman"/>
          <w:b/>
        </w:rPr>
        <w:t xml:space="preserve"> </w:t>
      </w:r>
      <w:r w:rsidR="00630158">
        <w:rPr>
          <w:rFonts w:ascii="Times New Roman" w:hAnsi="Times New Roman" w:cs="Times New Roman"/>
          <w:b/>
        </w:rPr>
        <w:t xml:space="preserve"> </w:t>
      </w:r>
      <w:r w:rsidR="000D0A28">
        <w:rPr>
          <w:rFonts w:ascii="Times New Roman" w:hAnsi="Times New Roman" w:cs="Times New Roman"/>
          <w:b/>
        </w:rPr>
        <w:t xml:space="preserve"> </w:t>
      </w:r>
      <w:r w:rsidR="00A64A9C">
        <w:rPr>
          <w:rFonts w:ascii="Times New Roman" w:hAnsi="Times New Roman" w:cs="Times New Roman"/>
          <w:b/>
        </w:rPr>
        <w:t xml:space="preserve"> </w:t>
      </w:r>
      <w:r w:rsidR="00A64DEA">
        <w:rPr>
          <w:rFonts w:ascii="Times New Roman" w:hAnsi="Times New Roman" w:cs="Times New Roman"/>
          <w:b/>
        </w:rPr>
        <w:t xml:space="preserve"> </w:t>
      </w:r>
      <w:r w:rsidR="00E264C5">
        <w:rPr>
          <w:rFonts w:ascii="Times New Roman" w:hAnsi="Times New Roman" w:cs="Times New Roman"/>
          <w:b/>
        </w:rPr>
        <w:t xml:space="preserve"> </w:t>
      </w:r>
      <w:r w:rsidR="003C0E7C" w:rsidRPr="00C35507">
        <w:rPr>
          <w:rFonts w:ascii="Times New Roman" w:hAnsi="Times New Roman" w:cs="Times New Roman"/>
          <w:b/>
        </w:rPr>
        <w:t>Календарно-тематическое планирование</w:t>
      </w:r>
    </w:p>
    <w:p w:rsidR="003C0E7C" w:rsidRPr="00C35507" w:rsidRDefault="003C0E7C" w:rsidP="003C0E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35507">
        <w:rPr>
          <w:rFonts w:ascii="Times New Roman" w:hAnsi="Times New Roman" w:cs="Times New Roman"/>
          <w:b/>
        </w:rPr>
        <w:t xml:space="preserve"> уроков </w:t>
      </w:r>
      <w:r>
        <w:rPr>
          <w:rFonts w:ascii="Times New Roman" w:hAnsi="Times New Roman" w:cs="Times New Roman"/>
          <w:b/>
        </w:rPr>
        <w:t>литературного чтения</w:t>
      </w:r>
    </w:p>
    <w:p w:rsidR="003C0E7C" w:rsidRPr="00C35507" w:rsidRDefault="003C0E7C" w:rsidP="003C0E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3</w:t>
      </w:r>
      <w:r w:rsidRPr="00C35507">
        <w:rPr>
          <w:rFonts w:ascii="Times New Roman" w:hAnsi="Times New Roman" w:cs="Times New Roman"/>
          <w:b/>
        </w:rPr>
        <w:t xml:space="preserve"> класс</w:t>
      </w:r>
    </w:p>
    <w:p w:rsidR="003C0E7C" w:rsidRPr="00C35507" w:rsidRDefault="003C0E7C" w:rsidP="003C0E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2013-2014</w:t>
      </w:r>
      <w:r w:rsidRPr="00C35507">
        <w:rPr>
          <w:rFonts w:ascii="Times New Roman" w:hAnsi="Times New Roman" w:cs="Times New Roman"/>
          <w:b/>
        </w:rPr>
        <w:t xml:space="preserve"> учебный год</w:t>
      </w:r>
    </w:p>
    <w:p w:rsidR="003C0E7C" w:rsidRDefault="003C0E7C" w:rsidP="003C0E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35507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136</w:t>
      </w:r>
      <w:r w:rsidRPr="00C35507">
        <w:rPr>
          <w:rFonts w:ascii="Times New Roman" w:hAnsi="Times New Roman" w:cs="Times New Roman"/>
          <w:b/>
        </w:rPr>
        <w:t xml:space="preserve"> часов)</w:t>
      </w:r>
    </w:p>
    <w:p w:rsidR="003C0E7C" w:rsidRDefault="003C0E7C" w:rsidP="003C0E7C">
      <w:pPr>
        <w:spacing w:after="0" w:line="240" w:lineRule="auto"/>
        <w:rPr>
          <w:rFonts w:ascii="Times New Roman" w:hAnsi="Times New Roman" w:cs="Times New Roman"/>
          <w:b/>
        </w:rPr>
      </w:pPr>
    </w:p>
    <w:p w:rsidR="003C0E7C" w:rsidRDefault="003C0E7C" w:rsidP="003C0E7C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5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"/>
        <w:gridCol w:w="686"/>
        <w:gridCol w:w="3632"/>
        <w:gridCol w:w="18"/>
        <w:gridCol w:w="3043"/>
        <w:gridCol w:w="10"/>
        <w:gridCol w:w="3080"/>
        <w:gridCol w:w="2489"/>
        <w:gridCol w:w="816"/>
        <w:gridCol w:w="1248"/>
      </w:tblGrid>
      <w:tr w:rsidR="003E2C1E" w:rsidRPr="00B26FC2" w:rsidTr="00D377BA">
        <w:trPr>
          <w:trHeight w:val="150"/>
        </w:trPr>
        <w:tc>
          <w:tcPr>
            <w:tcW w:w="0" w:type="auto"/>
            <w:vMerge w:val="restart"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0" w:type="auto"/>
            <w:vMerge w:val="restart"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№ в теме</w:t>
            </w:r>
          </w:p>
        </w:tc>
        <w:tc>
          <w:tcPr>
            <w:tcW w:w="4169" w:type="dxa"/>
            <w:vMerge w:val="restart"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437" w:type="dxa"/>
            <w:gridSpan w:val="3"/>
            <w:vMerge w:val="restart"/>
          </w:tcPr>
          <w:p w:rsidR="007B697E" w:rsidRPr="00B26FC2" w:rsidRDefault="007B697E" w:rsidP="007B6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  <w:p w:rsidR="007B697E" w:rsidRPr="00B26FC2" w:rsidRDefault="007B697E" w:rsidP="007B6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(предметные)</w:t>
            </w:r>
          </w:p>
        </w:tc>
        <w:tc>
          <w:tcPr>
            <w:tcW w:w="0" w:type="auto"/>
            <w:vMerge w:val="restart"/>
          </w:tcPr>
          <w:p w:rsidR="007B697E" w:rsidRPr="00B26FC2" w:rsidRDefault="007B697E" w:rsidP="007B6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Характеристика видов деятельности обучающихся</w:t>
            </w:r>
          </w:p>
        </w:tc>
        <w:tc>
          <w:tcPr>
            <w:tcW w:w="0" w:type="auto"/>
            <w:vMerge w:val="restart"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auto"/>
            <w:gridSpan w:val="2"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3E2C1E" w:rsidRPr="00B26FC2" w:rsidTr="00D377BA">
        <w:trPr>
          <w:trHeight w:val="150"/>
        </w:trPr>
        <w:tc>
          <w:tcPr>
            <w:tcW w:w="0" w:type="auto"/>
            <w:vMerge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9" w:type="dxa"/>
            <w:vMerge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gridSpan w:val="3"/>
            <w:vMerge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7B697E" w:rsidRPr="00B26FC2" w:rsidTr="00D55213">
        <w:trPr>
          <w:trHeight w:val="150"/>
        </w:trPr>
        <w:tc>
          <w:tcPr>
            <w:tcW w:w="0" w:type="auto"/>
            <w:gridSpan w:val="10"/>
          </w:tcPr>
          <w:p w:rsidR="007B697E" w:rsidRPr="00B26FC2" w:rsidRDefault="007B697E" w:rsidP="007B697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I четверть</w:t>
            </w:r>
            <w:r w:rsidRPr="00B26FC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(32 ч)</w:t>
            </w:r>
          </w:p>
        </w:tc>
      </w:tr>
      <w:tr w:rsidR="003E2C1E" w:rsidRPr="00B26FC2" w:rsidTr="00D377BA">
        <w:trPr>
          <w:trHeight w:val="150"/>
        </w:trPr>
        <w:tc>
          <w:tcPr>
            <w:tcW w:w="769" w:type="dxa"/>
          </w:tcPr>
          <w:p w:rsidR="007B697E" w:rsidRPr="00B26FC2" w:rsidRDefault="007B697E" w:rsidP="007B69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86" w:type="dxa"/>
          </w:tcPr>
          <w:p w:rsidR="007B697E" w:rsidRPr="00B26FC2" w:rsidRDefault="007B697E" w:rsidP="007B69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69" w:type="dxa"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Cs/>
                <w:sz w:val="24"/>
                <w:szCs w:val="24"/>
              </w:rPr>
              <w:t>Вводный урок</w:t>
            </w:r>
          </w:p>
        </w:tc>
        <w:tc>
          <w:tcPr>
            <w:tcW w:w="3437" w:type="dxa"/>
            <w:gridSpan w:val="3"/>
          </w:tcPr>
          <w:p w:rsidR="007B697E" w:rsidRPr="00B26FC2" w:rsidRDefault="007B697E" w:rsidP="00ED326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 с условными обозначениями, содержанием учебника</w:t>
            </w:r>
          </w:p>
        </w:tc>
        <w:tc>
          <w:tcPr>
            <w:tcW w:w="0" w:type="auto"/>
          </w:tcPr>
          <w:p w:rsidR="007B697E" w:rsidRPr="00B26FC2" w:rsidRDefault="007B697E" w:rsidP="00ED326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Рассмотреть учебные пособия, объяснять условные обозначения, ориентироваться в учебнике.</w:t>
            </w:r>
          </w:p>
        </w:tc>
        <w:tc>
          <w:tcPr>
            <w:tcW w:w="1598" w:type="dxa"/>
          </w:tcPr>
          <w:p w:rsidR="007B697E" w:rsidRPr="00B26FC2" w:rsidRDefault="007B697E" w:rsidP="00ED326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читательский дневник</w:t>
            </w:r>
          </w:p>
        </w:tc>
        <w:tc>
          <w:tcPr>
            <w:tcW w:w="700" w:type="dxa"/>
          </w:tcPr>
          <w:p w:rsidR="007B697E" w:rsidRPr="00B26FC2" w:rsidRDefault="00B26FC2" w:rsidP="007B69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Cs/>
                <w:sz w:val="24"/>
                <w:szCs w:val="24"/>
              </w:rPr>
              <w:t>02.09.</w:t>
            </w:r>
          </w:p>
        </w:tc>
        <w:tc>
          <w:tcPr>
            <w:tcW w:w="700" w:type="dxa"/>
          </w:tcPr>
          <w:p w:rsidR="007B697E" w:rsidRPr="00B26FC2" w:rsidRDefault="00333AEE" w:rsidP="007B697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0309</w:t>
            </w:r>
          </w:p>
        </w:tc>
      </w:tr>
      <w:tr w:rsidR="007B697E" w:rsidRPr="00B26FC2" w:rsidTr="00D55213">
        <w:trPr>
          <w:trHeight w:val="150"/>
        </w:trPr>
        <w:tc>
          <w:tcPr>
            <w:tcW w:w="0" w:type="auto"/>
            <w:gridSpan w:val="10"/>
          </w:tcPr>
          <w:p w:rsidR="007B697E" w:rsidRPr="00B26FC2" w:rsidRDefault="007B697E" w:rsidP="007B69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раздел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Книги – мои друзья (4 ч)</w:t>
            </w:r>
          </w:p>
          <w:p w:rsidR="007B697E" w:rsidRPr="00B26FC2" w:rsidRDefault="007B697E" w:rsidP="00D552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результаты</w:t>
            </w:r>
          </w:p>
          <w:p w:rsidR="00661770" w:rsidRPr="00B26FC2" w:rsidRDefault="00661770" w:rsidP="00661770">
            <w:pPr>
              <w:spacing w:after="0" w:line="240" w:lineRule="auto"/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самостоятельное  выделение  и  формулирование  познавательной   цели.</w:t>
            </w:r>
          </w:p>
          <w:p w:rsidR="00661770" w:rsidRPr="00B26FC2" w:rsidRDefault="00661770" w:rsidP="00661770">
            <w:pPr>
              <w:spacing w:after="0" w:line="240" w:lineRule="auto"/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умение  структурировать  знания; умение  осознано  и  произвольно  строить речевое  высказывание.</w:t>
            </w:r>
          </w:p>
          <w:p w:rsidR="00661770" w:rsidRPr="00B26FC2" w:rsidRDefault="00661770" w:rsidP="00661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постановка  и  формулирования  проблемы; выдвижение  гипотез  и  их  обоснование.</w:t>
            </w:r>
          </w:p>
          <w:p w:rsidR="00661770" w:rsidRPr="00B26FC2" w:rsidRDefault="00661770" w:rsidP="00661770">
            <w:pPr>
              <w:spacing w:after="0" w:line="240" w:lineRule="auto"/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формулирование  проблемы; самостоятельное  создание  способов  решения  проблем  творческого  и  поискового  характера.</w:t>
            </w:r>
          </w:p>
          <w:p w:rsidR="007B697E" w:rsidRPr="00B26FC2" w:rsidRDefault="007B697E" w:rsidP="00D552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результаты:</w:t>
            </w:r>
          </w:p>
          <w:p w:rsidR="007B697E" w:rsidRPr="00B26FC2" w:rsidRDefault="007B697E" w:rsidP="00661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оформлять свои мысли в устной речи.</w:t>
            </w:r>
          </w:p>
          <w:p w:rsidR="007B697E" w:rsidRPr="00B26FC2" w:rsidRDefault="007B697E" w:rsidP="006617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строить сообщения в соответствии с учебной задачей; </w:t>
            </w:r>
          </w:p>
          <w:p w:rsidR="007B697E" w:rsidRPr="00B26FC2" w:rsidRDefault="007B697E" w:rsidP="006617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слушать собеседника; </w:t>
            </w:r>
          </w:p>
          <w:p w:rsidR="007B697E" w:rsidRPr="00B26FC2" w:rsidRDefault="007B697E" w:rsidP="006617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вести диалог, излагать свое мнение; </w:t>
            </w:r>
          </w:p>
          <w:p w:rsidR="007B697E" w:rsidRPr="00B26FC2" w:rsidRDefault="007B697E" w:rsidP="00661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7B697E" w:rsidRPr="00B26FC2" w:rsidRDefault="007B697E" w:rsidP="00D5521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 результаты:</w:t>
            </w:r>
          </w:p>
          <w:p w:rsidR="007B697E" w:rsidRPr="00B26FC2" w:rsidRDefault="007B697E" w:rsidP="00D552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цели урока после предварительного обсуждения.</w:t>
            </w:r>
          </w:p>
          <w:p w:rsidR="007B697E" w:rsidRPr="00B26FC2" w:rsidRDefault="007B697E" w:rsidP="00D552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совместно с учителем обнаруживать и формулировать учебную проблему.</w:t>
            </w:r>
          </w:p>
          <w:p w:rsidR="007B697E" w:rsidRPr="00B26FC2" w:rsidRDefault="007B697E" w:rsidP="00D5521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контролировать и оценивать свои знания, действия; </w:t>
            </w:r>
          </w:p>
          <w:p w:rsidR="007B697E" w:rsidRPr="00B26FC2" w:rsidRDefault="007B697E" w:rsidP="00D5521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следовать установленным правилам;  </w:t>
            </w:r>
          </w:p>
          <w:p w:rsidR="007B697E" w:rsidRPr="00B26FC2" w:rsidRDefault="007B697E" w:rsidP="00D552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 результаты:</w:t>
            </w:r>
          </w:p>
          <w:p w:rsidR="00661770" w:rsidRPr="00B26FC2" w:rsidRDefault="00661770" w:rsidP="00661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мотивов учебной деятельности и личностного смысла учения.</w:t>
            </w:r>
          </w:p>
          <w:p w:rsidR="007B697E" w:rsidRPr="00B26FC2" w:rsidRDefault="00661770" w:rsidP="00661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самостоятельности, личной ответственности за свои поступки на основе представлений о нравственных нормах общения. 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Вводный урок по содержанию раздела. Наставления детям Владимира Мономаха.</w:t>
            </w:r>
          </w:p>
        </w:tc>
        <w:tc>
          <w:tcPr>
            <w:tcW w:w="0" w:type="auto"/>
            <w:gridSpan w:val="2"/>
          </w:tcPr>
          <w:p w:rsidR="007B697E" w:rsidRPr="00B26FC2" w:rsidRDefault="00ED326D" w:rsidP="00ED3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Предполагать на основе названия раздела учебника, какие произведения будут рассматриваться в данном разделе</w:t>
            </w:r>
          </w:p>
        </w:tc>
        <w:tc>
          <w:tcPr>
            <w:tcW w:w="0" w:type="auto"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понятий: книжная мудрость, печатная книга. Работая в паре,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выслушивать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мнения ребят.</w:t>
            </w:r>
          </w:p>
        </w:tc>
        <w:tc>
          <w:tcPr>
            <w:tcW w:w="0" w:type="auto"/>
          </w:tcPr>
          <w:p w:rsidR="005B2EE9" w:rsidRDefault="005B2EE9" w:rsidP="005B2EE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4-5</w:t>
            </w:r>
          </w:p>
          <w:p w:rsidR="005B2EE9" w:rsidRDefault="005B2EE9" w:rsidP="005B2EE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1-3</w:t>
            </w:r>
          </w:p>
          <w:p w:rsidR="005B2EE9" w:rsidRPr="00B26FC2" w:rsidRDefault="005B2EE9" w:rsidP="005B2EE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4-5</w:t>
            </w:r>
          </w:p>
        </w:tc>
        <w:tc>
          <w:tcPr>
            <w:tcW w:w="0" w:type="auto"/>
          </w:tcPr>
          <w:p w:rsidR="00B26FC2" w:rsidRPr="00B26FC2" w:rsidRDefault="00B26FC2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0" w:type="auto"/>
          </w:tcPr>
          <w:p w:rsidR="007B697E" w:rsidRPr="00B26FC2" w:rsidRDefault="00333AE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</w:tr>
      <w:tr w:rsidR="003E2C1E" w:rsidRPr="00B26FC2" w:rsidTr="00ED326D">
        <w:trPr>
          <w:trHeight w:val="1647"/>
        </w:trPr>
        <w:tc>
          <w:tcPr>
            <w:tcW w:w="0" w:type="auto"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Б. Горбачевский. Первопечатник Иван Федоров.</w:t>
            </w:r>
          </w:p>
        </w:tc>
        <w:tc>
          <w:tcPr>
            <w:tcW w:w="0" w:type="auto"/>
            <w:gridSpan w:val="2"/>
          </w:tcPr>
          <w:p w:rsidR="007B697E" w:rsidRPr="00B26FC2" w:rsidRDefault="00ED326D" w:rsidP="007B69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конкретный смысл понятий: книжная мудрость, печатная книга.</w:t>
            </w:r>
          </w:p>
        </w:tc>
        <w:tc>
          <w:tcPr>
            <w:tcW w:w="0" w:type="auto"/>
          </w:tcPr>
          <w:p w:rsidR="00ED326D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Обсуждать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с друзьями наставления и изречения из Библии.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свою Книгу наставлений. На основе текста</w:t>
            </w:r>
            <w:r w:rsidR="00ED326D"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Горбачевского,</w:t>
            </w:r>
          </w:p>
        </w:tc>
        <w:tc>
          <w:tcPr>
            <w:tcW w:w="0" w:type="auto"/>
          </w:tcPr>
          <w:p w:rsidR="007B697E" w:rsidRDefault="005B2EE9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 .с. 6-8</w:t>
            </w:r>
          </w:p>
          <w:p w:rsidR="005B2EE9" w:rsidRPr="00B26FC2" w:rsidRDefault="005B2EE9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1</w:t>
            </w:r>
          </w:p>
        </w:tc>
        <w:tc>
          <w:tcPr>
            <w:tcW w:w="0" w:type="auto"/>
          </w:tcPr>
          <w:p w:rsidR="007B697E" w:rsidRPr="00B26FC2" w:rsidRDefault="00B26FC2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</w:tc>
        <w:tc>
          <w:tcPr>
            <w:tcW w:w="0" w:type="auto"/>
          </w:tcPr>
          <w:p w:rsidR="007B697E" w:rsidRPr="00B26FC2" w:rsidRDefault="00333AE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Первая «Азбука» Ивана Федорова. Наставления Библии.</w:t>
            </w:r>
          </w:p>
        </w:tc>
        <w:tc>
          <w:tcPr>
            <w:tcW w:w="0" w:type="auto"/>
            <w:gridSpan w:val="2"/>
          </w:tcPr>
          <w:p w:rsidR="007B697E" w:rsidRPr="00B26FC2" w:rsidRDefault="00ED326D" w:rsidP="00ED3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 с друзьями наставления Владимира Мономаха, поучительные наставления из Библии.</w:t>
            </w:r>
          </w:p>
        </w:tc>
        <w:tc>
          <w:tcPr>
            <w:tcW w:w="0" w:type="auto"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описывать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первую печатную книгу, на основе опорных слов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строить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свое высказывание.</w:t>
            </w:r>
          </w:p>
        </w:tc>
        <w:tc>
          <w:tcPr>
            <w:tcW w:w="0" w:type="auto"/>
          </w:tcPr>
          <w:p w:rsidR="007B697E" w:rsidRDefault="005B2EE9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9</w:t>
            </w:r>
          </w:p>
          <w:p w:rsidR="005B2EE9" w:rsidRPr="00B26FC2" w:rsidRDefault="005B2EE9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6</w:t>
            </w:r>
          </w:p>
        </w:tc>
        <w:tc>
          <w:tcPr>
            <w:tcW w:w="0" w:type="auto"/>
          </w:tcPr>
          <w:p w:rsidR="007B697E" w:rsidRPr="00B26FC2" w:rsidRDefault="00B26FC2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0" w:type="auto"/>
          </w:tcPr>
          <w:p w:rsidR="007B697E" w:rsidRPr="00B26FC2" w:rsidRDefault="00341D19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3E2C1E" w:rsidRPr="00B26FC2" w:rsidTr="00ED326D">
        <w:trPr>
          <w:trHeight w:val="841"/>
        </w:trPr>
        <w:tc>
          <w:tcPr>
            <w:tcW w:w="0" w:type="auto"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Проект. Мы идем в музей книги</w:t>
            </w:r>
          </w:p>
        </w:tc>
        <w:tc>
          <w:tcPr>
            <w:tcW w:w="0" w:type="auto"/>
            <w:gridSpan w:val="2"/>
          </w:tcPr>
          <w:p w:rsidR="007B697E" w:rsidRPr="00B26FC2" w:rsidRDefault="007B697E" w:rsidP="00ED32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Формировать умение определять тему;</w:t>
            </w:r>
          </w:p>
          <w:p w:rsidR="007B697E" w:rsidRPr="00B26FC2" w:rsidRDefault="007B697E" w:rsidP="00ED326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учить извлекать информацию из различных источников.</w:t>
            </w:r>
          </w:p>
        </w:tc>
        <w:tc>
          <w:tcPr>
            <w:tcW w:w="0" w:type="auto"/>
          </w:tcPr>
          <w:p w:rsidR="007B697E" w:rsidRPr="00B26FC2" w:rsidRDefault="007B697E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Отбирать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необходимую информацию из других книг для подготовки своего сообщения.</w:t>
            </w:r>
          </w:p>
        </w:tc>
        <w:tc>
          <w:tcPr>
            <w:tcW w:w="0" w:type="auto"/>
          </w:tcPr>
          <w:p w:rsidR="007B697E" w:rsidRDefault="005B2EE9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10-11</w:t>
            </w:r>
          </w:p>
          <w:p w:rsidR="005B2EE9" w:rsidRPr="00B26FC2" w:rsidRDefault="005B2EE9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кроссворд</w:t>
            </w:r>
          </w:p>
        </w:tc>
        <w:tc>
          <w:tcPr>
            <w:tcW w:w="0" w:type="auto"/>
          </w:tcPr>
          <w:p w:rsidR="007B697E" w:rsidRPr="00B26FC2" w:rsidRDefault="00B26FC2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0" w:type="auto"/>
          </w:tcPr>
          <w:p w:rsidR="007B697E" w:rsidRPr="00B26FC2" w:rsidRDefault="00341D19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D326D" w:rsidRPr="00B26FC2" w:rsidTr="00ED326D">
        <w:trPr>
          <w:trHeight w:val="150"/>
        </w:trPr>
        <w:tc>
          <w:tcPr>
            <w:tcW w:w="0" w:type="auto"/>
            <w:gridSpan w:val="10"/>
          </w:tcPr>
          <w:p w:rsidR="00ED326D" w:rsidRPr="00B26FC2" w:rsidRDefault="00ED326D" w:rsidP="00ED32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раздел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«Жизнь дана на добрые дела» (17 часов)</w:t>
            </w:r>
            <w:r w:rsidRPr="00B26FC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:rsidR="00661770" w:rsidRPr="00B26FC2" w:rsidRDefault="00ED326D" w:rsidP="00661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результаты:</w:t>
            </w:r>
          </w:p>
          <w:p w:rsidR="00661770" w:rsidRPr="00B26FC2" w:rsidRDefault="00661770" w:rsidP="004158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самостоятельное  выделение  и  формулирование  познавательной   цели.</w:t>
            </w:r>
          </w:p>
          <w:p w:rsidR="00661770" w:rsidRPr="00B26FC2" w:rsidRDefault="00661770" w:rsidP="004158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 структурировать  знания; умение  осознано  и  произвольно  строить речевое  высказывание.</w:t>
            </w:r>
          </w:p>
          <w:p w:rsidR="00661770" w:rsidRPr="00B26FC2" w:rsidRDefault="00661770" w:rsidP="00415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постановка  и  формулирования  проблемы; выдвижение  гипотез  и  их  обоснование.</w:t>
            </w:r>
          </w:p>
          <w:p w:rsidR="00661770" w:rsidRPr="00B26FC2" w:rsidRDefault="00661770" w:rsidP="00415877">
            <w:pPr>
              <w:spacing w:after="0" w:line="240" w:lineRule="auto"/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формулирование  проблемы; самостоятельное  создание  способов  решения  проблем  творческого  и  поискового  характера.</w:t>
            </w:r>
          </w:p>
          <w:p w:rsidR="00661770" w:rsidRPr="00B26FC2" w:rsidRDefault="00661770" w:rsidP="00661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326D" w:rsidRPr="00B26FC2" w:rsidRDefault="00ED326D" w:rsidP="00ED326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ED326D" w:rsidRPr="00B26FC2" w:rsidRDefault="00ED326D" w:rsidP="00ED326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способов позитивного взаимодействия со сверстниками и учителями ( в процессе учебы, во внеклассной деятельности);</w:t>
            </w:r>
          </w:p>
          <w:p w:rsidR="00ED326D" w:rsidRPr="00B26FC2" w:rsidRDefault="00ED326D" w:rsidP="00ED326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Учиться монологической  и диалогической речи. </w:t>
            </w:r>
          </w:p>
          <w:p w:rsidR="00ED326D" w:rsidRPr="00B26FC2" w:rsidRDefault="00ED326D" w:rsidP="00ED326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Договариваться, приходить к общему решению. </w:t>
            </w:r>
          </w:p>
          <w:p w:rsidR="00ED326D" w:rsidRPr="00B26FC2" w:rsidRDefault="00ED326D" w:rsidP="00ED326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использовать в общении правила вежливости; допускать существование различных точек зрения. уметь слушать собеседника; </w:t>
            </w:r>
          </w:p>
          <w:p w:rsidR="00ED326D" w:rsidRPr="00B26FC2" w:rsidRDefault="00ED326D" w:rsidP="00ED326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вести диалог, излагать свое мнение и позицию; </w:t>
            </w:r>
          </w:p>
          <w:p w:rsidR="00ED326D" w:rsidRPr="00B26FC2" w:rsidRDefault="00ED326D" w:rsidP="00ED326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>уметь договариваться, приходить к общему решению;</w:t>
            </w:r>
          </w:p>
          <w:p w:rsidR="00ED326D" w:rsidRPr="00B26FC2" w:rsidRDefault="00ED326D" w:rsidP="00ED326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</w:t>
            </w:r>
          </w:p>
          <w:p w:rsidR="00ED326D" w:rsidRPr="00B26FC2" w:rsidRDefault="00ED326D" w:rsidP="00ED326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Контролировать и оценивать свои действия при работе с наглядно-образным , словесно-образным и словесно-логическим материалом при сотрудничестве с учителем и одноклассниками. </w:t>
            </w:r>
          </w:p>
          <w:p w:rsidR="00ED326D" w:rsidRPr="00B26FC2" w:rsidRDefault="00ED326D" w:rsidP="00ED326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выполнять задание в соответствии с целью; </w:t>
            </w:r>
          </w:p>
          <w:p w:rsidR="00ED326D" w:rsidRPr="00B26FC2" w:rsidRDefault="00ED326D" w:rsidP="00ED326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ориентироваться в тетради и учебнике; </w:t>
            </w:r>
          </w:p>
          <w:p w:rsidR="00ED326D" w:rsidRPr="00B26FC2" w:rsidRDefault="00ED326D" w:rsidP="00ED326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адекватно воспринимать информацию, содержащую оценочный характер ответа; </w:t>
            </w:r>
          </w:p>
          <w:p w:rsidR="00ED326D" w:rsidRPr="00B26FC2" w:rsidRDefault="00ED326D" w:rsidP="00ED326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контролировать и оценивать свои знания, действия; </w:t>
            </w:r>
          </w:p>
          <w:p w:rsidR="00ED326D" w:rsidRPr="00B26FC2" w:rsidRDefault="00ED326D" w:rsidP="00ED326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>следовать установленным правилам;</w:t>
            </w:r>
          </w:p>
          <w:p w:rsidR="00ED326D" w:rsidRPr="00B26FC2" w:rsidRDefault="00ED326D" w:rsidP="00ED326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</w:p>
          <w:p w:rsidR="00661770" w:rsidRPr="00B26FC2" w:rsidRDefault="00661770" w:rsidP="00661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эстетических чувств.</w:t>
            </w:r>
          </w:p>
          <w:p w:rsidR="00ED326D" w:rsidRPr="00B26FC2" w:rsidRDefault="00661770" w:rsidP="00661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людей. </w:t>
            </w:r>
          </w:p>
        </w:tc>
      </w:tr>
      <w:tr w:rsidR="003E2C1E" w:rsidRPr="00B26FC2" w:rsidTr="00D377BA">
        <w:trPr>
          <w:trHeight w:val="150"/>
        </w:trPr>
        <w:tc>
          <w:tcPr>
            <w:tcW w:w="0" w:type="auto"/>
          </w:tcPr>
          <w:p w:rsidR="00EB17A8" w:rsidRPr="00B26FC2" w:rsidRDefault="00EB17A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:rsidR="00EB17A8" w:rsidRPr="00B26FC2" w:rsidRDefault="00EB17A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2" w:type="dxa"/>
            <w:gridSpan w:val="2"/>
          </w:tcPr>
          <w:p w:rsidR="00EB17A8" w:rsidRPr="00B26FC2" w:rsidRDefault="00EB17A8" w:rsidP="00ED3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Основные понятия раздела: поступок, честность, верность слову. Работа с выставкой книг.</w:t>
            </w:r>
          </w:p>
        </w:tc>
        <w:tc>
          <w:tcPr>
            <w:tcW w:w="3401" w:type="dxa"/>
          </w:tcPr>
          <w:p w:rsidR="00EB17A8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Формировать систему нравственно-этических ценностей на основе совместного обсуждения проблем, с которыми  сталкиваетесь в жизненных ситуациях.</w:t>
            </w:r>
          </w:p>
        </w:tc>
        <w:tc>
          <w:tcPr>
            <w:tcW w:w="3745" w:type="dxa"/>
            <w:gridSpan w:val="2"/>
          </w:tcPr>
          <w:p w:rsidR="00EB17A8" w:rsidRPr="00B26FC2" w:rsidRDefault="00EB17A8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Определять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конкретный смысл нравственных понятий: поступок, честность, верность слову. </w:t>
            </w:r>
          </w:p>
        </w:tc>
        <w:tc>
          <w:tcPr>
            <w:tcW w:w="0" w:type="auto"/>
          </w:tcPr>
          <w:p w:rsidR="00EB17A8" w:rsidRDefault="005B2EE9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12</w:t>
            </w:r>
          </w:p>
          <w:p w:rsidR="005B2EE9" w:rsidRDefault="005B2EE9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7</w:t>
            </w:r>
          </w:p>
          <w:p w:rsidR="005B2EE9" w:rsidRDefault="005B2EE9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каталог книг по теме</w:t>
            </w:r>
          </w:p>
          <w:p w:rsidR="005B2EE9" w:rsidRPr="00B26FC2" w:rsidRDefault="005B2EE9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B17A8" w:rsidRPr="00B26FC2" w:rsidRDefault="00B26FC2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0" w:type="auto"/>
          </w:tcPr>
          <w:p w:rsidR="00EB17A8" w:rsidRPr="00B26FC2" w:rsidRDefault="003769A6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E2C1E" w:rsidRPr="00B26FC2" w:rsidTr="00D377BA">
        <w:trPr>
          <w:trHeight w:val="150"/>
        </w:trPr>
        <w:tc>
          <w:tcPr>
            <w:tcW w:w="0" w:type="auto"/>
          </w:tcPr>
          <w:p w:rsidR="00EB17A8" w:rsidRPr="00B26FC2" w:rsidRDefault="00EB17A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</w:tcPr>
          <w:p w:rsidR="00EB17A8" w:rsidRPr="00B26FC2" w:rsidRDefault="00EB17A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2" w:type="dxa"/>
            <w:gridSpan w:val="2"/>
          </w:tcPr>
          <w:p w:rsidR="00EB17A8" w:rsidRPr="00B26FC2" w:rsidRDefault="00EB17A8" w:rsidP="00ED3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Пословицы разных народов о человеке и его делах.</w:t>
            </w:r>
          </w:p>
          <w:p w:rsidR="00EB17A8" w:rsidRPr="00B26FC2" w:rsidRDefault="00EB17A8" w:rsidP="00ED3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B17A8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Расширять знания об устном народном творчестве</w:t>
            </w:r>
          </w:p>
        </w:tc>
        <w:tc>
          <w:tcPr>
            <w:tcW w:w="3745" w:type="dxa"/>
            <w:gridSpan w:val="2"/>
          </w:tcPr>
          <w:p w:rsidR="00EB17A8" w:rsidRPr="00B26FC2" w:rsidRDefault="00EB17A8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Объяснять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, что такое верность слову, честность,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рассуждать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о том, правильно ли поступили герои рассказа.</w:t>
            </w:r>
          </w:p>
        </w:tc>
        <w:tc>
          <w:tcPr>
            <w:tcW w:w="0" w:type="auto"/>
          </w:tcPr>
          <w:p w:rsidR="00EB17A8" w:rsidRDefault="005B2EE9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13</w:t>
            </w:r>
          </w:p>
          <w:p w:rsidR="005B2EE9" w:rsidRPr="00B26FC2" w:rsidRDefault="005B2EE9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Подобрать пословицы</w:t>
            </w:r>
          </w:p>
        </w:tc>
        <w:tc>
          <w:tcPr>
            <w:tcW w:w="0" w:type="auto"/>
          </w:tcPr>
          <w:p w:rsidR="00EB17A8" w:rsidRPr="00B26FC2" w:rsidRDefault="00B26FC2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0" w:type="auto"/>
          </w:tcPr>
          <w:p w:rsidR="00EB17A8" w:rsidRPr="00B26FC2" w:rsidRDefault="003769A6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E2C1E" w:rsidRPr="00B26FC2" w:rsidTr="00D377BA">
        <w:trPr>
          <w:trHeight w:val="150"/>
        </w:trPr>
        <w:tc>
          <w:tcPr>
            <w:tcW w:w="0" w:type="auto"/>
          </w:tcPr>
          <w:p w:rsidR="00EB17A8" w:rsidRPr="00B26FC2" w:rsidRDefault="00EB17A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B17A8" w:rsidRPr="00B26FC2" w:rsidRDefault="00EB17A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92" w:type="dxa"/>
            <w:gridSpan w:val="2"/>
          </w:tcPr>
          <w:p w:rsidR="00EB17A8" w:rsidRPr="00B26FC2" w:rsidRDefault="00EB17A8" w:rsidP="00ED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В..И. Даль. Пословицы и поговорки русского народа</w:t>
            </w:r>
          </w:p>
        </w:tc>
        <w:tc>
          <w:tcPr>
            <w:tcW w:w="3401" w:type="dxa"/>
          </w:tcPr>
          <w:p w:rsidR="00EB17A8" w:rsidRPr="00B26FC2" w:rsidRDefault="00E278B5" w:rsidP="007B697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Выявить связь поговорки  и пословицы с устным народным творчеством;</w:t>
            </w:r>
          </w:p>
          <w:p w:rsidR="00E278B5" w:rsidRPr="00B26FC2" w:rsidRDefault="00E278B5" w:rsidP="007B697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Обогатить словарный запас</w:t>
            </w:r>
          </w:p>
        </w:tc>
        <w:tc>
          <w:tcPr>
            <w:tcW w:w="3745" w:type="dxa"/>
            <w:gridSpan w:val="2"/>
          </w:tcPr>
          <w:p w:rsidR="00EB17A8" w:rsidRPr="00B26FC2" w:rsidRDefault="00EB17A8" w:rsidP="00ED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Пользоваться словарями и справочной литературой.</w:t>
            </w:r>
          </w:p>
          <w:p w:rsidR="00EB17A8" w:rsidRPr="00B26FC2" w:rsidRDefault="00EB17A8" w:rsidP="00ED3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книгой В. Даля  «Пословицы и поговорки русского народа».</w:t>
            </w:r>
          </w:p>
        </w:tc>
        <w:tc>
          <w:tcPr>
            <w:tcW w:w="0" w:type="auto"/>
          </w:tcPr>
          <w:p w:rsidR="00EB17A8" w:rsidRDefault="005B2EE9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14</w:t>
            </w:r>
          </w:p>
          <w:p w:rsidR="005B2EE9" w:rsidRPr="00B26FC2" w:rsidRDefault="005B2EE9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8-9</w:t>
            </w:r>
          </w:p>
        </w:tc>
        <w:tc>
          <w:tcPr>
            <w:tcW w:w="0" w:type="auto"/>
          </w:tcPr>
          <w:p w:rsidR="00EB17A8" w:rsidRPr="00B26FC2" w:rsidRDefault="00B26FC2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0" w:type="auto"/>
          </w:tcPr>
          <w:p w:rsidR="00EB17A8" w:rsidRPr="00B26FC2" w:rsidRDefault="00CB59B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E2C1E" w:rsidRPr="00B26FC2" w:rsidTr="00D377BA">
        <w:trPr>
          <w:trHeight w:val="150"/>
        </w:trPr>
        <w:tc>
          <w:tcPr>
            <w:tcW w:w="0" w:type="auto"/>
          </w:tcPr>
          <w:p w:rsidR="00EB17A8" w:rsidRPr="00B26FC2" w:rsidRDefault="00EB17A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B17A8" w:rsidRPr="00B26FC2" w:rsidRDefault="00EB17A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92" w:type="dxa"/>
            <w:gridSpan w:val="2"/>
          </w:tcPr>
          <w:p w:rsidR="00EB17A8" w:rsidRPr="00B26FC2" w:rsidRDefault="00EB17A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Н. Носов. Огурцы. Смысл поступка.</w:t>
            </w:r>
          </w:p>
        </w:tc>
        <w:tc>
          <w:tcPr>
            <w:tcW w:w="3401" w:type="dxa"/>
          </w:tcPr>
          <w:p w:rsidR="00EB17A8" w:rsidRPr="00B26FC2" w:rsidRDefault="00EB17A8" w:rsidP="00ED3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Рассуждать о том, правильно ли поступили герои рассказа. </w:t>
            </w:r>
          </w:p>
          <w:p w:rsidR="00EB17A8" w:rsidRPr="00B26FC2" w:rsidRDefault="00EB17A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  <w:gridSpan w:val="2"/>
          </w:tcPr>
          <w:p w:rsidR="00EB17A8" w:rsidRPr="00B26FC2" w:rsidRDefault="00EB17A8" w:rsidP="00ED32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рассказом Н. Носова «Огурцы».  Ответы на вопросы и выполнение заданий учебника.  </w:t>
            </w:r>
          </w:p>
        </w:tc>
        <w:tc>
          <w:tcPr>
            <w:tcW w:w="0" w:type="auto"/>
          </w:tcPr>
          <w:p w:rsidR="00EB17A8" w:rsidRDefault="005B2EE9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15-18</w:t>
            </w:r>
          </w:p>
          <w:p w:rsidR="005B2EE9" w:rsidRPr="00B26FC2" w:rsidRDefault="005B2EE9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1-6</w:t>
            </w:r>
          </w:p>
        </w:tc>
        <w:tc>
          <w:tcPr>
            <w:tcW w:w="0" w:type="auto"/>
          </w:tcPr>
          <w:p w:rsidR="00EB17A8" w:rsidRPr="00B26FC2" w:rsidRDefault="00B26FC2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0" w:type="auto"/>
          </w:tcPr>
          <w:p w:rsidR="00EB17A8" w:rsidRPr="00B26FC2" w:rsidRDefault="00E537D9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E2C1E" w:rsidRPr="00B26FC2" w:rsidTr="00D377BA">
        <w:trPr>
          <w:trHeight w:val="150"/>
        </w:trPr>
        <w:tc>
          <w:tcPr>
            <w:tcW w:w="0" w:type="auto"/>
          </w:tcPr>
          <w:p w:rsidR="00EB17A8" w:rsidRPr="00B26FC2" w:rsidRDefault="00EB17A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EB17A8" w:rsidRPr="00B26FC2" w:rsidRDefault="00EB17A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92" w:type="dxa"/>
            <w:gridSpan w:val="2"/>
          </w:tcPr>
          <w:p w:rsidR="00EB17A8" w:rsidRPr="00B26FC2" w:rsidRDefault="00EB17A8" w:rsidP="007B6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Н. Носов. Огурцы. Характеристика героя</w:t>
            </w:r>
          </w:p>
        </w:tc>
        <w:tc>
          <w:tcPr>
            <w:tcW w:w="3401" w:type="dxa"/>
          </w:tcPr>
          <w:p w:rsidR="00EB17A8" w:rsidRPr="00B26FC2" w:rsidRDefault="00EB17A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 в чем была их ошибка, как исправить эту ошибку.</w:t>
            </w:r>
          </w:p>
        </w:tc>
        <w:tc>
          <w:tcPr>
            <w:tcW w:w="3745" w:type="dxa"/>
            <w:gridSpan w:val="2"/>
          </w:tcPr>
          <w:p w:rsidR="00EB17A8" w:rsidRPr="00B26FC2" w:rsidRDefault="00EB17A8" w:rsidP="00ED32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рассказом Н. Носова «Огурцы».  Ответы на вопросы и выполнение заданий учебника.  </w:t>
            </w:r>
          </w:p>
        </w:tc>
        <w:tc>
          <w:tcPr>
            <w:tcW w:w="0" w:type="auto"/>
          </w:tcPr>
          <w:p w:rsidR="00EB17A8" w:rsidRDefault="005B2EE9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19</w:t>
            </w:r>
          </w:p>
          <w:p w:rsidR="005B2EE9" w:rsidRPr="00B26FC2" w:rsidRDefault="005B2EE9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  <w:r w:rsidR="00AA3AC3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B17A8" w:rsidRPr="00B26FC2" w:rsidRDefault="00B26FC2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0" w:type="auto"/>
          </w:tcPr>
          <w:p w:rsidR="00EB17A8" w:rsidRPr="00B26FC2" w:rsidRDefault="00DC0F97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3E2C1E" w:rsidRPr="00B26FC2" w:rsidTr="00D377BA">
        <w:trPr>
          <w:trHeight w:val="150"/>
        </w:trPr>
        <w:tc>
          <w:tcPr>
            <w:tcW w:w="0" w:type="auto"/>
          </w:tcPr>
          <w:p w:rsidR="00EB17A8" w:rsidRPr="00B26FC2" w:rsidRDefault="00EB17A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EB17A8" w:rsidRPr="00B26FC2" w:rsidRDefault="00EB17A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92" w:type="dxa"/>
            <w:gridSpan w:val="2"/>
          </w:tcPr>
          <w:p w:rsidR="00EB17A8" w:rsidRPr="00B26FC2" w:rsidRDefault="00EB17A8" w:rsidP="00ED3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Создание рассказа по аналогии на тему: «Что такое добро».</w:t>
            </w:r>
          </w:p>
        </w:tc>
        <w:tc>
          <w:tcPr>
            <w:tcW w:w="3401" w:type="dxa"/>
          </w:tcPr>
          <w:p w:rsidR="00EB17A8" w:rsidRPr="00B26FC2" w:rsidRDefault="00E278B5" w:rsidP="007B697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Развивать творческие способности ; продолжать формировать умение связно излагать мысли.</w:t>
            </w:r>
          </w:p>
        </w:tc>
        <w:tc>
          <w:tcPr>
            <w:tcW w:w="3745" w:type="dxa"/>
            <w:gridSpan w:val="2"/>
          </w:tcPr>
          <w:p w:rsidR="00EB17A8" w:rsidRPr="00B26FC2" w:rsidRDefault="00EB17A8" w:rsidP="00ED3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Рассуждать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о нравственных понятиях. </w:t>
            </w:r>
          </w:p>
        </w:tc>
        <w:tc>
          <w:tcPr>
            <w:tcW w:w="0" w:type="auto"/>
          </w:tcPr>
          <w:p w:rsidR="00EB17A8" w:rsidRDefault="00AA3AC3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11</w:t>
            </w:r>
          </w:p>
          <w:p w:rsidR="00AA3AC3" w:rsidRPr="00B26FC2" w:rsidRDefault="00AA3AC3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0" w:type="auto"/>
          </w:tcPr>
          <w:p w:rsidR="00EB17A8" w:rsidRPr="00B26FC2" w:rsidRDefault="00B26FC2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0" w:type="auto"/>
          </w:tcPr>
          <w:p w:rsidR="00EB17A8" w:rsidRPr="00B26FC2" w:rsidRDefault="00415877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E2C1E" w:rsidRPr="00B26FC2" w:rsidTr="00D377BA">
        <w:trPr>
          <w:trHeight w:val="150"/>
        </w:trPr>
        <w:tc>
          <w:tcPr>
            <w:tcW w:w="0" w:type="auto"/>
          </w:tcPr>
          <w:p w:rsidR="00EB17A8" w:rsidRPr="00B26FC2" w:rsidRDefault="00EB17A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EB17A8" w:rsidRPr="00B26FC2" w:rsidRDefault="00EB17A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92" w:type="dxa"/>
            <w:gridSpan w:val="2"/>
          </w:tcPr>
          <w:p w:rsidR="00EB17A8" w:rsidRPr="00B26FC2" w:rsidRDefault="00EB17A8" w:rsidP="00ED3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М. Зощенко. Не надо врать. Смысл поступка.</w:t>
            </w:r>
          </w:p>
        </w:tc>
        <w:tc>
          <w:tcPr>
            <w:tcW w:w="3401" w:type="dxa"/>
          </w:tcPr>
          <w:p w:rsidR="00EB17A8" w:rsidRPr="00B26FC2" w:rsidRDefault="00E278B5" w:rsidP="007B697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Развивать внимание к авторскому слову; умение работать с текстом</w:t>
            </w:r>
          </w:p>
        </w:tc>
        <w:tc>
          <w:tcPr>
            <w:tcW w:w="3745" w:type="dxa"/>
            <w:gridSpan w:val="2"/>
          </w:tcPr>
          <w:p w:rsidR="00EB17A8" w:rsidRPr="00B26FC2" w:rsidRDefault="00EB17A8" w:rsidP="00ED3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Рассуждать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о действиях героев рассказа. </w:t>
            </w:r>
          </w:p>
        </w:tc>
        <w:tc>
          <w:tcPr>
            <w:tcW w:w="0" w:type="auto"/>
          </w:tcPr>
          <w:p w:rsidR="00EB17A8" w:rsidRDefault="00AA3AC3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20-25</w:t>
            </w:r>
          </w:p>
          <w:p w:rsidR="00AA3AC3" w:rsidRPr="00B26FC2" w:rsidRDefault="00AA3AC3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1-5</w:t>
            </w:r>
          </w:p>
        </w:tc>
        <w:tc>
          <w:tcPr>
            <w:tcW w:w="0" w:type="auto"/>
          </w:tcPr>
          <w:p w:rsidR="00EB17A8" w:rsidRPr="00B26FC2" w:rsidRDefault="00B26FC2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</w:tc>
        <w:tc>
          <w:tcPr>
            <w:tcW w:w="0" w:type="auto"/>
          </w:tcPr>
          <w:p w:rsidR="00EB17A8" w:rsidRPr="00B26FC2" w:rsidRDefault="00415877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</w:tc>
      </w:tr>
      <w:tr w:rsidR="003E2C1E" w:rsidRPr="00B26FC2" w:rsidTr="00D377BA">
        <w:trPr>
          <w:trHeight w:val="150"/>
        </w:trPr>
        <w:tc>
          <w:tcPr>
            <w:tcW w:w="0" w:type="auto"/>
          </w:tcPr>
          <w:p w:rsidR="00EB17A8" w:rsidRPr="00B26FC2" w:rsidRDefault="00EB17A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EB17A8" w:rsidRPr="00B26FC2" w:rsidRDefault="00EB17A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92" w:type="dxa"/>
            <w:gridSpan w:val="2"/>
          </w:tcPr>
          <w:p w:rsidR="00EB17A8" w:rsidRPr="00B26FC2" w:rsidRDefault="00EB17A8" w:rsidP="00ED3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М. Зощенко. Не надо врать. Пересказ.</w:t>
            </w:r>
          </w:p>
        </w:tc>
        <w:tc>
          <w:tcPr>
            <w:tcW w:w="3401" w:type="dxa"/>
          </w:tcPr>
          <w:p w:rsidR="00EB17A8" w:rsidRPr="00B26FC2" w:rsidRDefault="00E278B5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Развивать  внимание к точности употребления слов</w:t>
            </w:r>
          </w:p>
        </w:tc>
        <w:tc>
          <w:tcPr>
            <w:tcW w:w="3745" w:type="dxa"/>
            <w:gridSpan w:val="2"/>
          </w:tcPr>
          <w:p w:rsidR="00EB17A8" w:rsidRPr="00B26FC2" w:rsidRDefault="001C2647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рассказом М. Зощенко «Не надо врать». Ответы на вопросы и </w:t>
            </w: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заданий учебника.</w:t>
            </w:r>
          </w:p>
        </w:tc>
        <w:tc>
          <w:tcPr>
            <w:tcW w:w="0" w:type="auto"/>
          </w:tcPr>
          <w:p w:rsidR="00EB17A8" w:rsidRDefault="00AA3AC3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 с. 12</w:t>
            </w:r>
          </w:p>
          <w:p w:rsidR="00AA3AC3" w:rsidRDefault="00AA3AC3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У.с.25 вопросы 7-9</w:t>
            </w:r>
          </w:p>
          <w:p w:rsidR="00AA3AC3" w:rsidRPr="00B26FC2" w:rsidRDefault="00AA3AC3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B17A8" w:rsidRPr="00B26FC2" w:rsidRDefault="00B26FC2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23.09.</w:t>
            </w:r>
          </w:p>
        </w:tc>
        <w:tc>
          <w:tcPr>
            <w:tcW w:w="0" w:type="auto"/>
          </w:tcPr>
          <w:p w:rsidR="00EB17A8" w:rsidRPr="00B26FC2" w:rsidRDefault="004816BF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</w:tr>
      <w:tr w:rsidR="003E2C1E" w:rsidRPr="00B26FC2" w:rsidTr="00D377BA">
        <w:trPr>
          <w:trHeight w:val="150"/>
        </w:trPr>
        <w:tc>
          <w:tcPr>
            <w:tcW w:w="0" w:type="auto"/>
          </w:tcPr>
          <w:p w:rsidR="00EB17A8" w:rsidRPr="00B26FC2" w:rsidRDefault="00EB17A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</w:tcPr>
          <w:p w:rsidR="00EB17A8" w:rsidRPr="00B26FC2" w:rsidRDefault="00EB17A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92" w:type="dxa"/>
            <w:gridSpan w:val="2"/>
          </w:tcPr>
          <w:p w:rsidR="00EB17A8" w:rsidRPr="00B26FC2" w:rsidRDefault="00EB17A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Л.Каминский. Сочинение. Анализ рассказов.</w:t>
            </w:r>
          </w:p>
        </w:tc>
        <w:tc>
          <w:tcPr>
            <w:tcW w:w="3401" w:type="dxa"/>
          </w:tcPr>
          <w:p w:rsidR="00EB17A8" w:rsidRPr="00B26FC2" w:rsidRDefault="00E278B5" w:rsidP="007B697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Формировать представление о том, что такое художественный образ. </w:t>
            </w:r>
          </w:p>
        </w:tc>
        <w:tc>
          <w:tcPr>
            <w:tcW w:w="3745" w:type="dxa"/>
            <w:gridSpan w:val="2"/>
          </w:tcPr>
          <w:p w:rsidR="00EB17A8" w:rsidRPr="00B26FC2" w:rsidRDefault="00EB17A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B17A8" w:rsidRDefault="00AA3AC3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26-28</w:t>
            </w:r>
          </w:p>
          <w:p w:rsidR="00AA3AC3" w:rsidRDefault="00AA3AC3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</w:t>
            </w:r>
          </w:p>
          <w:p w:rsidR="00AA3AC3" w:rsidRPr="00B26FC2" w:rsidRDefault="00AA3AC3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1-6</w:t>
            </w:r>
          </w:p>
        </w:tc>
        <w:tc>
          <w:tcPr>
            <w:tcW w:w="0" w:type="auto"/>
          </w:tcPr>
          <w:p w:rsidR="00EB17A8" w:rsidRPr="00B26FC2" w:rsidRDefault="00B26FC2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0" w:type="auto"/>
          </w:tcPr>
          <w:p w:rsidR="00EB17A8" w:rsidRPr="00B26FC2" w:rsidRDefault="006408AB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3E2C1E" w:rsidRPr="00B26FC2" w:rsidTr="00D377BA">
        <w:trPr>
          <w:trHeight w:val="150"/>
        </w:trPr>
        <w:tc>
          <w:tcPr>
            <w:tcW w:w="0" w:type="auto"/>
          </w:tcPr>
          <w:p w:rsidR="00EB17A8" w:rsidRPr="00B26FC2" w:rsidRDefault="00EB17A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EB17A8" w:rsidRPr="00B26FC2" w:rsidRDefault="00EB17A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92" w:type="dxa"/>
            <w:gridSpan w:val="2"/>
          </w:tcPr>
          <w:p w:rsidR="00EB17A8" w:rsidRPr="00B26FC2" w:rsidRDefault="00EB17A8" w:rsidP="00ED3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Отзыв на книгу. Обсуждение отзыва в группе. </w:t>
            </w:r>
          </w:p>
        </w:tc>
        <w:tc>
          <w:tcPr>
            <w:tcW w:w="3401" w:type="dxa"/>
          </w:tcPr>
          <w:p w:rsidR="00EB17A8" w:rsidRPr="00B26FC2" w:rsidRDefault="00E278B5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развитию представлений о жанрах.</w:t>
            </w:r>
          </w:p>
        </w:tc>
        <w:tc>
          <w:tcPr>
            <w:tcW w:w="3745" w:type="dxa"/>
            <w:gridSpan w:val="2"/>
          </w:tcPr>
          <w:p w:rsidR="00EB17A8" w:rsidRPr="00B26FC2" w:rsidRDefault="001C2647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тему и название выставки книг.</w:t>
            </w: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Писать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отзыв на прочитанную книгу.</w:t>
            </w:r>
            <w:r w:rsidR="00FB3B9C"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B17A8" w:rsidRPr="00B26FC2" w:rsidRDefault="00AA3AC3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с.13-14</w:t>
            </w:r>
          </w:p>
        </w:tc>
        <w:tc>
          <w:tcPr>
            <w:tcW w:w="0" w:type="auto"/>
          </w:tcPr>
          <w:p w:rsidR="00EB17A8" w:rsidRPr="00B26FC2" w:rsidRDefault="00B26FC2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</w:t>
            </w:r>
          </w:p>
        </w:tc>
        <w:tc>
          <w:tcPr>
            <w:tcW w:w="0" w:type="auto"/>
          </w:tcPr>
          <w:p w:rsidR="00EB17A8" w:rsidRPr="00B26FC2" w:rsidRDefault="00362029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</w:p>
        </w:tc>
      </w:tr>
      <w:tr w:rsidR="003E2C1E" w:rsidRPr="00B26FC2" w:rsidTr="00D377BA">
        <w:trPr>
          <w:trHeight w:val="150"/>
        </w:trPr>
        <w:tc>
          <w:tcPr>
            <w:tcW w:w="0" w:type="auto"/>
          </w:tcPr>
          <w:p w:rsidR="00FB3B9C" w:rsidRPr="00B26FC2" w:rsidRDefault="00FB3B9C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FB3B9C" w:rsidRPr="00B26FC2" w:rsidRDefault="00FB3B9C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92" w:type="dxa"/>
            <w:gridSpan w:val="2"/>
          </w:tcPr>
          <w:p w:rsidR="00FB3B9C" w:rsidRPr="00B26FC2" w:rsidRDefault="00FB3B9C" w:rsidP="00ED3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М. Зощенко. Через тридцать лет. Поступок героя. </w:t>
            </w:r>
          </w:p>
        </w:tc>
        <w:tc>
          <w:tcPr>
            <w:tcW w:w="3401" w:type="dxa"/>
          </w:tcPr>
          <w:p w:rsidR="00FB3B9C" w:rsidRPr="00B26FC2" w:rsidRDefault="00E278B5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понимать смысл текста, отвечать на вопросы по содержанию</w:t>
            </w:r>
          </w:p>
        </w:tc>
        <w:tc>
          <w:tcPr>
            <w:tcW w:w="3745" w:type="dxa"/>
            <w:gridSpan w:val="2"/>
          </w:tcPr>
          <w:p w:rsidR="00FB3B9C" w:rsidRPr="00B26FC2" w:rsidRDefault="00FB3B9C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Объяснять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текста, заглавие.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Анализировать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действия героев рассказа.</w:t>
            </w:r>
          </w:p>
        </w:tc>
        <w:tc>
          <w:tcPr>
            <w:tcW w:w="0" w:type="auto"/>
          </w:tcPr>
          <w:p w:rsidR="00FB3B9C" w:rsidRDefault="00AA3AC3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30-33</w:t>
            </w:r>
          </w:p>
          <w:p w:rsidR="00AA3AC3" w:rsidRPr="00B26FC2" w:rsidRDefault="00AA3AC3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1-3</w:t>
            </w:r>
          </w:p>
        </w:tc>
        <w:tc>
          <w:tcPr>
            <w:tcW w:w="0" w:type="auto"/>
          </w:tcPr>
          <w:p w:rsidR="00FB3B9C" w:rsidRPr="00B26FC2" w:rsidRDefault="00B26FC2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0" w:type="auto"/>
          </w:tcPr>
          <w:p w:rsidR="00FB3B9C" w:rsidRPr="00B26FC2" w:rsidRDefault="00362029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</w:tr>
      <w:tr w:rsidR="003E2C1E" w:rsidRPr="00B26FC2" w:rsidTr="00D377BA">
        <w:trPr>
          <w:trHeight w:val="150"/>
        </w:trPr>
        <w:tc>
          <w:tcPr>
            <w:tcW w:w="0" w:type="auto"/>
          </w:tcPr>
          <w:p w:rsidR="00FB3B9C" w:rsidRPr="00B26FC2" w:rsidRDefault="00FB3B9C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FB3B9C" w:rsidRPr="00B26FC2" w:rsidRDefault="00FB3B9C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92" w:type="dxa"/>
            <w:gridSpan w:val="2"/>
          </w:tcPr>
          <w:p w:rsidR="00FB3B9C" w:rsidRPr="00B26FC2" w:rsidRDefault="00FB3B9C" w:rsidP="00ED3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Мы идем в библиотеку. Рассказы о детях.</w:t>
            </w:r>
          </w:p>
        </w:tc>
        <w:tc>
          <w:tcPr>
            <w:tcW w:w="3401" w:type="dxa"/>
          </w:tcPr>
          <w:p w:rsidR="00FB3B9C" w:rsidRPr="00B26FC2" w:rsidRDefault="00E278B5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Развивать навык осознанного , правильного чтения.</w:t>
            </w:r>
          </w:p>
        </w:tc>
        <w:tc>
          <w:tcPr>
            <w:tcW w:w="3745" w:type="dxa"/>
            <w:gridSpan w:val="2"/>
          </w:tcPr>
          <w:p w:rsidR="00FB3B9C" w:rsidRPr="00B26FC2" w:rsidRDefault="00FB3B9C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тему и название выставки книг.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Представлять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выбранную книгу. </w:t>
            </w:r>
          </w:p>
        </w:tc>
        <w:tc>
          <w:tcPr>
            <w:tcW w:w="0" w:type="auto"/>
          </w:tcPr>
          <w:p w:rsidR="00FB3B9C" w:rsidRDefault="00AA3AC3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34</w:t>
            </w:r>
          </w:p>
          <w:p w:rsidR="00AA3AC3" w:rsidRPr="00B26FC2" w:rsidRDefault="00AA3AC3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книги по теме</w:t>
            </w:r>
          </w:p>
        </w:tc>
        <w:tc>
          <w:tcPr>
            <w:tcW w:w="0" w:type="auto"/>
          </w:tcPr>
          <w:p w:rsidR="00FB3B9C" w:rsidRPr="00B26FC2" w:rsidRDefault="00B26FC2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0" w:type="auto"/>
          </w:tcPr>
          <w:p w:rsidR="00FB3B9C" w:rsidRPr="00B26FC2" w:rsidRDefault="003847D0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</w:tr>
      <w:tr w:rsidR="003E2C1E" w:rsidRPr="00B26FC2" w:rsidTr="00D377BA">
        <w:trPr>
          <w:trHeight w:val="150"/>
        </w:trPr>
        <w:tc>
          <w:tcPr>
            <w:tcW w:w="0" w:type="auto"/>
          </w:tcPr>
          <w:p w:rsidR="00FB3B9C" w:rsidRPr="00B26FC2" w:rsidRDefault="00FB3B9C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FB3B9C" w:rsidRPr="00B26FC2" w:rsidRDefault="00FB3B9C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92" w:type="dxa"/>
            <w:gridSpan w:val="2"/>
          </w:tcPr>
          <w:p w:rsidR="00FB3B9C" w:rsidRPr="00B26FC2" w:rsidRDefault="00FB3B9C" w:rsidP="00ED3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чтение. </w:t>
            </w:r>
          </w:p>
          <w:p w:rsidR="00FB3B9C" w:rsidRPr="00B26FC2" w:rsidRDefault="00FB3B9C" w:rsidP="00ED3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Н. Носов. Трудная задача.</w:t>
            </w:r>
          </w:p>
        </w:tc>
        <w:tc>
          <w:tcPr>
            <w:tcW w:w="3401" w:type="dxa"/>
          </w:tcPr>
          <w:p w:rsidR="00FB3B9C" w:rsidRPr="00B26FC2" w:rsidRDefault="00E278B5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Развивать навыки самостоятельного чтения, прививать любовь к чтению</w:t>
            </w:r>
          </w:p>
        </w:tc>
        <w:tc>
          <w:tcPr>
            <w:tcW w:w="3745" w:type="dxa"/>
            <w:gridSpan w:val="2"/>
          </w:tcPr>
          <w:p w:rsidR="00FB3B9C" w:rsidRPr="00B26FC2" w:rsidRDefault="00FB3B9C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Читать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про себя и вслух.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Рассуждать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над нравственными понятиями.</w:t>
            </w:r>
          </w:p>
        </w:tc>
        <w:tc>
          <w:tcPr>
            <w:tcW w:w="0" w:type="auto"/>
          </w:tcPr>
          <w:p w:rsidR="00FB3B9C" w:rsidRDefault="00AA3AC3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35-38</w:t>
            </w:r>
          </w:p>
          <w:p w:rsidR="00AA3AC3" w:rsidRPr="00B26FC2" w:rsidRDefault="00AA3AC3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15</w:t>
            </w:r>
          </w:p>
        </w:tc>
        <w:tc>
          <w:tcPr>
            <w:tcW w:w="0" w:type="auto"/>
          </w:tcPr>
          <w:p w:rsidR="00FB3B9C" w:rsidRPr="00B26FC2" w:rsidRDefault="00B26FC2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0" w:type="auto"/>
          </w:tcPr>
          <w:p w:rsidR="00FB3B9C" w:rsidRPr="00B26FC2" w:rsidRDefault="003847D0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</w:tr>
      <w:tr w:rsidR="003E2C1E" w:rsidRPr="00B26FC2" w:rsidTr="00D377BA">
        <w:trPr>
          <w:trHeight w:val="150"/>
        </w:trPr>
        <w:tc>
          <w:tcPr>
            <w:tcW w:w="0" w:type="auto"/>
          </w:tcPr>
          <w:p w:rsidR="00FB3B9C" w:rsidRPr="00B26FC2" w:rsidRDefault="00FB3B9C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FB3B9C" w:rsidRPr="00B26FC2" w:rsidRDefault="00FB3B9C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92" w:type="dxa"/>
            <w:gridSpan w:val="2"/>
          </w:tcPr>
          <w:p w:rsidR="00FB3B9C" w:rsidRPr="00B26FC2" w:rsidRDefault="00FB3B9C" w:rsidP="00ED3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Семейное чтение. Притчи.</w:t>
            </w:r>
          </w:p>
        </w:tc>
        <w:tc>
          <w:tcPr>
            <w:tcW w:w="3401" w:type="dxa"/>
          </w:tcPr>
          <w:p w:rsidR="00FB3B9C" w:rsidRPr="00B26FC2" w:rsidRDefault="00E278B5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Уточнить знания о притчах</w:t>
            </w:r>
          </w:p>
        </w:tc>
        <w:tc>
          <w:tcPr>
            <w:tcW w:w="3745" w:type="dxa"/>
            <w:gridSpan w:val="2"/>
          </w:tcPr>
          <w:p w:rsidR="00FB3B9C" w:rsidRPr="00B26FC2" w:rsidRDefault="00FB3B9C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Читать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про себя и вслух.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Рассуждать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над нравственными понятиями.</w:t>
            </w:r>
          </w:p>
        </w:tc>
        <w:tc>
          <w:tcPr>
            <w:tcW w:w="0" w:type="auto"/>
          </w:tcPr>
          <w:p w:rsidR="00FB3B9C" w:rsidRDefault="00AA3AC3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39</w:t>
            </w:r>
          </w:p>
          <w:p w:rsidR="00AA3AC3" w:rsidRPr="00B26FC2" w:rsidRDefault="00AA3AC3" w:rsidP="007B6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</w:t>
            </w:r>
          </w:p>
        </w:tc>
        <w:tc>
          <w:tcPr>
            <w:tcW w:w="0" w:type="auto"/>
          </w:tcPr>
          <w:p w:rsidR="00FB3B9C" w:rsidRPr="00B26FC2" w:rsidRDefault="00B26FC2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0" w:type="auto"/>
          </w:tcPr>
          <w:p w:rsidR="00FB3B9C" w:rsidRPr="00B26FC2" w:rsidRDefault="00F02558" w:rsidP="007B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3E2C1E" w:rsidRPr="00B26FC2" w:rsidTr="00D377BA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92" w:type="dxa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Наш театр. В. Драгунский. Инсценирование.</w:t>
            </w:r>
          </w:p>
        </w:tc>
        <w:tc>
          <w:tcPr>
            <w:tcW w:w="3401" w:type="dxa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Инсценировать произведение.</w:t>
            </w:r>
          </w:p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Распределять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роли,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договариваться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друг с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другом. </w:t>
            </w:r>
          </w:p>
        </w:tc>
        <w:tc>
          <w:tcPr>
            <w:tcW w:w="0" w:type="auto"/>
          </w:tcPr>
          <w:p w:rsidR="00E278B5" w:rsidRPr="00B26FC2" w:rsidRDefault="00AA3AC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 с. 16-17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0" w:type="auto"/>
          </w:tcPr>
          <w:p w:rsidR="00E278B5" w:rsidRPr="00B26FC2" w:rsidRDefault="00F02558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3E2C1E" w:rsidRPr="00B26FC2" w:rsidTr="00D377BA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92" w:type="dxa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Маленькие и большие секреты страны Литературии. Обобщение по разделу.</w:t>
            </w:r>
          </w:p>
        </w:tc>
        <w:tc>
          <w:tcPr>
            <w:tcW w:w="3401" w:type="dxa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себя и самостоятельно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оценивать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свои достижения.</w:t>
            </w:r>
          </w:p>
        </w:tc>
        <w:tc>
          <w:tcPr>
            <w:tcW w:w="0" w:type="auto"/>
          </w:tcPr>
          <w:p w:rsidR="00E278B5" w:rsidRDefault="00AA3AC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46-47</w:t>
            </w:r>
          </w:p>
          <w:p w:rsidR="00AA3AC3" w:rsidRPr="00B26FC2" w:rsidRDefault="00AA3AC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7-9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0" w:type="auto"/>
          </w:tcPr>
          <w:p w:rsidR="00E278B5" w:rsidRPr="00B26FC2" w:rsidRDefault="00332020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</w:tr>
      <w:tr w:rsidR="003E2C1E" w:rsidRPr="00B26FC2" w:rsidTr="00D377BA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92" w:type="dxa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Маленькие и большие секреты страны Литературии. Проверочная работа.</w:t>
            </w:r>
          </w:p>
        </w:tc>
        <w:tc>
          <w:tcPr>
            <w:tcW w:w="3401" w:type="dxa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себя и самостоятельно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оценивать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свои достижения.</w:t>
            </w:r>
          </w:p>
        </w:tc>
        <w:tc>
          <w:tcPr>
            <w:tcW w:w="0" w:type="auto"/>
          </w:tcPr>
          <w:p w:rsidR="00E278B5" w:rsidRPr="00B26FC2" w:rsidRDefault="00AA3AC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19</w:t>
            </w:r>
            <w:r w:rsidR="001B60A9"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0" w:type="auto"/>
          </w:tcPr>
          <w:p w:rsidR="00E278B5" w:rsidRPr="00B26FC2" w:rsidRDefault="00E3099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E278B5" w:rsidRPr="00B26FC2" w:rsidTr="00ED326D">
        <w:trPr>
          <w:trHeight w:val="150"/>
        </w:trPr>
        <w:tc>
          <w:tcPr>
            <w:tcW w:w="0" w:type="auto"/>
            <w:gridSpan w:val="10"/>
          </w:tcPr>
          <w:p w:rsidR="00E278B5" w:rsidRPr="00B26FC2" w:rsidRDefault="00E278B5" w:rsidP="00E27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раздел </w:t>
            </w:r>
            <w:r w:rsidRPr="00B26F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«Волшебные сказки»(15 часов)</w:t>
            </w:r>
          </w:p>
          <w:p w:rsidR="00E278B5" w:rsidRPr="00B26FC2" w:rsidRDefault="00E278B5" w:rsidP="00E27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результаты:</w:t>
            </w:r>
          </w:p>
          <w:p w:rsidR="00E278B5" w:rsidRPr="00B26FC2" w:rsidRDefault="00E278B5" w:rsidP="00E278B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самостоятельное  выделение  и  формулирование  познавательной   цели.</w:t>
            </w:r>
          </w:p>
          <w:p w:rsidR="00E278B5" w:rsidRPr="00B26FC2" w:rsidRDefault="00E278B5" w:rsidP="00E278B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умение  структурировать  знания; умение  осознано  и  произвольно  строить речевое  высказывание.</w:t>
            </w:r>
          </w:p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постановка  и  формулирования  проблемы; выдвижение  гипотез  и  их  обоснование.</w:t>
            </w:r>
          </w:p>
          <w:p w:rsidR="00E278B5" w:rsidRPr="00B26FC2" w:rsidRDefault="00E278B5" w:rsidP="00E278B5">
            <w:pPr>
              <w:spacing w:after="0" w:line="240" w:lineRule="auto"/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формулирование  проблемы; самостоятельное  создание  способов  решения  проблем  творческого  и  поискового  характера.</w:t>
            </w:r>
          </w:p>
          <w:p w:rsidR="00E278B5" w:rsidRPr="00B26FC2" w:rsidRDefault="00E278B5" w:rsidP="00E278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способов позитивного взаимодействия со сверстниками и учителями ( в процессе учебы, во внеклассной деятельности);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Учиться монологической  и диалогической речи.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Договариваться, приходить к общему решению.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использовать в общении правила вежливости; допускать существование различных точек зрения. уметь слушать собеседника;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вести диалог, излагать свое мнение и позицию;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>уметь договариваться, приходить к общему решению;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Контролировать и оценивать свои действия при работе с наглядно-образным , словесно-образным и словесно-логическим материалом при сотрудничестве с учителем и одноклассниками.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выполнять задание в соответствии с целью;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ориентироваться в тетради и учебнике;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адекватно воспринимать информацию, содержащую оценочный характер ответа;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контролировать и оценивать свои знания, действия;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>следовать установленным правилам;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Личностные</w:t>
            </w:r>
          </w:p>
          <w:p w:rsidR="00E278B5" w:rsidRPr="00B26FC2" w:rsidRDefault="00E278B5" w:rsidP="00E27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чувства гордости за свою Родину, российский народ и </w:t>
            </w:r>
          </w:p>
          <w:p w:rsidR="00E278B5" w:rsidRPr="00B26FC2" w:rsidRDefault="00E278B5" w:rsidP="00E27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историю России. </w:t>
            </w:r>
          </w:p>
          <w:p w:rsidR="00E278B5" w:rsidRPr="00B26FC2" w:rsidRDefault="00E278B5" w:rsidP="00E27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уважительного отношения к иному мнению, истории и культуре других народов. </w:t>
            </w:r>
          </w:p>
          <w:p w:rsidR="00E278B5" w:rsidRPr="00B26FC2" w:rsidRDefault="00E278B5" w:rsidP="00E278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Вводный урок. Основные понятия раздела: народные сказки, присказка, сказочные предметы.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Познакомить с жанром  «сказка»; классифицировать понятия.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Предполагать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названия раздела учебника, какие произведения будут рассматриваться в данном разделе.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понятий: народные сказки, присказки, сказочные предметы.</w:t>
            </w:r>
          </w:p>
        </w:tc>
        <w:tc>
          <w:tcPr>
            <w:tcW w:w="0" w:type="auto"/>
          </w:tcPr>
          <w:p w:rsidR="00E278B5" w:rsidRDefault="001B60A9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48-49</w:t>
            </w:r>
          </w:p>
          <w:p w:rsidR="001B60A9" w:rsidRDefault="001B60A9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22</w:t>
            </w:r>
          </w:p>
          <w:p w:rsidR="001B60A9" w:rsidRPr="00B26FC2" w:rsidRDefault="001B60A9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0" w:type="auto"/>
          </w:tcPr>
          <w:p w:rsidR="00E278B5" w:rsidRPr="00B26FC2" w:rsidRDefault="008C1C51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Русская сказка. Иван-царевич и Серый Волк. Особенности волшебной сказки.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Понимать прочитанное, выявлять особенности. сказки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Читать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вслух и про себя.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Определять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особенности волшебной сказки.</w:t>
            </w:r>
          </w:p>
        </w:tc>
        <w:tc>
          <w:tcPr>
            <w:tcW w:w="0" w:type="auto"/>
          </w:tcPr>
          <w:p w:rsidR="00E278B5" w:rsidRDefault="001B60A9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50-59</w:t>
            </w:r>
          </w:p>
          <w:p w:rsidR="001B60A9" w:rsidRDefault="001B60A9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1-6</w:t>
            </w:r>
          </w:p>
          <w:p w:rsidR="001B60A9" w:rsidRPr="00B26FC2" w:rsidRDefault="001B60A9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23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0" w:type="auto"/>
          </w:tcPr>
          <w:p w:rsidR="00E278B5" w:rsidRPr="00B26FC2" w:rsidRDefault="000F4669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Русская сказка. Иван-царевич и Серый Волк. Характеристика героя.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Составлять характеристику героев с использованием текста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из каких элементов сюжета состоит волшебная сказка.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Определять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какие предметы являются сказочными.</w:t>
            </w:r>
          </w:p>
        </w:tc>
        <w:tc>
          <w:tcPr>
            <w:tcW w:w="0" w:type="auto"/>
          </w:tcPr>
          <w:p w:rsidR="001B60A9" w:rsidRDefault="001B60A9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60-61</w:t>
            </w:r>
          </w:p>
          <w:p w:rsidR="00E278B5" w:rsidRPr="00B26FC2" w:rsidRDefault="001B60A9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7-12 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0" w:type="auto"/>
          </w:tcPr>
          <w:p w:rsidR="00E278B5" w:rsidRPr="00B26FC2" w:rsidRDefault="00F0374D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В. Васнецов. Иван Царевич на Сером Волке. Рассказ по картине.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Сопоставлять художественный и сказочный вымысел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Рассматривать</w:t>
            </w: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картину,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определять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героев,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составлять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рассказ по картине.</w:t>
            </w:r>
          </w:p>
        </w:tc>
        <w:tc>
          <w:tcPr>
            <w:tcW w:w="0" w:type="auto"/>
          </w:tcPr>
          <w:p w:rsidR="00E278B5" w:rsidRDefault="001B60A9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61</w:t>
            </w:r>
          </w:p>
          <w:p w:rsidR="001B60A9" w:rsidRDefault="001B60A9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13-15</w:t>
            </w:r>
          </w:p>
          <w:p w:rsidR="001B60A9" w:rsidRPr="00B26FC2" w:rsidRDefault="001B60A9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24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0" w:type="auto"/>
          </w:tcPr>
          <w:p w:rsidR="00E278B5" w:rsidRPr="00B26FC2" w:rsidRDefault="00153F0F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Русская сказка. Летучий корабль. Особенности волшебной сказки.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устанавливать причинно-следственные связи и определять главную мысль </w:t>
            </w: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произведения,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Читать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вслух и про себя.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Определять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особенности волшебной сказки.</w:t>
            </w:r>
          </w:p>
        </w:tc>
        <w:tc>
          <w:tcPr>
            <w:tcW w:w="0" w:type="auto"/>
          </w:tcPr>
          <w:p w:rsidR="00E278B5" w:rsidRDefault="001B60A9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62-72</w:t>
            </w:r>
          </w:p>
          <w:p w:rsidR="001B60A9" w:rsidRDefault="001B60A9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  <w:p w:rsidR="001B60A9" w:rsidRPr="00B26FC2" w:rsidRDefault="001B60A9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1-4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16.10</w:t>
            </w:r>
          </w:p>
        </w:tc>
        <w:tc>
          <w:tcPr>
            <w:tcW w:w="0" w:type="auto"/>
          </w:tcPr>
          <w:p w:rsidR="00E278B5" w:rsidRPr="00B26FC2" w:rsidRDefault="008E4667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Русская сказка. Летучий корабль. Характеристика героев сказки.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делить текст на части, составлять простой план, подробно пересказывать текст  сказки.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из каких элементов сюжета состоит волшебная сказка.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Определять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какие предметы являются сказочными.</w:t>
            </w:r>
          </w:p>
        </w:tc>
        <w:tc>
          <w:tcPr>
            <w:tcW w:w="0" w:type="auto"/>
          </w:tcPr>
          <w:p w:rsidR="00E278B5" w:rsidRDefault="001B60A9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73</w:t>
            </w:r>
          </w:p>
          <w:p w:rsidR="001B60A9" w:rsidRPr="00B26FC2" w:rsidRDefault="001B60A9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5-12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0" w:type="auto"/>
          </w:tcPr>
          <w:p w:rsidR="00E278B5" w:rsidRPr="00B26FC2" w:rsidRDefault="00713178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Мы идём в библиотеку. Сборник сказок. Тематический каталог.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Развивать навык выразительного чтения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Определять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тему выставки.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Группировать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книги по подтемам.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Представлять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одну из книг по заданным параметрам.</w:t>
            </w:r>
          </w:p>
        </w:tc>
        <w:tc>
          <w:tcPr>
            <w:tcW w:w="0" w:type="auto"/>
          </w:tcPr>
          <w:p w:rsidR="00E278B5" w:rsidRDefault="001B60A9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74-75</w:t>
            </w:r>
          </w:p>
          <w:p w:rsidR="001B60A9" w:rsidRPr="00B26FC2" w:rsidRDefault="001B60A9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сазок (выбор)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0" w:type="auto"/>
          </w:tcPr>
          <w:p w:rsidR="00E278B5" w:rsidRPr="00B26FC2" w:rsidRDefault="000C2050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Самостоятельное чтение. Русская сказка. Морозко.  Характеристика героев сказки.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работать с текстом определять главную мысль, последовательность событий в тексте, устанавливать их взаимосвязь.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Составлять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план текста,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делить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текст на части,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характеризовать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героев.</w:t>
            </w:r>
          </w:p>
        </w:tc>
        <w:tc>
          <w:tcPr>
            <w:tcW w:w="0" w:type="auto"/>
          </w:tcPr>
          <w:p w:rsidR="00E278B5" w:rsidRDefault="001B60A9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76-79</w:t>
            </w:r>
          </w:p>
          <w:p w:rsidR="001B60A9" w:rsidRPr="00B26FC2" w:rsidRDefault="001B60A9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25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</w:t>
            </w:r>
          </w:p>
        </w:tc>
        <w:tc>
          <w:tcPr>
            <w:tcW w:w="0" w:type="auto"/>
          </w:tcPr>
          <w:p w:rsidR="00E278B5" w:rsidRPr="00B26FC2" w:rsidRDefault="00241923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45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Русская сказка. Морозко. Пересказ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Находить отрывок из текста, обогащать словарный запас.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Делить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текст на части, подробно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пересказывать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текст на основе плана.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Характеризовать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героев сказки.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Обсуждать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в паре, в группе, кто из героев нравится и почему.</w:t>
            </w:r>
          </w:p>
        </w:tc>
        <w:tc>
          <w:tcPr>
            <w:tcW w:w="0" w:type="auto"/>
          </w:tcPr>
          <w:p w:rsidR="00E278B5" w:rsidRDefault="001B60A9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80</w:t>
            </w:r>
          </w:p>
          <w:p w:rsidR="001B60A9" w:rsidRPr="00B26FC2" w:rsidRDefault="001B60A9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8,9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0" w:type="auto"/>
          </w:tcPr>
          <w:p w:rsidR="00E278B5" w:rsidRPr="00B26FC2" w:rsidRDefault="00E24ED8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Семейное чтение. Русская сказка. Белая уточка. Смысл сказки.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определять главную мысль, последовательность событий в тексте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Определять из каких элементов сюжета состоит волшебная сказка.</w:t>
            </w:r>
          </w:p>
        </w:tc>
        <w:tc>
          <w:tcPr>
            <w:tcW w:w="0" w:type="auto"/>
          </w:tcPr>
          <w:p w:rsidR="00E278B5" w:rsidRDefault="001B60A9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81-85</w:t>
            </w:r>
          </w:p>
          <w:p w:rsidR="001B60A9" w:rsidRPr="00B26FC2" w:rsidRDefault="001B60A9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1-4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0" w:type="auto"/>
          </w:tcPr>
          <w:p w:rsidR="00E278B5" w:rsidRPr="00B26FC2" w:rsidRDefault="00E24ED8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278B5" w:rsidRPr="00B26FC2" w:rsidTr="00ED326D">
        <w:trPr>
          <w:trHeight w:val="150"/>
        </w:trPr>
        <w:tc>
          <w:tcPr>
            <w:tcW w:w="0" w:type="auto"/>
            <w:gridSpan w:val="10"/>
          </w:tcPr>
          <w:p w:rsidR="00E278B5" w:rsidRPr="00B26FC2" w:rsidRDefault="00E278B5" w:rsidP="00E278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II</w:t>
            </w:r>
            <w:r w:rsidRPr="00B26FC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четверть (32 часа) 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Русская сказка. Белая уточка. Пересказ.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делить текст на части, составлять простой план, подробно пересказывать текст  сказки.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Составлять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план текста, пересказывать текст на основе плана.</w:t>
            </w:r>
          </w:p>
        </w:tc>
        <w:tc>
          <w:tcPr>
            <w:tcW w:w="0" w:type="auto"/>
          </w:tcPr>
          <w:p w:rsidR="00E278B5" w:rsidRDefault="001B60A9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85</w:t>
            </w:r>
          </w:p>
          <w:p w:rsidR="001B60A9" w:rsidRPr="00B26FC2" w:rsidRDefault="001B60A9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по вопросам 5-7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0" w:type="auto"/>
          </w:tcPr>
          <w:p w:rsidR="00E278B5" w:rsidRPr="00B26FC2" w:rsidRDefault="00E24ED8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По щучьему велению. Русская народная сказка. Подготовка к инсценированию произведения.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Ориентироваться в прочитанном тексте; пользоваться выборочным чтением.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Распределять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роли,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договариваться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друг с другом. </w:t>
            </w:r>
          </w:p>
        </w:tc>
        <w:tc>
          <w:tcPr>
            <w:tcW w:w="0" w:type="auto"/>
          </w:tcPr>
          <w:p w:rsidR="00E278B5" w:rsidRDefault="001B60A9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86-93</w:t>
            </w:r>
          </w:p>
          <w:p w:rsidR="001B60A9" w:rsidRPr="00B26FC2" w:rsidRDefault="003E2C1E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26-27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0" w:type="auto"/>
          </w:tcPr>
          <w:p w:rsidR="00E278B5" w:rsidRPr="00B26FC2" w:rsidRDefault="00E24ED8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По щучьему велению. Инсценирование произведения.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Отрабатывать навык перевоплощения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Инсценировать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произведение.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Участвовать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группы.</w:t>
            </w:r>
          </w:p>
        </w:tc>
        <w:tc>
          <w:tcPr>
            <w:tcW w:w="0" w:type="auto"/>
          </w:tcPr>
          <w:p w:rsidR="00E278B5" w:rsidRDefault="003E2C1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Инсценирование сказки</w:t>
            </w:r>
          </w:p>
          <w:p w:rsidR="003E2C1E" w:rsidRPr="00B26FC2" w:rsidRDefault="003E2C1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28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</w:tc>
        <w:tc>
          <w:tcPr>
            <w:tcW w:w="0" w:type="auto"/>
          </w:tcPr>
          <w:p w:rsidR="00E278B5" w:rsidRPr="00B26FC2" w:rsidRDefault="00FA54F6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35A01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Маленькие и большие секреты страны Литературии. Русские сказки.</w:t>
            </w:r>
          </w:p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Выполнять анализ произведений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Выполнять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 задания учебника.  </w:t>
            </w:r>
          </w:p>
        </w:tc>
        <w:tc>
          <w:tcPr>
            <w:tcW w:w="0" w:type="auto"/>
          </w:tcPr>
          <w:p w:rsidR="00E278B5" w:rsidRDefault="003E2C1E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94</w:t>
            </w:r>
          </w:p>
          <w:p w:rsidR="003E2C1E" w:rsidRPr="00B26FC2" w:rsidRDefault="003E2C1E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1-5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0" w:type="auto"/>
          </w:tcPr>
          <w:p w:rsidR="00E278B5" w:rsidRPr="00B26FC2" w:rsidRDefault="00FA54F6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45A8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«Волшебные сказки».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Формировать навык активного слушания; пользоваться справочными материалами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Проверять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себя и самостоятельно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оценивать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свои достижения</w:t>
            </w:r>
          </w:p>
        </w:tc>
        <w:tc>
          <w:tcPr>
            <w:tcW w:w="0" w:type="auto"/>
          </w:tcPr>
          <w:p w:rsidR="00E278B5" w:rsidRDefault="003E2C1E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Проиллюстрировать сказку;</w:t>
            </w:r>
          </w:p>
          <w:p w:rsidR="003E2C1E" w:rsidRPr="00B26FC2" w:rsidRDefault="003E2C1E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вопросы 6-9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0" w:type="auto"/>
          </w:tcPr>
          <w:p w:rsidR="00E278B5" w:rsidRPr="00B26FC2" w:rsidRDefault="00FA54F6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</w:tr>
      <w:tr w:rsidR="00E278B5" w:rsidRPr="00B26FC2" w:rsidTr="00D55213">
        <w:trPr>
          <w:trHeight w:val="150"/>
        </w:trPr>
        <w:tc>
          <w:tcPr>
            <w:tcW w:w="0" w:type="auto"/>
            <w:gridSpan w:val="10"/>
          </w:tcPr>
          <w:p w:rsidR="00E278B5" w:rsidRPr="00B26FC2" w:rsidRDefault="00E278B5" w:rsidP="00E278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раздел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«Люби всё живое»» (20 часов)</w:t>
            </w:r>
          </w:p>
          <w:p w:rsidR="00E278B5" w:rsidRPr="00B26FC2" w:rsidRDefault="00E278B5" w:rsidP="00E278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E278B5" w:rsidRPr="00B26FC2" w:rsidRDefault="00E278B5" w:rsidP="00E278B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самостоятельное  выделение  и  формулирование  познавательной   цели.</w:t>
            </w:r>
          </w:p>
          <w:p w:rsidR="00E278B5" w:rsidRPr="00B26FC2" w:rsidRDefault="00E278B5" w:rsidP="00E278B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умение  структурировать  знания; умение  осознано  и  произвольно  строить речевое  высказывание.</w:t>
            </w:r>
          </w:p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постановка  и  формулирования  проблемы; выдвижение  гипотез  и  их  обоснование.</w:t>
            </w:r>
          </w:p>
          <w:p w:rsidR="00E278B5" w:rsidRPr="00B26FC2" w:rsidRDefault="00E278B5" w:rsidP="00E278B5">
            <w:pPr>
              <w:spacing w:after="0" w:line="240" w:lineRule="auto"/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формулирование  проблемы; самостоятельное  создание  способов  решения  проблем  творческого  и  поискового  характера.</w:t>
            </w:r>
          </w:p>
          <w:p w:rsidR="00E278B5" w:rsidRPr="00B26FC2" w:rsidRDefault="00E278B5" w:rsidP="00E278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</w:t>
            </w:r>
          </w:p>
          <w:p w:rsidR="00E278B5" w:rsidRPr="00B26FC2" w:rsidRDefault="00E278B5" w:rsidP="00E278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Уметь задавать вопросы и отвечать по теме урока.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использовать в общении правила вежливости; допускать существование различных точек зрения.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слушать собеседника; вести диалог, излагать свое мнение и позицию;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>уметь договариваться, приходить к общему решению;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Воспринимать предложения учителя, родителей, товарищей.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выполнять задание в соответствии с целью; 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ориентироваться в тетради и учебнике; адекватно воспринимать информацию, содержащую оценочный характер ответа;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контролировать и оценивать свои знания, действия;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>следовать установленным правилам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</w:p>
          <w:p w:rsidR="00E278B5" w:rsidRPr="00B26FC2" w:rsidRDefault="00E278B5" w:rsidP="00E27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сотрудничества; формирование стремления овладеть </w:t>
            </w:r>
          </w:p>
          <w:p w:rsidR="00E278B5" w:rsidRPr="00B26FC2" w:rsidRDefault="00E278B5" w:rsidP="00E27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положительной, гуманистической моделью доброжелательного общения; развитие умения находить выходы из спорных ситуаций. </w:t>
            </w:r>
          </w:p>
          <w:p w:rsidR="00E278B5" w:rsidRPr="00B26FC2" w:rsidRDefault="00E278B5" w:rsidP="00E27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мотивации к творческому труду, формирование установки на безопасный, здоровый образ жизни. 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Вводный урок раздела. Основные понятия раздела.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Осмыслить виды текстов; цели и условия передачи информации в тексте.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Предполагать на основе названия раздела какие произведения будут рассматриваться: определять смысл понятий </w:t>
            </w:r>
          </w:p>
        </w:tc>
        <w:tc>
          <w:tcPr>
            <w:tcW w:w="0" w:type="auto"/>
          </w:tcPr>
          <w:p w:rsidR="00E278B5" w:rsidRPr="00B26FC2" w:rsidRDefault="003E2C1E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96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0" w:type="auto"/>
          </w:tcPr>
          <w:p w:rsidR="00E278B5" w:rsidRPr="00B26FC2" w:rsidRDefault="00BE43FC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sz w:val="24"/>
              </w:rPr>
            </w:pPr>
            <w:r w:rsidRPr="00B26FC2">
              <w:rPr>
                <w:sz w:val="24"/>
              </w:rPr>
              <w:t>Сравнение художественной и научно-познавательной литературы.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Ориентироваться в справочной литературе.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Определять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конкретный смысл понятий: художественный и познавательный рассказы; автор-рассказчик, периодическая литература.</w:t>
            </w:r>
          </w:p>
        </w:tc>
        <w:tc>
          <w:tcPr>
            <w:tcW w:w="0" w:type="auto"/>
          </w:tcPr>
          <w:p w:rsidR="00E278B5" w:rsidRDefault="003E2C1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96-97</w:t>
            </w:r>
          </w:p>
          <w:p w:rsidR="003E2C1E" w:rsidRPr="00B26FC2" w:rsidRDefault="003E2C1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Справочная литература, познавательные рассказы.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0" w:type="auto"/>
          </w:tcPr>
          <w:p w:rsidR="00E278B5" w:rsidRPr="00B26FC2" w:rsidRDefault="00BE43FC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К. Паустовский. Барсучий нос. Особенности художественного текста.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Находить ответы на вопросы по содержанию текста.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Энциклопедии и справочная литература. 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Представление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книги.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Написание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отзыва.</w:t>
            </w:r>
          </w:p>
        </w:tc>
        <w:tc>
          <w:tcPr>
            <w:tcW w:w="0" w:type="auto"/>
          </w:tcPr>
          <w:p w:rsidR="00E278B5" w:rsidRDefault="003E2C1E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98-101</w:t>
            </w:r>
          </w:p>
          <w:p w:rsidR="003E2C1E" w:rsidRPr="00B26FC2" w:rsidRDefault="004C10AD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5-7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</w:p>
        </w:tc>
        <w:tc>
          <w:tcPr>
            <w:tcW w:w="0" w:type="auto"/>
          </w:tcPr>
          <w:p w:rsidR="00E278B5" w:rsidRPr="00B26FC2" w:rsidRDefault="00BE43FC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К. Паустовский. Барсучий нос. Пересказ. Текст «Барсук» из справочника.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Соблюдать алгоритм пересказа; следить за порядком действий; сохранить энциклопедичекий смысл.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план текста,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делить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текст на части, подробно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пересказывать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E278B5" w:rsidRDefault="004C10A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29</w:t>
            </w:r>
          </w:p>
          <w:p w:rsidR="004C10AD" w:rsidRPr="00B26FC2" w:rsidRDefault="004C10A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102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0" w:type="auto"/>
          </w:tcPr>
          <w:p w:rsidR="00E278B5" w:rsidRPr="00B26FC2" w:rsidRDefault="0095201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91D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5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В. Берестов. Кошкин щенок. Особенности юмористического произведения. Выразительное чтение.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Отрабатывать навык чтения юмористических стихов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Выявлять особенности юмористического произведения.</w:t>
            </w:r>
          </w:p>
        </w:tc>
        <w:tc>
          <w:tcPr>
            <w:tcW w:w="0" w:type="auto"/>
          </w:tcPr>
          <w:p w:rsidR="00E278B5" w:rsidRDefault="004C10A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103-104</w:t>
            </w:r>
          </w:p>
          <w:p w:rsidR="004C10AD" w:rsidRPr="00B26FC2" w:rsidRDefault="004C10A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30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</w:tc>
        <w:tc>
          <w:tcPr>
            <w:tcW w:w="0" w:type="auto"/>
          </w:tcPr>
          <w:p w:rsidR="00E278B5" w:rsidRPr="00B26FC2" w:rsidRDefault="00B4562C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Б. Заходер. «Вредный кот».Смысл названия стихотворения.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Уточнить темп чтения стихов.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Определять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смысл названия произведения.</w:t>
            </w:r>
          </w:p>
        </w:tc>
        <w:tc>
          <w:tcPr>
            <w:tcW w:w="0" w:type="auto"/>
          </w:tcPr>
          <w:p w:rsidR="00E278B5" w:rsidRDefault="004C10A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105-106</w:t>
            </w:r>
          </w:p>
          <w:p w:rsidR="004C10AD" w:rsidRPr="00B26FC2" w:rsidRDefault="004C10A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Вопросы-1-3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</w:tc>
        <w:tc>
          <w:tcPr>
            <w:tcW w:w="0" w:type="auto"/>
          </w:tcPr>
          <w:p w:rsidR="00E278B5" w:rsidRPr="00B26FC2" w:rsidRDefault="00AC76E1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В. Бианки. «Приключения Муравьишки». Правда и вымысел в сказке Бианки.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Формулировать идею произведения;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правду и вымысел в произведениях.</w:t>
            </w:r>
          </w:p>
        </w:tc>
        <w:tc>
          <w:tcPr>
            <w:tcW w:w="0" w:type="auto"/>
          </w:tcPr>
          <w:p w:rsidR="00E278B5" w:rsidRDefault="004C10AD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107-114</w:t>
            </w:r>
          </w:p>
          <w:p w:rsidR="004C10AD" w:rsidRPr="00B26FC2" w:rsidRDefault="004C10AD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1-3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</w:p>
        </w:tc>
        <w:tc>
          <w:tcPr>
            <w:tcW w:w="0" w:type="auto"/>
          </w:tcPr>
          <w:p w:rsidR="00E278B5" w:rsidRPr="00B26FC2" w:rsidRDefault="006056AF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Создание текста по аналогии. Как муравьишке бабочка помогала добраться домой.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Находить опорные слова в тексте и использовать их в рассказе.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художественного текста. Мастерская писателя.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Создание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текста по аналогии.</w:t>
            </w:r>
          </w:p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278B5" w:rsidRPr="00B26FC2" w:rsidRDefault="004C10AD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31-32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</w:tc>
        <w:tc>
          <w:tcPr>
            <w:tcW w:w="0" w:type="auto"/>
          </w:tcPr>
          <w:p w:rsidR="00E278B5" w:rsidRPr="00B26FC2" w:rsidRDefault="008240E7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О. Полонский. Муравьиное царство. Особенности научно-популярного текста. Краткий пересказ.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Сравнивать разные виды текстов; составлять краткий пересказ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Определять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конкретный смысл понятий: художественный и познавательный рассказы; автор-рассказчик, периодическая литература.</w:t>
            </w:r>
          </w:p>
        </w:tc>
        <w:tc>
          <w:tcPr>
            <w:tcW w:w="0" w:type="auto"/>
          </w:tcPr>
          <w:p w:rsidR="00E278B5" w:rsidRDefault="004C10AD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У.мс. 115-116</w:t>
            </w:r>
          </w:p>
          <w:p w:rsidR="004C10AD" w:rsidRPr="00B26FC2" w:rsidRDefault="004C10AD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3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</w:p>
        </w:tc>
        <w:tc>
          <w:tcPr>
            <w:tcW w:w="0" w:type="auto"/>
          </w:tcPr>
          <w:p w:rsidR="00E278B5" w:rsidRPr="00B26FC2" w:rsidRDefault="0083033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Тим Собакин. Песни бегемотов .Постановка вопросов к тексту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стихотворения.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Выявлять особенности юмористического </w:t>
            </w: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произведения. Выразительно читать стихотворения.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Выразительно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читать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произведение. Задавать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вопросы, оценивать вопросы.</w:t>
            </w:r>
          </w:p>
        </w:tc>
        <w:tc>
          <w:tcPr>
            <w:tcW w:w="0" w:type="auto"/>
          </w:tcPr>
          <w:p w:rsidR="00E278B5" w:rsidRDefault="004C10AD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У.с. 117</w:t>
            </w:r>
          </w:p>
          <w:p w:rsidR="004C10AD" w:rsidRPr="00B26FC2" w:rsidRDefault="004C10AD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 вопросы по тексту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02.12.</w:t>
            </w:r>
          </w:p>
        </w:tc>
        <w:tc>
          <w:tcPr>
            <w:tcW w:w="0" w:type="auto"/>
          </w:tcPr>
          <w:p w:rsidR="00E278B5" w:rsidRPr="00B26FC2" w:rsidRDefault="0083033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Мы идём в библиотеку. Сборники произведений о природе.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Формировать мотивированный интерес к книге и чтению.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Определять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тему выставки.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Группировать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книги по подтемам.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Представлять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одну из книг по заданным параметрам.</w:t>
            </w:r>
          </w:p>
        </w:tc>
        <w:tc>
          <w:tcPr>
            <w:tcW w:w="0" w:type="auto"/>
          </w:tcPr>
          <w:p w:rsidR="00E278B5" w:rsidRDefault="004C10A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118</w:t>
            </w:r>
          </w:p>
          <w:p w:rsidR="004C10AD" w:rsidRDefault="004C10A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по выбору</w:t>
            </w:r>
          </w:p>
          <w:p w:rsidR="004C10AD" w:rsidRPr="00B26FC2" w:rsidRDefault="004C10A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</w:p>
        </w:tc>
        <w:tc>
          <w:tcPr>
            <w:tcW w:w="0" w:type="auto"/>
          </w:tcPr>
          <w:p w:rsidR="00E278B5" w:rsidRPr="00B26FC2" w:rsidRDefault="00A3485C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Периодическая печать .Знакомство с детскими журналами «Трамвай», «Миша», «Юный натуралист», «Филя», «Свирелька».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Познакомить учащихся с различными детскими журналами; узнавать книги, журналы по обложке; </w:t>
            </w:r>
          </w:p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сравнивать разные книги;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детскую периодическую печать.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Ориентироваться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в содержании журнала.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Находить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нужную информацию в журнале</w:t>
            </w:r>
          </w:p>
        </w:tc>
        <w:tc>
          <w:tcPr>
            <w:tcW w:w="0" w:type="auto"/>
          </w:tcPr>
          <w:p w:rsidR="00E278B5" w:rsidRDefault="004C10AD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119</w:t>
            </w:r>
          </w:p>
          <w:p w:rsidR="004C10AD" w:rsidRPr="00B26FC2" w:rsidRDefault="004C10AD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Презентовать журнал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</w:t>
            </w:r>
          </w:p>
        </w:tc>
        <w:tc>
          <w:tcPr>
            <w:tcW w:w="0" w:type="auto"/>
          </w:tcPr>
          <w:p w:rsidR="00E278B5" w:rsidRPr="00B26FC2" w:rsidRDefault="00BC773F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Самостоятельное чтение .Д. Мамин - Сибиряк. Серая Шейка. Герой художественного текста .Его особенности.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Обеспечить глубокое понимание смыла текста;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Характеризовать героев рассказа, выявлять особенности героя.</w:t>
            </w:r>
          </w:p>
        </w:tc>
        <w:tc>
          <w:tcPr>
            <w:tcW w:w="0" w:type="auto"/>
          </w:tcPr>
          <w:p w:rsidR="00E278B5" w:rsidRDefault="004C10A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120-127</w:t>
            </w:r>
          </w:p>
          <w:p w:rsidR="004C10AD" w:rsidRDefault="004C10AD" w:rsidP="004C1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1-4 </w:t>
            </w:r>
          </w:p>
          <w:p w:rsidR="004C10AD" w:rsidRPr="00B26FC2" w:rsidRDefault="004C10AD" w:rsidP="004C1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с.38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</w:tc>
        <w:tc>
          <w:tcPr>
            <w:tcW w:w="0" w:type="auto"/>
          </w:tcPr>
          <w:p w:rsidR="00E278B5" w:rsidRPr="00B26FC2" w:rsidRDefault="00BC773F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Д. Мамин - Сибиряк. Серая Шейка. Пересказ.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Делить текст на смысловые части для пересказа.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Делить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на смысловые части,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озаглавливание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каждой части.</w:t>
            </w:r>
          </w:p>
        </w:tc>
        <w:tc>
          <w:tcPr>
            <w:tcW w:w="0" w:type="auto"/>
          </w:tcPr>
          <w:p w:rsidR="00E278B5" w:rsidRDefault="004C10A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127</w:t>
            </w:r>
          </w:p>
          <w:p w:rsidR="004C10AD" w:rsidRPr="00B26FC2" w:rsidRDefault="004C10A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 задание 8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0" w:type="auto"/>
          </w:tcPr>
          <w:p w:rsidR="00E278B5" w:rsidRPr="00B26FC2" w:rsidRDefault="001D0ACC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Семейное чтение. Н. Носов. Карасик .Смысл поступка героя.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Формировать умение анализировать поступки героев с целью выявления мотивов поступков.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Выразительно читать произведение, определять смысл поступка героя.</w:t>
            </w:r>
          </w:p>
        </w:tc>
        <w:tc>
          <w:tcPr>
            <w:tcW w:w="0" w:type="auto"/>
          </w:tcPr>
          <w:p w:rsidR="00E278B5" w:rsidRDefault="004C10A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128-134</w:t>
            </w:r>
          </w:p>
          <w:p w:rsidR="004C10AD" w:rsidRPr="00B26FC2" w:rsidRDefault="004C10A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1,2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0" w:type="auto"/>
          </w:tcPr>
          <w:p w:rsidR="00E278B5" w:rsidRPr="00B26FC2" w:rsidRDefault="002845AA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Н. Носов. Карасик. Характеристика героев произведения.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Выявлять связь между  героями  произведения и героями жизненных ситуаций.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Характеризовать героев рассказа, выявлять особенности героя.</w:t>
            </w:r>
          </w:p>
        </w:tc>
        <w:tc>
          <w:tcPr>
            <w:tcW w:w="0" w:type="auto"/>
          </w:tcPr>
          <w:p w:rsidR="00E278B5" w:rsidRPr="00B26FC2" w:rsidRDefault="004C10A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 (выбор)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</w:tc>
        <w:tc>
          <w:tcPr>
            <w:tcW w:w="0" w:type="auto"/>
          </w:tcPr>
          <w:p w:rsidR="00E278B5" w:rsidRPr="00B26FC2" w:rsidRDefault="002845AA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gridSpan w:val="2"/>
          </w:tcPr>
          <w:p w:rsidR="00E278B5" w:rsidRPr="003256B7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6B7">
              <w:rPr>
                <w:rFonts w:ascii="Times New Roman" w:hAnsi="Times New Roman" w:cs="Times New Roman"/>
                <w:sz w:val="24"/>
                <w:szCs w:val="24"/>
              </w:rPr>
              <w:t>Наш театр. М. Горький. Воробьишко. Подготовка реквизита, костюмов, театральных билетов.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Ориентироваться в прочитанном тексте, подобрать слова для персонажей. 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Подготовиться к инсценированию произведения. Работать в «Творческой тетради».  </w:t>
            </w:r>
          </w:p>
        </w:tc>
        <w:tc>
          <w:tcPr>
            <w:tcW w:w="0" w:type="auto"/>
          </w:tcPr>
          <w:p w:rsidR="00E278B5" w:rsidRDefault="004C10AD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135-138</w:t>
            </w:r>
          </w:p>
          <w:p w:rsidR="004C10AD" w:rsidRPr="00B26FC2" w:rsidRDefault="004C10AD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33-35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0" w:type="auto"/>
          </w:tcPr>
          <w:p w:rsidR="00E278B5" w:rsidRPr="00B26FC2" w:rsidRDefault="003D77BE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Наш театр. М. Горький. Воробьишко. Инсценирование.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Разыграть спектакль; оценить работу.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Инсценировать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произведение.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Участвовать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группы.</w:t>
            </w:r>
          </w:p>
        </w:tc>
        <w:tc>
          <w:tcPr>
            <w:tcW w:w="0" w:type="auto"/>
          </w:tcPr>
          <w:p w:rsidR="00E278B5" w:rsidRPr="00B26FC2" w:rsidRDefault="004C10AD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36-37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</w:tc>
        <w:tc>
          <w:tcPr>
            <w:tcW w:w="0" w:type="auto"/>
          </w:tcPr>
          <w:p w:rsidR="00E278B5" w:rsidRPr="00B26FC2" w:rsidRDefault="003D77BE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Маленькие и большие секреты страны Литературии. Обобщение по разделу (проверочная работа).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Подвести итоги по прочитанному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себя и самостоятельно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оценивать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свои достижения.</w:t>
            </w:r>
          </w:p>
        </w:tc>
        <w:tc>
          <w:tcPr>
            <w:tcW w:w="0" w:type="auto"/>
          </w:tcPr>
          <w:p w:rsidR="00E278B5" w:rsidRDefault="004C10A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У.с. </w:t>
            </w:r>
            <w:r w:rsidR="00FC0673">
              <w:rPr>
                <w:rFonts w:ascii="Times New Roman" w:hAnsi="Times New Roman" w:cs="Times New Roman"/>
                <w:sz w:val="24"/>
                <w:szCs w:val="24"/>
              </w:rPr>
              <w:t>140-141</w:t>
            </w:r>
          </w:p>
          <w:p w:rsidR="00FC0673" w:rsidRDefault="00FC067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содержанию</w:t>
            </w:r>
          </w:p>
          <w:p w:rsidR="00FC0673" w:rsidRPr="00B26FC2" w:rsidRDefault="00FC067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3-8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</w:t>
            </w:r>
          </w:p>
        </w:tc>
        <w:tc>
          <w:tcPr>
            <w:tcW w:w="0" w:type="auto"/>
          </w:tcPr>
          <w:p w:rsidR="00E278B5" w:rsidRPr="00B26FC2" w:rsidRDefault="003D77BE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>Маленькие и большие секреты страны Литературии. Отзыв на книгу о природе.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Высказать свою позицию к героям произведений.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свою позицию по отношению к героям произведения.</w:t>
            </w:r>
          </w:p>
        </w:tc>
        <w:tc>
          <w:tcPr>
            <w:tcW w:w="0" w:type="auto"/>
          </w:tcPr>
          <w:p w:rsidR="00E278B5" w:rsidRDefault="004C10A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139</w:t>
            </w:r>
          </w:p>
          <w:p w:rsidR="00FC0673" w:rsidRPr="00B26FC2" w:rsidRDefault="00FC067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="00BD3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1,2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</w:tc>
        <w:tc>
          <w:tcPr>
            <w:tcW w:w="0" w:type="auto"/>
          </w:tcPr>
          <w:p w:rsidR="00E278B5" w:rsidRPr="00B26FC2" w:rsidRDefault="007C1B8B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17. 12</w:t>
            </w:r>
          </w:p>
        </w:tc>
      </w:tr>
      <w:tr w:rsidR="00E278B5" w:rsidRPr="00B26FC2" w:rsidTr="00D55213">
        <w:trPr>
          <w:trHeight w:val="150"/>
        </w:trPr>
        <w:tc>
          <w:tcPr>
            <w:tcW w:w="0" w:type="auto"/>
            <w:gridSpan w:val="10"/>
          </w:tcPr>
          <w:p w:rsidR="00E278B5" w:rsidRPr="00B26FC2" w:rsidRDefault="00E278B5" w:rsidP="00E278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раздел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«Картины русской природы»  (12 часов)</w:t>
            </w:r>
          </w:p>
          <w:p w:rsidR="00E278B5" w:rsidRPr="00B26FC2" w:rsidRDefault="00E278B5" w:rsidP="00E278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</w:p>
          <w:p w:rsidR="00E278B5" w:rsidRPr="00B26FC2" w:rsidRDefault="00E278B5" w:rsidP="00E27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самостоятельности, личной ответственности за свои поступки на основе представлений о нравственных нормах общения. </w:t>
            </w:r>
          </w:p>
          <w:p w:rsidR="00E278B5" w:rsidRPr="00B26FC2" w:rsidRDefault="00E278B5" w:rsidP="00E27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эстетических чувств.</w:t>
            </w:r>
          </w:p>
          <w:p w:rsidR="00E278B5" w:rsidRPr="00B26FC2" w:rsidRDefault="00E278B5" w:rsidP="00E278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>Уметь выражать личное восприятие мира и настроение в эмоциональном слове, музыкальных звуках, красках.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использовать в общении правила вежливости; допускать существование различных точек зрения.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Уметь слушать собеседника; вести диалог, излагать свое мнение и позицию;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>уметь договариваться, приходить к общему решению;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Воспринимать предложения учителя, родителей, товарищей. 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выполнять задание в соответствии с целью; 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ориентироваться в тетради и учебнике;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адекватно воспринимать информацию, содержащую оценочный характер ответа;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контролировать и оценивать свои знания, действия;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>следовать установленным правилам</w:t>
            </w:r>
          </w:p>
          <w:p w:rsidR="00E278B5" w:rsidRPr="00B26FC2" w:rsidRDefault="00E278B5" w:rsidP="00E278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  <w:p w:rsidR="00E278B5" w:rsidRPr="00B26FC2" w:rsidRDefault="00E278B5" w:rsidP="00E27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самостоятельности, личной ответственности за свои поступки на основе представлений о нравственных нормах общения. </w:t>
            </w:r>
          </w:p>
          <w:p w:rsidR="00E278B5" w:rsidRPr="00B26FC2" w:rsidRDefault="00E278B5" w:rsidP="00E27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эстетических чувств.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Вводный урок раздела. Основные понятия раздела: наблюдение, пейзаж, средства художественной выразительности.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Познакомиться со смысловыми понятиями раздела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Предполагать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названия раздела учебника, какие произведения будут рассматриваться в данном разделе.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понятий: наблюдение, пейзаж, средства художественной выразительности.</w:t>
            </w:r>
          </w:p>
        </w:tc>
        <w:tc>
          <w:tcPr>
            <w:tcW w:w="0" w:type="auto"/>
          </w:tcPr>
          <w:p w:rsidR="00E278B5" w:rsidRDefault="00FC067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У.с.142</w:t>
            </w:r>
          </w:p>
          <w:p w:rsidR="00FC0673" w:rsidRPr="00B26FC2" w:rsidRDefault="00FC067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словарю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Картины русской природы. И. Шишкин. Зимой в лесу. Устное сочинение по картине.</w:t>
            </w:r>
          </w:p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Формировать умение прогнозировать содержание на основе иллюстраций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Рассматривать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картину: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описывать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объекты картины,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рассказывать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о картине</w:t>
            </w:r>
          </w:p>
        </w:tc>
        <w:tc>
          <w:tcPr>
            <w:tcW w:w="0" w:type="auto"/>
          </w:tcPr>
          <w:p w:rsidR="00E278B5" w:rsidRDefault="00FC0673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143</w:t>
            </w:r>
          </w:p>
          <w:p w:rsidR="00FC0673" w:rsidRPr="00B26FC2" w:rsidRDefault="00FC0673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39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</w:p>
        </w:tc>
        <w:tc>
          <w:tcPr>
            <w:tcW w:w="0" w:type="auto"/>
          </w:tcPr>
          <w:p w:rsidR="00E278B5" w:rsidRPr="00B26FC2" w:rsidRDefault="00284103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Н. Некрасов. Славная осень.  Средства художественной выразительности: сравнение.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Пробуждать интерес к творчеству писателя.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Читать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вслух и про себя.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Находить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слова, которые помогают представить  изображённую автором картину. </w:t>
            </w:r>
          </w:p>
        </w:tc>
        <w:tc>
          <w:tcPr>
            <w:tcW w:w="0" w:type="auto"/>
          </w:tcPr>
          <w:p w:rsidR="00E278B5" w:rsidRDefault="00D6508E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144-145</w:t>
            </w:r>
          </w:p>
          <w:p w:rsidR="00D6508E" w:rsidRPr="00B26FC2" w:rsidRDefault="00D6508E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3,4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</w:t>
            </w:r>
          </w:p>
        </w:tc>
        <w:tc>
          <w:tcPr>
            <w:tcW w:w="0" w:type="auto"/>
          </w:tcPr>
          <w:p w:rsidR="00E278B5" w:rsidRPr="00B26FC2" w:rsidRDefault="00284103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М. Пришвин. «Осинкам холодно». Прием олицетворения как средство создания образа.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Уточнить знания о выразительных средствах языка: олицетворение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сравнения, олицетворения,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подбирать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свои сравнения, олицетворения.</w:t>
            </w:r>
          </w:p>
        </w:tc>
        <w:tc>
          <w:tcPr>
            <w:tcW w:w="0" w:type="auto"/>
          </w:tcPr>
          <w:p w:rsidR="00E278B5" w:rsidRDefault="00D6508E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Ус. 146</w:t>
            </w:r>
          </w:p>
          <w:p w:rsidR="00D6508E" w:rsidRPr="00B26FC2" w:rsidRDefault="00D6508E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1,2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  <w:tc>
          <w:tcPr>
            <w:tcW w:w="0" w:type="auto"/>
          </w:tcPr>
          <w:p w:rsidR="00E278B5" w:rsidRPr="00B26FC2" w:rsidRDefault="00284103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Ф. Тютчев. «Листья». Контраст как средство создания образа.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Уточнить знания о выразительных средствах языка: контраст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Объяснять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используемые в тексте выражения.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Читать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вслух и про себя.</w:t>
            </w:r>
          </w:p>
        </w:tc>
        <w:tc>
          <w:tcPr>
            <w:tcW w:w="0" w:type="auto"/>
          </w:tcPr>
          <w:p w:rsidR="00E278B5" w:rsidRDefault="00D6508E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146-147</w:t>
            </w:r>
          </w:p>
          <w:p w:rsidR="00D6508E" w:rsidRPr="00B26FC2" w:rsidRDefault="00D6508E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1-3, наизусть (выбор)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</w:tc>
        <w:tc>
          <w:tcPr>
            <w:tcW w:w="0" w:type="auto"/>
          </w:tcPr>
          <w:p w:rsidR="00E278B5" w:rsidRPr="00B26FC2" w:rsidRDefault="00284103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А. Фет. «Осень».  Настроение стихотворения.  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Находить возможность употребления художественных оборотов произведения в жизни.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Наблюдать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за развитием настроения в художественном тексте.</w:t>
            </w:r>
          </w:p>
          <w:p w:rsidR="00E278B5" w:rsidRPr="00B26FC2" w:rsidRDefault="00E278B5" w:rsidP="00E278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Объяснять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используемые в тексте выражения. </w:t>
            </w:r>
          </w:p>
        </w:tc>
        <w:tc>
          <w:tcPr>
            <w:tcW w:w="0" w:type="auto"/>
          </w:tcPr>
          <w:p w:rsidR="00E278B5" w:rsidRDefault="00D6508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148</w:t>
            </w:r>
          </w:p>
          <w:p w:rsidR="00D6508E" w:rsidRPr="00B26FC2" w:rsidRDefault="00D6508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Наизусть, проиллюстрировать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278B5" w:rsidRPr="00B26FC2" w:rsidRDefault="00284103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И. Бунин. «Первый снег».</w:t>
            </w: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Поленов. Ранний снег. Сравнение произведений литературы и живописи.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Отрабатывать навык чтения стихов с разной интонацией и темпом.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Сравнивать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произведения литературы и живописи.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Определять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сравнения, олицетворения,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подбирать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свои сравнения, олицетворения.</w:t>
            </w:r>
          </w:p>
        </w:tc>
        <w:tc>
          <w:tcPr>
            <w:tcW w:w="0" w:type="auto"/>
          </w:tcPr>
          <w:p w:rsidR="00E278B5" w:rsidRDefault="00D6508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149</w:t>
            </w:r>
          </w:p>
          <w:p w:rsidR="00D6508E" w:rsidRPr="00B26FC2" w:rsidRDefault="00D6508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разной интонацией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278B5" w:rsidRPr="00B26FC2" w:rsidRDefault="00284103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278B5" w:rsidRPr="00B26FC2" w:rsidTr="00ED326D">
        <w:trPr>
          <w:trHeight w:val="150"/>
        </w:trPr>
        <w:tc>
          <w:tcPr>
            <w:tcW w:w="0" w:type="auto"/>
            <w:gridSpan w:val="10"/>
          </w:tcPr>
          <w:p w:rsidR="00E278B5" w:rsidRPr="00B26FC2" w:rsidRDefault="00E278B5" w:rsidP="00E27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III</w:t>
            </w:r>
            <w:r w:rsidRPr="00B26FC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четверть (40 часов)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Мы идём в библиотеку. Природа в произведениях русских писателей, поэтов, художников.</w:t>
            </w:r>
          </w:p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Находить произведения о природе в различных сборниках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тему выставки.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Группировать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книги по подтемам.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Представлять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одну из книг по заданным параметрам.</w:t>
            </w:r>
          </w:p>
        </w:tc>
        <w:tc>
          <w:tcPr>
            <w:tcW w:w="0" w:type="auto"/>
          </w:tcPr>
          <w:p w:rsidR="00E278B5" w:rsidRDefault="00D6508E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150</w:t>
            </w:r>
          </w:p>
          <w:p w:rsidR="00D6508E" w:rsidRPr="00B26FC2" w:rsidRDefault="00D6508E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произведения по теме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</w:t>
            </w:r>
          </w:p>
        </w:tc>
        <w:tc>
          <w:tcPr>
            <w:tcW w:w="0" w:type="auto"/>
          </w:tcPr>
          <w:p w:rsidR="00E278B5" w:rsidRPr="00B26FC2" w:rsidRDefault="008217ED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3E2C1E" w:rsidRPr="00B26FC2" w:rsidTr="00E278B5">
        <w:trPr>
          <w:trHeight w:val="273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чтение. К. Бальмонт. Снежинка. Средства художественной выразительности для </w:t>
            </w: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создания </w:t>
            </w: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образа.</w:t>
            </w:r>
          </w:p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Самостоятельно определять средства выразительности в стихах.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Читать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вслух и про себя.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Находить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слова, которые помогают представить 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изображённую автором картину.</w:t>
            </w:r>
          </w:p>
        </w:tc>
        <w:tc>
          <w:tcPr>
            <w:tcW w:w="0" w:type="auto"/>
          </w:tcPr>
          <w:p w:rsidR="00D6508E" w:rsidRDefault="00D6508E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У.с.151</w:t>
            </w:r>
          </w:p>
          <w:p w:rsidR="00E278B5" w:rsidRPr="00B26FC2" w:rsidRDefault="00D6508E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1,2 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</w:t>
            </w:r>
          </w:p>
        </w:tc>
        <w:tc>
          <w:tcPr>
            <w:tcW w:w="0" w:type="auto"/>
          </w:tcPr>
          <w:p w:rsidR="00E278B5" w:rsidRPr="00B26FC2" w:rsidRDefault="008217ED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Семейное чтение. К. Паустовский. В саду уже поселилась осень… Краски осени.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Пользоваться выборочным чтением для подтверждения суждений 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Наблюдать картины в художественном тексте, находить слова, которые помогают увидеть эти картины.</w:t>
            </w:r>
          </w:p>
        </w:tc>
        <w:tc>
          <w:tcPr>
            <w:tcW w:w="0" w:type="auto"/>
          </w:tcPr>
          <w:p w:rsidR="00D6508E" w:rsidRPr="00B26FC2" w:rsidRDefault="0036014A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РТ.с.40-42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</w:tc>
        <w:tc>
          <w:tcPr>
            <w:tcW w:w="0" w:type="auto"/>
          </w:tcPr>
          <w:p w:rsidR="00E278B5" w:rsidRPr="00B26FC2" w:rsidRDefault="00115219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Картины природы в произведениях живописи .И. Остроухов. Парк. А. Саврасов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Объяснять используемые в тексте выражения. </w:t>
            </w:r>
          </w:p>
          <w:p w:rsidR="00E278B5" w:rsidRPr="00B26FC2" w:rsidRDefault="00E278B5" w:rsidP="00E2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Сравнивать произведения литературы и живописи. 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Рассматривать картину, описывать картины, рассказывать о картине.</w:t>
            </w:r>
          </w:p>
        </w:tc>
        <w:tc>
          <w:tcPr>
            <w:tcW w:w="0" w:type="auto"/>
          </w:tcPr>
          <w:p w:rsidR="00E278B5" w:rsidRDefault="00D6508E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153</w:t>
            </w:r>
          </w:p>
          <w:p w:rsidR="00D6508E" w:rsidRPr="00B26FC2" w:rsidRDefault="00D6508E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по картине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</w:t>
            </w:r>
          </w:p>
        </w:tc>
        <w:tc>
          <w:tcPr>
            <w:tcW w:w="0" w:type="auto"/>
          </w:tcPr>
          <w:p w:rsidR="00E278B5" w:rsidRPr="00B26FC2" w:rsidRDefault="00825C3D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Маленькие и большие секреты  страны Литературии .Обобщение по разделу.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Обобщить знания о художественных и научно-познавательных текстах (знать особенности их построения, героев, основные отличительные черты их характера).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Выполнять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 задания учебника.  Оценивать свои достижения</w:t>
            </w:r>
          </w:p>
        </w:tc>
        <w:tc>
          <w:tcPr>
            <w:tcW w:w="0" w:type="auto"/>
          </w:tcPr>
          <w:p w:rsidR="00E278B5" w:rsidRPr="00B26FC2" w:rsidRDefault="00D6508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40-42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0" w:type="auto"/>
          </w:tcPr>
          <w:p w:rsidR="00E278B5" w:rsidRPr="00B26FC2" w:rsidRDefault="00A34898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278B5" w:rsidRPr="00B26FC2" w:rsidTr="00ED326D">
        <w:trPr>
          <w:trHeight w:val="150"/>
        </w:trPr>
        <w:tc>
          <w:tcPr>
            <w:tcW w:w="0" w:type="auto"/>
            <w:gridSpan w:val="10"/>
          </w:tcPr>
          <w:p w:rsidR="00E278B5" w:rsidRPr="00B26FC2" w:rsidRDefault="00E278B5" w:rsidP="00E278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раздел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«Великие русские писатели»  (30 часов)</w:t>
            </w:r>
          </w:p>
          <w:p w:rsidR="00E278B5" w:rsidRPr="00B26FC2" w:rsidRDefault="00E278B5" w:rsidP="00E278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</w:p>
          <w:p w:rsidR="00E278B5" w:rsidRPr="00B26FC2" w:rsidRDefault="00E278B5" w:rsidP="00E278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 значимости систематического чтения для личностного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8B5" w:rsidRPr="00B26FC2" w:rsidRDefault="00E278B5" w:rsidP="00E278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>Уметь выражать личное восприятие мира и настроение в эмоциональном слове, музыкальных звуках, красках.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использовать в общении правила вежливости; допускать существование различных точек зрения.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слушать собеседника; вести диалог, излагать свое мнение и позицию;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>уметь договариваться, приходить к общему решению;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Регулятивные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Воспринимать предложения учителя, родителей, товарищей. 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выполнять задание в соответствии с целью; 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ориентироваться в тетради и учебнике;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адекватно воспринимать информацию, содержащую оценочный характер ответа;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контролировать и оценивать свои знания, действия;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>следовать установленным правилам</w:t>
            </w:r>
          </w:p>
          <w:p w:rsidR="00E278B5" w:rsidRPr="00B26FC2" w:rsidRDefault="00E278B5" w:rsidP="00E278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  <w:p w:rsidR="00E278B5" w:rsidRPr="00B26FC2" w:rsidRDefault="00E278B5" w:rsidP="00E27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чувства гордости за свою Родину, российский народ и историю России. </w:t>
            </w:r>
          </w:p>
          <w:p w:rsidR="00E278B5" w:rsidRPr="00B26FC2" w:rsidRDefault="00E278B5" w:rsidP="00E27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уважительного отношения к иному мнению, истории и культуре других народов. 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  <w:p w:rsidR="00D6508E" w:rsidRPr="00B26FC2" w:rsidRDefault="00D6508E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Ч.2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Вводный урок раздела. Основные понятия раздела: сказка в стихах, басня, иллюстрация.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Разобрать смысл понятий раздела; объяснить значение слова «великий»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Предполагать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названия раздела учебника, какие произведения будут рассматриваться в данном разделе.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понятий: сказка в стихах, басня, иллюстрация.</w:t>
            </w:r>
          </w:p>
        </w:tc>
        <w:tc>
          <w:tcPr>
            <w:tcW w:w="0" w:type="auto"/>
          </w:tcPr>
          <w:p w:rsidR="00E278B5" w:rsidRDefault="00D6508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У.с.4</w:t>
            </w:r>
          </w:p>
          <w:p w:rsidR="00D6508E" w:rsidRPr="00B26FC2" w:rsidRDefault="00D6508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о творчестве Пушкина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</w:t>
            </w:r>
          </w:p>
        </w:tc>
        <w:tc>
          <w:tcPr>
            <w:tcW w:w="0" w:type="auto"/>
          </w:tcPr>
          <w:p w:rsidR="00E278B5" w:rsidRPr="00B26FC2" w:rsidRDefault="002C5B84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sz w:val="24"/>
              </w:rPr>
            </w:pPr>
            <w:r w:rsidRPr="00B26FC2">
              <w:rPr>
                <w:sz w:val="24"/>
              </w:rPr>
              <w:t>Великие русские писатели. В. Берестов об А. С. Пушкине. Краткий пересказ.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Познакомить с биографией Пушкина; с особенностями его творчества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себя; находить слова, необходимые для краткого пересказа.</w:t>
            </w:r>
          </w:p>
        </w:tc>
        <w:tc>
          <w:tcPr>
            <w:tcW w:w="0" w:type="auto"/>
          </w:tcPr>
          <w:p w:rsidR="00E278B5" w:rsidRDefault="00D6508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У.с.5</w:t>
            </w:r>
          </w:p>
          <w:p w:rsidR="00D6508E" w:rsidRPr="00B26FC2" w:rsidRDefault="00D6508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</w:tc>
        <w:tc>
          <w:tcPr>
            <w:tcW w:w="0" w:type="auto"/>
          </w:tcPr>
          <w:p w:rsidR="00E278B5" w:rsidRPr="00B26FC2" w:rsidRDefault="002A0C73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68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sz w:val="24"/>
              </w:rPr>
            </w:pPr>
            <w:r w:rsidRPr="00B26FC2">
              <w:rPr>
                <w:sz w:val="24"/>
              </w:rPr>
              <w:t>А.С. Пушкин. Зимнее утро. Картины зимней природы. Настроение стихотворения.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Воспринимать красоту поэтического слова, вдумываться в значение слов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Находить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слова, которые помогают представить изображенную автором картину.</w:t>
            </w:r>
          </w:p>
        </w:tc>
        <w:tc>
          <w:tcPr>
            <w:tcW w:w="0" w:type="auto"/>
          </w:tcPr>
          <w:p w:rsidR="00E278B5" w:rsidRDefault="00D6508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6-7</w:t>
            </w:r>
          </w:p>
          <w:p w:rsidR="00D6508E" w:rsidRPr="00B26FC2" w:rsidRDefault="00D6508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2,3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</w:p>
        </w:tc>
        <w:tc>
          <w:tcPr>
            <w:tcW w:w="0" w:type="auto"/>
          </w:tcPr>
          <w:p w:rsidR="00E278B5" w:rsidRPr="00B26FC2" w:rsidRDefault="00C56820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 xml:space="preserve">И. Грабарь. Зимнее утро. Сравнение стихотворения и произведения живописи.                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особенности изображения природы в стихах и в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живописи.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Анализировать  произведения. Сравнивать  стихотворения с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произведением живописи.</w:t>
            </w:r>
          </w:p>
        </w:tc>
        <w:tc>
          <w:tcPr>
            <w:tcW w:w="0" w:type="auto"/>
          </w:tcPr>
          <w:p w:rsidR="00E278B5" w:rsidRDefault="00D6508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Ус.6</w:t>
            </w:r>
          </w:p>
          <w:p w:rsidR="00D6508E" w:rsidRPr="00B26FC2" w:rsidRDefault="00D6508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иллюстраций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0" w:type="auto"/>
          </w:tcPr>
          <w:p w:rsidR="00E278B5" w:rsidRPr="00B26FC2" w:rsidRDefault="00C56820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А.С. Пушкин. Зимний вечер. Картины зимней природы. Настроение стихотворения. Сравнение картин зимнего утра и зимнего вечера.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Проводить сравнительную нить  в стихах Пушкина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E278B5" w:rsidRDefault="005B1E9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Ус. 8-9</w:t>
            </w:r>
          </w:p>
          <w:p w:rsidR="005B1E9E" w:rsidRPr="00B26FC2" w:rsidRDefault="005B1E9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Сравнить с описанием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</w:t>
            </w:r>
          </w:p>
        </w:tc>
        <w:tc>
          <w:tcPr>
            <w:tcW w:w="0" w:type="auto"/>
          </w:tcPr>
          <w:p w:rsidR="00E278B5" w:rsidRPr="00B26FC2" w:rsidRDefault="00C56820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Ю. Клевер. Закат солнца. Зимний пейзаж с избушкой. Сравнение произведения литературы и живописи.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Формулировать особенности изображения природы в стихах и в живописи.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Анализировать  произведения. Сравнивать  стихотворения с произведением живописи.</w:t>
            </w:r>
          </w:p>
        </w:tc>
        <w:tc>
          <w:tcPr>
            <w:tcW w:w="0" w:type="auto"/>
          </w:tcPr>
          <w:p w:rsidR="00E278B5" w:rsidRDefault="005B1E9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Ус.8-9</w:t>
            </w:r>
          </w:p>
          <w:p w:rsidR="005B1E9E" w:rsidRDefault="005B1E9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произведений живописи (выбор)</w:t>
            </w:r>
          </w:p>
          <w:p w:rsidR="005B1E9E" w:rsidRPr="00B26FC2" w:rsidRDefault="005B1E9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</w:tc>
        <w:tc>
          <w:tcPr>
            <w:tcW w:w="0" w:type="auto"/>
          </w:tcPr>
          <w:p w:rsidR="00E278B5" w:rsidRPr="00B26FC2" w:rsidRDefault="00516304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 xml:space="preserve">А.С. Пушкин. Опрятней модного паркета…Сравнение стихотворения с произведениями живописи П. Брейгеля. Зимний пейзаж.  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чтению лирических текстов. сравнивать поэтические и прозаические произведения, художественные произведения и фотографии.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Анализировать  произведения. Сравнивать  стихотворения с произведением живописи.</w:t>
            </w:r>
          </w:p>
        </w:tc>
        <w:tc>
          <w:tcPr>
            <w:tcW w:w="0" w:type="auto"/>
          </w:tcPr>
          <w:p w:rsidR="00E278B5" w:rsidRDefault="005B1E9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10-11</w:t>
            </w:r>
          </w:p>
          <w:p w:rsidR="005B1E9E" w:rsidRPr="00B26FC2" w:rsidRDefault="005B1E9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6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</w:p>
        </w:tc>
        <w:tc>
          <w:tcPr>
            <w:tcW w:w="0" w:type="auto"/>
          </w:tcPr>
          <w:p w:rsidR="00E278B5" w:rsidRPr="00B26FC2" w:rsidRDefault="001C5A3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>В. Суриков. Взятие снежного городка. Устное сочинение по картине.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в произведении живописи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i/>
                <w:sz w:val="24"/>
                <w:szCs w:val="24"/>
              </w:rPr>
              <w:t>Создавать сочинение по картине</w:t>
            </w:r>
          </w:p>
        </w:tc>
        <w:tc>
          <w:tcPr>
            <w:tcW w:w="0" w:type="auto"/>
          </w:tcPr>
          <w:p w:rsidR="00E278B5" w:rsidRDefault="005B1E9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7</w:t>
            </w:r>
          </w:p>
          <w:p w:rsidR="005B1E9E" w:rsidRPr="00B26FC2" w:rsidRDefault="005B1E9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сочинение по картине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</w:t>
            </w:r>
          </w:p>
        </w:tc>
        <w:tc>
          <w:tcPr>
            <w:tcW w:w="0" w:type="auto"/>
          </w:tcPr>
          <w:p w:rsidR="00E278B5" w:rsidRPr="00B26FC2" w:rsidRDefault="001C5A3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>А. С. Пушкин «Сказка о царе Салтане…»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i/>
                <w:sz w:val="24"/>
                <w:szCs w:val="24"/>
              </w:rPr>
              <w:t>узнавать сказки Пушкина; сравнивать народную сказку с литературной.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работать с текстом сказки в поэтической форме</w:t>
            </w:r>
          </w:p>
        </w:tc>
        <w:tc>
          <w:tcPr>
            <w:tcW w:w="0" w:type="auto"/>
          </w:tcPr>
          <w:p w:rsidR="00E278B5" w:rsidRDefault="005B1E9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12-30</w:t>
            </w:r>
          </w:p>
          <w:p w:rsidR="005B1E9E" w:rsidRPr="00B26FC2" w:rsidRDefault="005B1E9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</w:t>
            </w:r>
          </w:p>
        </w:tc>
        <w:tc>
          <w:tcPr>
            <w:tcW w:w="0" w:type="auto"/>
          </w:tcPr>
          <w:p w:rsidR="00E278B5" w:rsidRPr="00B26FC2" w:rsidRDefault="001C5A3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Чтение произведения А.С. Пушкина «Сказка о царе Салтане…» Нравственный смысл.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Формировать нравственные ценности, отражённые в поэтической сказке А. С. Пушкина.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Определять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нравственный смысл текста.</w:t>
            </w:r>
          </w:p>
        </w:tc>
        <w:tc>
          <w:tcPr>
            <w:tcW w:w="0" w:type="auto"/>
          </w:tcPr>
          <w:p w:rsidR="00E278B5" w:rsidRDefault="005B1E9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31-41</w:t>
            </w:r>
          </w:p>
          <w:p w:rsidR="005B1E9E" w:rsidRPr="00B26FC2" w:rsidRDefault="005B1E9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</w:t>
            </w:r>
          </w:p>
        </w:tc>
        <w:tc>
          <w:tcPr>
            <w:tcW w:w="0" w:type="auto"/>
          </w:tcPr>
          <w:p w:rsidR="00E278B5" w:rsidRPr="00B26FC2" w:rsidRDefault="000137E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C5A32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 «Сказка о царе Салтане…».Особенности сюжета. Структура сказочного текста.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нравственный смысл текста.</w:t>
            </w:r>
          </w:p>
          <w:p w:rsidR="00E278B5" w:rsidRPr="00B26FC2" w:rsidRDefault="00E278B5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 отличительные особенности сказки; наблюдать как построена сказка.</w:t>
            </w:r>
          </w:p>
        </w:tc>
        <w:tc>
          <w:tcPr>
            <w:tcW w:w="0" w:type="auto"/>
          </w:tcPr>
          <w:p w:rsidR="00E278B5" w:rsidRDefault="005B1E9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41-42</w:t>
            </w:r>
          </w:p>
          <w:p w:rsidR="005B1E9E" w:rsidRPr="00B26FC2" w:rsidRDefault="005B1E9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5, 10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</w:t>
            </w:r>
          </w:p>
        </w:tc>
        <w:tc>
          <w:tcPr>
            <w:tcW w:w="0" w:type="auto"/>
          </w:tcPr>
          <w:p w:rsidR="00E278B5" w:rsidRPr="00B26FC2" w:rsidRDefault="009D654A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>А.С. Пушкин «Сказка о царе Салтане…».Характеристика героев сказки.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Наблюдать, как построена сказка. Характеризовать героев произведения.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Характеризовать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героев произведения.</w:t>
            </w:r>
          </w:p>
        </w:tc>
        <w:tc>
          <w:tcPr>
            <w:tcW w:w="0" w:type="auto"/>
          </w:tcPr>
          <w:p w:rsidR="00E278B5" w:rsidRDefault="005B1E9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У.с.41</w:t>
            </w:r>
          </w:p>
          <w:p w:rsidR="005B1E9E" w:rsidRPr="00B26FC2" w:rsidRDefault="005B1E9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1,2,9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0" w:type="auto"/>
          </w:tcPr>
          <w:p w:rsidR="00E278B5" w:rsidRPr="00B26FC2" w:rsidRDefault="000137E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>А.С. Пушкин «Сказка о царе Салтане…».Особенности языка литературной сказки.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работать с текстом сказки в поэтической форме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Наблюдать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, как построена сказка. </w:t>
            </w:r>
          </w:p>
        </w:tc>
        <w:tc>
          <w:tcPr>
            <w:tcW w:w="0" w:type="auto"/>
          </w:tcPr>
          <w:p w:rsidR="00E278B5" w:rsidRDefault="005B1E9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42</w:t>
            </w:r>
          </w:p>
          <w:p w:rsidR="005B1E9E" w:rsidRPr="00B26FC2" w:rsidRDefault="005B1E9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10,11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</w:t>
            </w:r>
          </w:p>
        </w:tc>
        <w:tc>
          <w:tcPr>
            <w:tcW w:w="0" w:type="auto"/>
          </w:tcPr>
          <w:p w:rsidR="00E278B5" w:rsidRPr="00B26FC2" w:rsidRDefault="000137E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>А.С. Пушкин «Сказка о царе Салтане…».Прием звукозаписи для создания образов моря, комара, шмеля, мухи.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 , когда используется приём звукозаписи.</w:t>
            </w:r>
          </w:p>
          <w:p w:rsidR="00E278B5" w:rsidRPr="00B26FC2" w:rsidRDefault="00E278B5" w:rsidP="00E2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Озаглавливать иллюстрации.</w:t>
            </w:r>
          </w:p>
          <w:p w:rsidR="00E278B5" w:rsidRPr="00B26FC2" w:rsidRDefault="00E278B5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план сказки.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Находить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слова, которые помогают услышать звуки моря, полёта комара, мухи, шмеля.</w:t>
            </w:r>
          </w:p>
        </w:tc>
        <w:tc>
          <w:tcPr>
            <w:tcW w:w="0" w:type="auto"/>
          </w:tcPr>
          <w:p w:rsidR="00E278B5" w:rsidRDefault="005B1E9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41 вопрос 3</w:t>
            </w:r>
          </w:p>
          <w:p w:rsidR="005B1E9E" w:rsidRPr="00B26FC2" w:rsidRDefault="005B1E9E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Озаглавить иллюстрации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</w:p>
        </w:tc>
        <w:tc>
          <w:tcPr>
            <w:tcW w:w="0" w:type="auto"/>
          </w:tcPr>
          <w:p w:rsidR="00E278B5" w:rsidRPr="00B26FC2" w:rsidRDefault="000137E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gridSpan w:val="2"/>
          </w:tcPr>
          <w:p w:rsidR="00E278B5" w:rsidRPr="00AF5484" w:rsidRDefault="00E278B5" w:rsidP="00E278B5">
            <w:pPr>
              <w:pStyle w:val="a4"/>
              <w:jc w:val="both"/>
              <w:rPr>
                <w:sz w:val="24"/>
              </w:rPr>
            </w:pPr>
            <w:r w:rsidRPr="00AF5484">
              <w:rPr>
                <w:sz w:val="24"/>
              </w:rPr>
              <w:t>Урок работы с книгой. Сказки А.С.Пушкина.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ориентироваться в художественной книге; самостоятельный и целенаправленный выбор книги.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E278B5" w:rsidRPr="00B26FC2" w:rsidRDefault="00A0262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книги разных изданий , сравнение в оформлении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</w:t>
            </w:r>
          </w:p>
        </w:tc>
        <w:tc>
          <w:tcPr>
            <w:tcW w:w="0" w:type="auto"/>
          </w:tcPr>
          <w:p w:rsidR="00E278B5" w:rsidRPr="00B26FC2" w:rsidRDefault="000137E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 xml:space="preserve">И.Я. Библин. Художник – иллюстратор сказок А.С. </w:t>
            </w:r>
            <w:r w:rsidRPr="00B26FC2">
              <w:rPr>
                <w:sz w:val="24"/>
              </w:rPr>
              <w:lastRenderedPageBreak/>
              <w:t>Пушкина.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Уточнить смыл слова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«художник –иллюстратор»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Соотносить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художественный текст.</w:t>
            </w:r>
          </w:p>
        </w:tc>
        <w:tc>
          <w:tcPr>
            <w:tcW w:w="0" w:type="auto"/>
          </w:tcPr>
          <w:p w:rsidR="00E278B5" w:rsidRDefault="00A0262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У.с. 43</w:t>
            </w:r>
          </w:p>
          <w:p w:rsidR="00A02623" w:rsidRPr="00B26FC2" w:rsidRDefault="00A0262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 с. 43-44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17.02.</w:t>
            </w:r>
          </w:p>
        </w:tc>
        <w:tc>
          <w:tcPr>
            <w:tcW w:w="0" w:type="auto"/>
          </w:tcPr>
          <w:p w:rsidR="00E278B5" w:rsidRPr="00B26FC2" w:rsidRDefault="001C5A3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Понятийный аппарат басни: наставление, </w:t>
            </w:r>
            <w:r w:rsidR="00A0262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иносказание, нравоучи</w:t>
            </w: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тельный комический рассказ. Викторина «Знаешь ли ты басни И.А. Крылова?».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Осмысление нравственных ценностей, которые даны в баснях И. Крылова.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Рассказывать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об особенностях басни    И. Крылова.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Объяснять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смысл басен И. Крылова. </w:t>
            </w:r>
          </w:p>
        </w:tc>
        <w:tc>
          <w:tcPr>
            <w:tcW w:w="0" w:type="auto"/>
          </w:tcPr>
          <w:p w:rsidR="00E278B5" w:rsidRDefault="00A0262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44-47</w:t>
            </w:r>
          </w:p>
          <w:p w:rsidR="00A02623" w:rsidRPr="00B26FC2" w:rsidRDefault="00A0262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45-46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</w:t>
            </w:r>
          </w:p>
        </w:tc>
        <w:tc>
          <w:tcPr>
            <w:tcW w:w="0" w:type="auto"/>
          </w:tcPr>
          <w:p w:rsidR="00E278B5" w:rsidRPr="00B26FC2" w:rsidRDefault="00C7461C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И.А. Крылов. Слон и Моська. Особенности структуры басни.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Определять в басне «наставления», «иносказания», «нравоучительный комический рассказ»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Делать выводы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анализа героев, как нужно поступить в той или иной ситуации.</w:t>
            </w:r>
          </w:p>
        </w:tc>
        <w:tc>
          <w:tcPr>
            <w:tcW w:w="0" w:type="auto"/>
          </w:tcPr>
          <w:p w:rsidR="00A02623" w:rsidRDefault="00A0262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48-49</w:t>
            </w:r>
          </w:p>
          <w:p w:rsidR="00A02623" w:rsidRPr="00B26FC2" w:rsidRDefault="00A0262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вопросам, наизусть (выбор)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</w:tc>
        <w:tc>
          <w:tcPr>
            <w:tcW w:w="0" w:type="auto"/>
          </w:tcPr>
          <w:p w:rsidR="00E278B5" w:rsidRPr="00B26FC2" w:rsidRDefault="005521AC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И. А. Крылов. Чиж и голубь. Особенности структуры басни.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Выявлять структурные особенности басни, характеристика героев басни; определение морали.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Анализировать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поступки героев произведения.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Соотносить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поступки героев с реальными жизненными ситуациями,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делать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свой нравственный выбор. </w:t>
            </w:r>
          </w:p>
        </w:tc>
        <w:tc>
          <w:tcPr>
            <w:tcW w:w="0" w:type="auto"/>
          </w:tcPr>
          <w:p w:rsidR="00E278B5" w:rsidRDefault="00A0262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49</w:t>
            </w:r>
          </w:p>
          <w:p w:rsidR="00A02623" w:rsidRPr="00B26FC2" w:rsidRDefault="00A0262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вопросам, наизусть (выбор)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</w:tc>
        <w:tc>
          <w:tcPr>
            <w:tcW w:w="0" w:type="auto"/>
          </w:tcPr>
          <w:p w:rsidR="00E278B5" w:rsidRPr="00B26FC2" w:rsidRDefault="000B38D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sz w:val="24"/>
              </w:rPr>
            </w:pPr>
            <w:r w:rsidRPr="00B26FC2">
              <w:rPr>
                <w:i/>
                <w:sz w:val="24"/>
              </w:rPr>
              <w:t>Великие русские писатели. Л.Н. Толстой. Краткий пересказ статьи.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смысливать  базовые ценностей: благородство, дружба, понимание, сочувствие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i/>
                <w:sz w:val="24"/>
                <w:szCs w:val="24"/>
              </w:rPr>
              <w:t>Кратко пересказывать научно-познавательную статью.</w:t>
            </w:r>
          </w:p>
        </w:tc>
        <w:tc>
          <w:tcPr>
            <w:tcW w:w="0" w:type="auto"/>
          </w:tcPr>
          <w:p w:rsidR="00E278B5" w:rsidRDefault="00A0262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50-51</w:t>
            </w:r>
          </w:p>
          <w:p w:rsidR="00A02623" w:rsidRPr="00B26FC2" w:rsidRDefault="00A0262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статьи, сообщение о писателе (выбор)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</w:t>
            </w:r>
          </w:p>
        </w:tc>
        <w:tc>
          <w:tcPr>
            <w:tcW w:w="0" w:type="auto"/>
          </w:tcPr>
          <w:p w:rsidR="00E278B5" w:rsidRPr="00B26FC2" w:rsidRDefault="000B38D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24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Л.Н. Толстой. Лев и собачка. Быль. Особенности сюжета.</w:t>
            </w:r>
          </w:p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Соотносить поступки героев с реальными жизненными ситуациями, делать свой нравственный выбор.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Соотносить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поступки героев с реальными жизненными ситуациями,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делать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свой нравственный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выбор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E278B5" w:rsidRDefault="00A0262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52-53</w:t>
            </w:r>
          </w:p>
          <w:p w:rsidR="00A02623" w:rsidRPr="00B26FC2" w:rsidRDefault="00A0262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 2,5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</w:t>
            </w:r>
          </w:p>
        </w:tc>
        <w:tc>
          <w:tcPr>
            <w:tcW w:w="0" w:type="auto"/>
          </w:tcPr>
          <w:p w:rsidR="00E278B5" w:rsidRPr="00B26FC2" w:rsidRDefault="00C1437E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Л.Н. Толстой. Лебеди. Составление плана.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Обсуждать в паре, в группе поступки героев, </w:t>
            </w: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определять свою позицию по отношению к героям произведения.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Делать выводы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анализа героев, как нужно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поступить в той или иной ситуации.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Обсуждать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в паре, в группе поступки героев,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определять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свою позицию по отношению к героям произведения.</w:t>
            </w:r>
          </w:p>
        </w:tc>
        <w:tc>
          <w:tcPr>
            <w:tcW w:w="0" w:type="auto"/>
          </w:tcPr>
          <w:p w:rsidR="00E278B5" w:rsidRDefault="00A0262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У.с. 54-55</w:t>
            </w:r>
          </w:p>
          <w:p w:rsidR="00A02623" w:rsidRDefault="00A0262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2,3</w:t>
            </w:r>
          </w:p>
          <w:p w:rsidR="00A02623" w:rsidRPr="00B26FC2" w:rsidRDefault="00A0262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с.47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26.02.</w:t>
            </w:r>
          </w:p>
        </w:tc>
        <w:tc>
          <w:tcPr>
            <w:tcW w:w="0" w:type="auto"/>
          </w:tcPr>
          <w:p w:rsidR="00E278B5" w:rsidRPr="00B26FC2" w:rsidRDefault="00C1437E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Л.Н. Толстой. Акула. Смысл названия. Составление плана.</w:t>
            </w:r>
          </w:p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 в паре, в группе поступки героев, определять свою позицию по отношению к героям произведения.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Соотносить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поступки героев с реальными жизненными ситуациями,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свой нравственный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выбор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E278B5" w:rsidRDefault="00A0262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56-58</w:t>
            </w:r>
          </w:p>
          <w:p w:rsidR="00A02623" w:rsidRPr="00B26FC2" w:rsidRDefault="00A0262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4,5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</w:p>
        </w:tc>
        <w:tc>
          <w:tcPr>
            <w:tcW w:w="0" w:type="auto"/>
          </w:tcPr>
          <w:p w:rsidR="00E278B5" w:rsidRPr="00B26FC2" w:rsidRDefault="00C1437E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Мы идём в библиотеку. Произведения великих русских писателей и поэтов.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творчеству Л. Толстого.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E278B5" w:rsidRDefault="00A0262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59</w:t>
            </w:r>
          </w:p>
          <w:p w:rsidR="00A02623" w:rsidRPr="00B26FC2" w:rsidRDefault="00A0262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произведений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</w:t>
            </w:r>
          </w:p>
        </w:tc>
        <w:tc>
          <w:tcPr>
            <w:tcW w:w="0" w:type="auto"/>
          </w:tcPr>
          <w:p w:rsidR="00E278B5" w:rsidRPr="00B26FC2" w:rsidRDefault="00C1437E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i/>
                <w:sz w:val="24"/>
              </w:rPr>
              <w:t>Самостоятельное чтение. Л.Н. Толстой. Волга и Вазуза.. Особенности жанра.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сознание понятий «благородство», «честность», «любовь»;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чтение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вслух и про себя.</w:t>
            </w:r>
          </w:p>
        </w:tc>
        <w:tc>
          <w:tcPr>
            <w:tcW w:w="0" w:type="auto"/>
          </w:tcPr>
          <w:p w:rsidR="00E278B5" w:rsidRDefault="00A0262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Ус. 60-61</w:t>
            </w:r>
          </w:p>
          <w:p w:rsidR="00A02623" w:rsidRPr="00B26FC2" w:rsidRDefault="00A0262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вслух, про себя, пересказ (выбор)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</w:p>
        </w:tc>
        <w:tc>
          <w:tcPr>
            <w:tcW w:w="0" w:type="auto"/>
          </w:tcPr>
          <w:p w:rsidR="00E278B5" w:rsidRPr="00B26FC2" w:rsidRDefault="00C8187A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i/>
                <w:sz w:val="24"/>
              </w:rPr>
              <w:t>Л.Н. Толстой. Как гуси Рим спасли. Особенности жанра.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Определить смысл понятия «познавательный рассказ»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Пересказывать кратко научно-познавательную статью. Объяснять смысл названия рассказа. </w:t>
            </w:r>
          </w:p>
        </w:tc>
        <w:tc>
          <w:tcPr>
            <w:tcW w:w="0" w:type="auto"/>
          </w:tcPr>
          <w:p w:rsidR="00E278B5" w:rsidRDefault="00A0262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61</w:t>
            </w:r>
          </w:p>
          <w:p w:rsidR="00A02623" w:rsidRPr="00B26FC2" w:rsidRDefault="00A02623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</w:tc>
        <w:tc>
          <w:tcPr>
            <w:tcW w:w="0" w:type="auto"/>
          </w:tcPr>
          <w:p w:rsidR="00E278B5" w:rsidRPr="00B26FC2" w:rsidRDefault="00C8187A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i/>
                <w:sz w:val="24"/>
              </w:rPr>
              <w:t>Наш театр. И. Крылов. Квартет. Инсценирование.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создавать мизансцены, используя различные средства.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Инсценировать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басни;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распределять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роли.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Соотносить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отрывки басен И .Крылова с книгами басен.</w:t>
            </w:r>
          </w:p>
        </w:tc>
        <w:tc>
          <w:tcPr>
            <w:tcW w:w="0" w:type="auto"/>
          </w:tcPr>
          <w:p w:rsidR="00E278B5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63-64</w:t>
            </w:r>
          </w:p>
          <w:p w:rsidR="002E6BCD" w:rsidRPr="00B26FC2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ролям, инсценирование (выбор)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</w:tc>
        <w:tc>
          <w:tcPr>
            <w:tcW w:w="0" w:type="auto"/>
          </w:tcPr>
          <w:p w:rsidR="00E278B5" w:rsidRPr="00B26FC2" w:rsidRDefault="00F90A3F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Маленькие и большие секреты страны Литературии. </w:t>
            </w:r>
          </w:p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>Создание текста-рассуждения.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Формировать позицию вдумчивого, любознательного читателя.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Находить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нужную книгу по тематическому каталогу.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Обсуждать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в паре, в группе поступки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героев, </w:t>
            </w:r>
          </w:p>
        </w:tc>
        <w:tc>
          <w:tcPr>
            <w:tcW w:w="0" w:type="auto"/>
          </w:tcPr>
          <w:p w:rsidR="002E6BCD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У.с. 65 </w:t>
            </w:r>
          </w:p>
          <w:p w:rsidR="00E278B5" w:rsidRPr="00B26FC2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1, У.с. 62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</w:t>
            </w:r>
          </w:p>
        </w:tc>
        <w:tc>
          <w:tcPr>
            <w:tcW w:w="0" w:type="auto"/>
          </w:tcPr>
          <w:p w:rsidR="00E278B5" w:rsidRPr="00B26FC2" w:rsidRDefault="00F90A3F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Маленькие и большие секреты страны Литературии Что такое согласие.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Выяснить смысл понятия «согласие»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определять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свою позицию по отношению к героям произведения.</w:t>
            </w:r>
          </w:p>
        </w:tc>
        <w:tc>
          <w:tcPr>
            <w:tcW w:w="0" w:type="auto"/>
          </w:tcPr>
          <w:p w:rsidR="002E6BCD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66-67</w:t>
            </w:r>
          </w:p>
          <w:p w:rsidR="00E278B5" w:rsidRPr="00B26FC2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50-51</w:t>
            </w:r>
          </w:p>
        </w:tc>
        <w:tc>
          <w:tcPr>
            <w:tcW w:w="0" w:type="auto"/>
          </w:tcPr>
          <w:p w:rsidR="00E278B5" w:rsidRPr="00B26FC2" w:rsidRDefault="00B26FC2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0" w:type="auto"/>
          </w:tcPr>
          <w:p w:rsidR="00E278B5" w:rsidRPr="00B26FC2" w:rsidRDefault="00F90A3F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Маленькие и большие секреты страны Литературии. </w:t>
            </w:r>
          </w:p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i/>
                <w:sz w:val="24"/>
              </w:rPr>
              <w:t>Обобщение(проверочная работа)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амостоятельное чтение произведений русских писателей, включение их в свой круг чтения.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i/>
                <w:sz w:val="24"/>
                <w:szCs w:val="24"/>
              </w:rPr>
              <w:t>Проверять себя и самостоятельно оценивать.</w:t>
            </w:r>
          </w:p>
        </w:tc>
        <w:tc>
          <w:tcPr>
            <w:tcW w:w="0" w:type="auto"/>
          </w:tcPr>
          <w:p w:rsidR="00E278B5" w:rsidRPr="00B26FC2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66 вопросы 4-6</w:t>
            </w:r>
          </w:p>
        </w:tc>
        <w:tc>
          <w:tcPr>
            <w:tcW w:w="0" w:type="auto"/>
          </w:tcPr>
          <w:p w:rsidR="00E278B5" w:rsidRPr="00B26FC2" w:rsidRDefault="0087513F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</w:p>
        </w:tc>
        <w:tc>
          <w:tcPr>
            <w:tcW w:w="0" w:type="auto"/>
          </w:tcPr>
          <w:p w:rsidR="00E278B5" w:rsidRPr="00B26FC2" w:rsidRDefault="0066536B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278B5" w:rsidRPr="00B26FC2" w:rsidTr="00E278B5">
        <w:trPr>
          <w:trHeight w:val="150"/>
        </w:trPr>
        <w:tc>
          <w:tcPr>
            <w:tcW w:w="0" w:type="auto"/>
            <w:gridSpan w:val="10"/>
          </w:tcPr>
          <w:p w:rsidR="00E278B5" w:rsidRPr="00B26FC2" w:rsidRDefault="00E278B5" w:rsidP="00E278B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раздел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«Литературная сказка» (19 часов)</w:t>
            </w:r>
          </w:p>
          <w:p w:rsidR="00E278B5" w:rsidRPr="00B26FC2" w:rsidRDefault="00E278B5" w:rsidP="00E278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инструментально освоить алфавит  для свободной ориентации в корпусе учебных словарей и быстрого поиска нужной словарной статьи; ориентироваться в учебной книге : уметь читать язык условных обозначений;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>Уметь выражать личное восприятие мира и настроение в эмоциональном слове, музыкальных звуках, красках.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использовать в общении правила вежливости; допускать существование различных точек зрения.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слушать собеседника; вести диалог, излагать свое мнение и позицию;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>уметь договариваться, приходить к общему решению;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Воспринимать предложения учителя, родителей, товарищей. 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выполнять задание в соответствии с целью; 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ориентироваться в тетради и учебнике;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адекватно воспринимать информацию, содержащую оценочный характер ответа;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контролировать и оценивать свои знания, действия;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>следовать установленным правилам</w:t>
            </w:r>
          </w:p>
          <w:p w:rsidR="00E278B5" w:rsidRPr="00B26FC2" w:rsidRDefault="00E278B5" w:rsidP="00E278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  <w:p w:rsidR="00E278B5" w:rsidRPr="00B26FC2" w:rsidRDefault="00E278B5" w:rsidP="00E27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чувства гордости за свою Родину, российский народ и </w:t>
            </w:r>
          </w:p>
          <w:p w:rsidR="00E278B5" w:rsidRPr="00B26FC2" w:rsidRDefault="00E278B5" w:rsidP="00E27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историю России. </w:t>
            </w:r>
          </w:p>
          <w:p w:rsidR="00E278B5" w:rsidRPr="00B26FC2" w:rsidRDefault="00E278B5" w:rsidP="00E27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уважительного отношения к иному мнению, истории и культуре других народов. </w:t>
            </w:r>
          </w:p>
          <w:p w:rsidR="00E278B5" w:rsidRPr="00B26FC2" w:rsidRDefault="00E278B5" w:rsidP="00E278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>Осознавать историко-культурное значение страны;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i/>
                <w:sz w:val="24"/>
              </w:rPr>
              <w:t>Вводный урок раздела. Основные понятия раздела: сказки литературные и народные, предисловие, полный и краткий пересказ.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Выявление особенностей  литературной и народной сказок. Выведение следствий.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Предполагать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названия раздела учебника, какие произведения будут рассматриваться в данном разделе.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понятий: народные сказки, присказки, сказочные предметы.</w:t>
            </w:r>
          </w:p>
        </w:tc>
        <w:tc>
          <w:tcPr>
            <w:tcW w:w="0" w:type="auto"/>
          </w:tcPr>
          <w:p w:rsidR="00E278B5" w:rsidRPr="00B26FC2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68-69</w:t>
            </w:r>
          </w:p>
        </w:tc>
        <w:tc>
          <w:tcPr>
            <w:tcW w:w="0" w:type="auto"/>
          </w:tcPr>
          <w:p w:rsidR="00E278B5" w:rsidRPr="00B26FC2" w:rsidRDefault="0087513F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</w:tc>
        <w:tc>
          <w:tcPr>
            <w:tcW w:w="0" w:type="auto"/>
          </w:tcPr>
          <w:p w:rsidR="00E278B5" w:rsidRPr="00B26FC2" w:rsidRDefault="006C6F0B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33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>В.И. Даль. Девочка Снегурочка .Сравнение с народной сказкой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Формировать понятие «литературная сказка»; сравнивать литературную и народную сказку.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отличительные особенности литературной сказки. </w:t>
            </w:r>
          </w:p>
        </w:tc>
        <w:tc>
          <w:tcPr>
            <w:tcW w:w="0" w:type="auto"/>
          </w:tcPr>
          <w:p w:rsidR="00E278B5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У.с.70-74</w:t>
            </w:r>
          </w:p>
          <w:p w:rsidR="002E6BCD" w:rsidRPr="00B26FC2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8,9</w:t>
            </w:r>
          </w:p>
        </w:tc>
        <w:tc>
          <w:tcPr>
            <w:tcW w:w="0" w:type="auto"/>
          </w:tcPr>
          <w:p w:rsidR="00E278B5" w:rsidRPr="00B26FC2" w:rsidRDefault="0087513F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0" w:type="auto"/>
          </w:tcPr>
          <w:p w:rsidR="00E278B5" w:rsidRPr="00B26FC2" w:rsidRDefault="006C6F0B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>В.И. Даль. Девочка Снегурочка. Особенности литературной сказки.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работать с повествовательным текстом.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Определять, как построена сказка. </w:t>
            </w:r>
          </w:p>
        </w:tc>
        <w:tc>
          <w:tcPr>
            <w:tcW w:w="0" w:type="auto"/>
          </w:tcPr>
          <w:p w:rsidR="00E278B5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74</w:t>
            </w:r>
          </w:p>
          <w:p w:rsidR="002E6BCD" w:rsidRPr="00B26FC2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1-3</w:t>
            </w:r>
          </w:p>
        </w:tc>
        <w:tc>
          <w:tcPr>
            <w:tcW w:w="0" w:type="auto"/>
          </w:tcPr>
          <w:p w:rsidR="00E278B5" w:rsidRPr="00B26FC2" w:rsidRDefault="0087513F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</w:tc>
        <w:tc>
          <w:tcPr>
            <w:tcW w:w="0" w:type="auto"/>
          </w:tcPr>
          <w:p w:rsidR="00E278B5" w:rsidRPr="00B26FC2" w:rsidRDefault="00037AAC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>В. Одоевский. Мороз Иванович. Сравнение с народной сказкой «Морозко»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Усвоить понятие «литературная сказка» учить работать с повествовательным текстом.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особенности литературных сказок (развитие действия, характеристика героя); предисловие. </w:t>
            </w:r>
          </w:p>
          <w:p w:rsidR="00E278B5" w:rsidRPr="00B26FC2" w:rsidRDefault="00E278B5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E278B5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76-84</w:t>
            </w:r>
          </w:p>
          <w:p w:rsidR="002E6BCD" w:rsidRPr="00B26FC2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текстом</w:t>
            </w:r>
          </w:p>
        </w:tc>
        <w:tc>
          <w:tcPr>
            <w:tcW w:w="0" w:type="auto"/>
          </w:tcPr>
          <w:p w:rsidR="00E278B5" w:rsidRPr="00B26FC2" w:rsidRDefault="0087513F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0" w:type="auto"/>
          </w:tcPr>
          <w:p w:rsidR="00E278B5" w:rsidRPr="00B26FC2" w:rsidRDefault="00037AAC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>В. Одоевский. Мороз Иванович. Сравнение героев.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Осмысление литературоведческих понятий; осмысление авторской сказки, её основных особенностей, понимание главной мысли.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героев произведения.</w:t>
            </w:r>
          </w:p>
          <w:p w:rsidR="00E278B5" w:rsidRPr="00B26FC2" w:rsidRDefault="00E278B5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нравственный смысл текста</w:t>
            </w:r>
          </w:p>
        </w:tc>
        <w:tc>
          <w:tcPr>
            <w:tcW w:w="0" w:type="auto"/>
          </w:tcPr>
          <w:p w:rsidR="00E278B5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85</w:t>
            </w:r>
          </w:p>
          <w:p w:rsidR="002E6BCD" w:rsidRPr="00B26FC2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2-5, 6-8 выбор</w:t>
            </w:r>
          </w:p>
        </w:tc>
        <w:tc>
          <w:tcPr>
            <w:tcW w:w="0" w:type="auto"/>
          </w:tcPr>
          <w:p w:rsidR="00E278B5" w:rsidRPr="00B26FC2" w:rsidRDefault="0087513F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0" w:type="auto"/>
          </w:tcPr>
          <w:p w:rsidR="00E278B5" w:rsidRPr="00B26FC2" w:rsidRDefault="00037AAC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278B5" w:rsidRPr="00B26FC2" w:rsidTr="00E278B5">
        <w:trPr>
          <w:trHeight w:val="150"/>
        </w:trPr>
        <w:tc>
          <w:tcPr>
            <w:tcW w:w="0" w:type="auto"/>
            <w:gridSpan w:val="10"/>
          </w:tcPr>
          <w:p w:rsidR="00E278B5" w:rsidRPr="00B26FC2" w:rsidRDefault="00E278B5" w:rsidP="00E27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lastRenderedPageBreak/>
              <w:t>IV</w:t>
            </w:r>
            <w:r w:rsidRPr="00B26FC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четверть (32 часа ).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>Д. Н. Мамин – Сибиряк. Сказка про Воробья Воробеича, Ерша Ершовича и весёлого трубочиста Яшу.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Познакомить с авторской сказкой</w:t>
            </w:r>
            <w:r w:rsidR="0087513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Д. Мамина-Сибиряка  работать с повествовательным текстом.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 отличительные особенности литературной сказки</w:t>
            </w:r>
          </w:p>
        </w:tc>
        <w:tc>
          <w:tcPr>
            <w:tcW w:w="0" w:type="auto"/>
          </w:tcPr>
          <w:p w:rsidR="00E278B5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86-93</w:t>
            </w:r>
          </w:p>
          <w:p w:rsidR="002E6BCD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2-4</w:t>
            </w:r>
          </w:p>
          <w:p w:rsidR="002E6BCD" w:rsidRPr="00B26FC2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278B5" w:rsidRPr="00B26FC2" w:rsidRDefault="0087513F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>Д. Н. Мамин – Сибиряк. Сказка про Воробья Воробеича, Ерша Ершовича и весёлого трубочиста Яшу. Герои произведения.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Характеризовать героев произведения; поиск необходимой информации в книге; ориентироваться в учебной и художественной книге.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 героев произведения на основе поступков</w:t>
            </w: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Характеризовать героев произведения.</w:t>
            </w:r>
          </w:p>
          <w:p w:rsidR="00E278B5" w:rsidRPr="00B26FC2" w:rsidRDefault="00E278B5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2E6BCD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группе вопросы 10-11 </w:t>
            </w:r>
          </w:p>
          <w:p w:rsidR="00E278B5" w:rsidRPr="00B26FC2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94</w:t>
            </w:r>
          </w:p>
        </w:tc>
        <w:tc>
          <w:tcPr>
            <w:tcW w:w="0" w:type="auto"/>
          </w:tcPr>
          <w:p w:rsidR="00E278B5" w:rsidRPr="00B26FC2" w:rsidRDefault="0087513F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i/>
                <w:sz w:val="24"/>
              </w:rPr>
              <w:t>Переводная литература для детей. Выставка книг.</w:t>
            </w:r>
          </w:p>
        </w:tc>
        <w:tc>
          <w:tcPr>
            <w:tcW w:w="0" w:type="auto"/>
            <w:gridSpan w:val="2"/>
          </w:tcPr>
          <w:p w:rsidR="00E278B5" w:rsidRPr="00B26FC2" w:rsidRDefault="00ED2DD4" w:rsidP="00ED2DD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Формировать понятие «переводная литература»;</w:t>
            </w:r>
          </w:p>
        </w:tc>
        <w:tc>
          <w:tcPr>
            <w:tcW w:w="0" w:type="auto"/>
          </w:tcPr>
          <w:p w:rsidR="00E278B5" w:rsidRPr="00B26FC2" w:rsidRDefault="008509DE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 произведения переводной литературы</w:t>
            </w:r>
          </w:p>
        </w:tc>
        <w:tc>
          <w:tcPr>
            <w:tcW w:w="0" w:type="auto"/>
          </w:tcPr>
          <w:p w:rsidR="00E278B5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95</w:t>
            </w:r>
          </w:p>
          <w:p w:rsidR="002E6BCD" w:rsidRPr="00B26FC2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</w:t>
            </w:r>
          </w:p>
        </w:tc>
        <w:tc>
          <w:tcPr>
            <w:tcW w:w="0" w:type="auto"/>
          </w:tcPr>
          <w:p w:rsidR="00E278B5" w:rsidRPr="00B26FC2" w:rsidRDefault="0087513F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Б.Заходер «Винни-Пух». Особенности переводной литературы.</w:t>
            </w:r>
          </w:p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</w:p>
        </w:tc>
        <w:tc>
          <w:tcPr>
            <w:tcW w:w="0" w:type="auto"/>
            <w:gridSpan w:val="2"/>
          </w:tcPr>
          <w:p w:rsidR="00E278B5" w:rsidRPr="00B26FC2" w:rsidRDefault="00ED2DD4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познакомить с авторской сказкой А. Милна «Вини-Пух и все-все-все», переводной литературой</w:t>
            </w:r>
          </w:p>
        </w:tc>
        <w:tc>
          <w:tcPr>
            <w:tcW w:w="0" w:type="auto"/>
          </w:tcPr>
          <w:p w:rsidR="00E278B5" w:rsidRPr="00B26FC2" w:rsidRDefault="008509DE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i/>
                <w:sz w:val="24"/>
                <w:szCs w:val="24"/>
              </w:rPr>
              <w:t>Выявлять особенности переводной литературы</w:t>
            </w:r>
          </w:p>
        </w:tc>
        <w:tc>
          <w:tcPr>
            <w:tcW w:w="0" w:type="auto"/>
          </w:tcPr>
          <w:p w:rsidR="00E278B5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96-97</w:t>
            </w:r>
          </w:p>
          <w:p w:rsidR="002E6BCD" w:rsidRPr="00B26FC2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вопросы</w:t>
            </w:r>
          </w:p>
        </w:tc>
        <w:tc>
          <w:tcPr>
            <w:tcW w:w="0" w:type="auto"/>
          </w:tcPr>
          <w:p w:rsidR="00E278B5" w:rsidRPr="00B26FC2" w:rsidRDefault="0087513F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Р. Киплинг «Братья Маугли». Особенности переводной литературы.</w:t>
            </w:r>
          </w:p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 xml:space="preserve">. </w:t>
            </w:r>
          </w:p>
        </w:tc>
        <w:tc>
          <w:tcPr>
            <w:tcW w:w="0" w:type="auto"/>
            <w:gridSpan w:val="2"/>
          </w:tcPr>
          <w:p w:rsidR="00E278B5" w:rsidRPr="00B26FC2" w:rsidRDefault="008509DE" w:rsidP="008509D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Познакомить с литературной сказкой Р. Киплинга «Маугли»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E278B5" w:rsidRPr="00B26FC2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У.с.97-110 выразительное чтение</w:t>
            </w:r>
          </w:p>
        </w:tc>
        <w:tc>
          <w:tcPr>
            <w:tcW w:w="0" w:type="auto"/>
          </w:tcPr>
          <w:p w:rsidR="00E278B5" w:rsidRPr="00B26FC2" w:rsidRDefault="0087513F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>Р. Киплинг «Братья Маугли». Герои произведения.</w:t>
            </w:r>
          </w:p>
        </w:tc>
        <w:tc>
          <w:tcPr>
            <w:tcW w:w="0" w:type="auto"/>
            <w:gridSpan w:val="2"/>
          </w:tcPr>
          <w:p w:rsidR="008509DE" w:rsidRPr="00B26FC2" w:rsidRDefault="008509DE" w:rsidP="00850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осмысливать понятие «человек»; </w:t>
            </w:r>
          </w:p>
          <w:p w:rsidR="008509DE" w:rsidRPr="00B26FC2" w:rsidRDefault="008509DE" w:rsidP="00850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обсудить, какие человеческие</w:t>
            </w:r>
          </w:p>
          <w:p w:rsidR="00E278B5" w:rsidRPr="00B26FC2" w:rsidRDefault="008509DE" w:rsidP="008509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качества были присущи Маугли.</w:t>
            </w:r>
          </w:p>
        </w:tc>
        <w:tc>
          <w:tcPr>
            <w:tcW w:w="0" w:type="auto"/>
          </w:tcPr>
          <w:p w:rsidR="008509DE" w:rsidRPr="00B26FC2" w:rsidRDefault="008509DE" w:rsidP="0085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героев произведения.</w:t>
            </w:r>
          </w:p>
          <w:p w:rsidR="00E278B5" w:rsidRPr="00B26FC2" w:rsidRDefault="008509DE" w:rsidP="008509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нравственный смысл текста</w:t>
            </w:r>
          </w:p>
        </w:tc>
        <w:tc>
          <w:tcPr>
            <w:tcW w:w="0" w:type="auto"/>
          </w:tcPr>
          <w:p w:rsidR="00E278B5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У.с. 110 </w:t>
            </w:r>
          </w:p>
          <w:p w:rsidR="002E6BCD" w:rsidRPr="00B26FC2" w:rsidRDefault="002E6BCD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1-3</w:t>
            </w:r>
          </w:p>
        </w:tc>
        <w:tc>
          <w:tcPr>
            <w:tcW w:w="0" w:type="auto"/>
          </w:tcPr>
          <w:p w:rsidR="00E278B5" w:rsidRPr="00B26FC2" w:rsidRDefault="0087513F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Дж. Родари. Волшебный барабан.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переводной литературы.</w:t>
            </w:r>
          </w:p>
        </w:tc>
        <w:tc>
          <w:tcPr>
            <w:tcW w:w="0" w:type="auto"/>
            <w:gridSpan w:val="2"/>
          </w:tcPr>
          <w:p w:rsidR="00E278B5" w:rsidRPr="00B26FC2" w:rsidRDefault="008509DE" w:rsidP="008509D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Формировать понятие «переводная литература»; познакомить с литературной сказкой</w:t>
            </w:r>
          </w:p>
        </w:tc>
        <w:tc>
          <w:tcPr>
            <w:tcW w:w="0" w:type="auto"/>
          </w:tcPr>
          <w:p w:rsidR="008509DE" w:rsidRPr="00B26FC2" w:rsidRDefault="008509DE" w:rsidP="0085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Рассуждать о том, что для героев важнее: свои собственные интересы или интересы и желания других.</w:t>
            </w:r>
          </w:p>
          <w:p w:rsidR="00E278B5" w:rsidRPr="00B26FC2" w:rsidRDefault="00E278B5" w:rsidP="008509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E278B5" w:rsidRDefault="002929E0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111-116</w:t>
            </w:r>
          </w:p>
          <w:p w:rsidR="002929E0" w:rsidRPr="00B26FC2" w:rsidRDefault="002929E0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текстом</w:t>
            </w:r>
          </w:p>
        </w:tc>
        <w:tc>
          <w:tcPr>
            <w:tcW w:w="0" w:type="auto"/>
          </w:tcPr>
          <w:p w:rsidR="00E278B5" w:rsidRPr="00B26FC2" w:rsidRDefault="0087513F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>Дж. Родари. Волшебный барабан. Сочинение возможного окончания сказки.</w:t>
            </w:r>
          </w:p>
        </w:tc>
        <w:tc>
          <w:tcPr>
            <w:tcW w:w="0" w:type="auto"/>
            <w:gridSpan w:val="2"/>
          </w:tcPr>
          <w:p w:rsidR="00E278B5" w:rsidRPr="00B26FC2" w:rsidRDefault="008509DE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</w:t>
            </w:r>
            <w:r w:rsidR="005D3C7E" w:rsidRPr="00B26FC2">
              <w:rPr>
                <w:rFonts w:ascii="Times New Roman" w:hAnsi="Times New Roman" w:cs="Times New Roman"/>
                <w:sz w:val="24"/>
                <w:szCs w:val="24"/>
              </w:rPr>
              <w:t>умением сочинять</w:t>
            </w:r>
          </w:p>
        </w:tc>
        <w:tc>
          <w:tcPr>
            <w:tcW w:w="0" w:type="auto"/>
          </w:tcPr>
          <w:p w:rsidR="008509DE" w:rsidRPr="00B26FC2" w:rsidRDefault="008509DE" w:rsidP="0085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Сочинять возможный конец сказки.</w:t>
            </w:r>
          </w:p>
          <w:p w:rsidR="00E278B5" w:rsidRPr="00B26FC2" w:rsidRDefault="00E278B5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E278B5" w:rsidRDefault="002929E0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116</w:t>
            </w:r>
          </w:p>
          <w:p w:rsidR="002929E0" w:rsidRPr="00B26FC2" w:rsidRDefault="002929E0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52</w:t>
            </w:r>
          </w:p>
        </w:tc>
        <w:tc>
          <w:tcPr>
            <w:tcW w:w="0" w:type="auto"/>
          </w:tcPr>
          <w:p w:rsidR="00E278B5" w:rsidRPr="00B26FC2" w:rsidRDefault="0087513F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>Мы идём в библиотеку. Литературные сказки.</w:t>
            </w:r>
          </w:p>
        </w:tc>
        <w:tc>
          <w:tcPr>
            <w:tcW w:w="0" w:type="auto"/>
            <w:gridSpan w:val="2"/>
          </w:tcPr>
          <w:p w:rsidR="00E278B5" w:rsidRPr="00B26FC2" w:rsidRDefault="005D3C7E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работать с текстом зарубежных сказок.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Обобщить знания о русских сказках</w:t>
            </w:r>
          </w:p>
        </w:tc>
        <w:tc>
          <w:tcPr>
            <w:tcW w:w="0" w:type="auto"/>
          </w:tcPr>
          <w:p w:rsidR="005D3C7E" w:rsidRPr="00B26FC2" w:rsidRDefault="005D3C7E" w:rsidP="005D3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тему и название выставки книг.</w:t>
            </w:r>
          </w:p>
          <w:p w:rsidR="005D3C7E" w:rsidRPr="00B26FC2" w:rsidRDefault="005D3C7E" w:rsidP="005D3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Группировать книги по подтемам.</w:t>
            </w:r>
          </w:p>
          <w:p w:rsidR="00E278B5" w:rsidRPr="00B26FC2" w:rsidRDefault="005D3C7E" w:rsidP="005D3C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Представлять выбранную книгу. Находить нужную книгу по тематическому каталогу.</w:t>
            </w:r>
          </w:p>
        </w:tc>
        <w:tc>
          <w:tcPr>
            <w:tcW w:w="0" w:type="auto"/>
          </w:tcPr>
          <w:p w:rsidR="002929E0" w:rsidRPr="00B26FC2" w:rsidRDefault="002929E0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117выбор произведения</w:t>
            </w:r>
          </w:p>
        </w:tc>
        <w:tc>
          <w:tcPr>
            <w:tcW w:w="0" w:type="auto"/>
          </w:tcPr>
          <w:p w:rsidR="00E278B5" w:rsidRPr="00B26FC2" w:rsidRDefault="0087513F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>Самостоятельное чтение. Тим Собакин «Лунная сказка»</w:t>
            </w:r>
          </w:p>
        </w:tc>
        <w:tc>
          <w:tcPr>
            <w:tcW w:w="0" w:type="auto"/>
            <w:gridSpan w:val="2"/>
          </w:tcPr>
          <w:p w:rsidR="00E278B5" w:rsidRPr="00B26FC2" w:rsidRDefault="005D3C7E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Выявить небычность стихов, обратить внимание на средства художественной выразительности</w:t>
            </w:r>
          </w:p>
        </w:tc>
        <w:tc>
          <w:tcPr>
            <w:tcW w:w="0" w:type="auto"/>
          </w:tcPr>
          <w:p w:rsidR="00E278B5" w:rsidRPr="00B26FC2" w:rsidRDefault="005D3C7E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Определить схожесть со сказкой</w:t>
            </w:r>
          </w:p>
        </w:tc>
        <w:tc>
          <w:tcPr>
            <w:tcW w:w="0" w:type="auto"/>
          </w:tcPr>
          <w:p w:rsidR="00E278B5" w:rsidRDefault="002929E0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118-119</w:t>
            </w:r>
          </w:p>
          <w:p w:rsidR="002929E0" w:rsidRPr="00B26FC2" w:rsidRDefault="002929E0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53 задание 2</w:t>
            </w:r>
          </w:p>
        </w:tc>
        <w:tc>
          <w:tcPr>
            <w:tcW w:w="0" w:type="auto"/>
          </w:tcPr>
          <w:p w:rsidR="00E278B5" w:rsidRPr="00B26FC2" w:rsidRDefault="0087513F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i/>
                <w:sz w:val="24"/>
              </w:rPr>
              <w:t>Семейное чтение Ю.Коваль. Ска</w:t>
            </w:r>
            <w:r w:rsidR="005D3C7E" w:rsidRPr="00B26FC2">
              <w:rPr>
                <w:i/>
                <w:sz w:val="24"/>
              </w:rPr>
              <w:t>зка о серебряном с</w:t>
            </w:r>
            <w:r w:rsidRPr="00B26FC2">
              <w:rPr>
                <w:i/>
                <w:sz w:val="24"/>
              </w:rPr>
              <w:t>околе.</w:t>
            </w:r>
          </w:p>
        </w:tc>
        <w:tc>
          <w:tcPr>
            <w:tcW w:w="0" w:type="auto"/>
            <w:gridSpan w:val="2"/>
          </w:tcPr>
          <w:p w:rsidR="00E278B5" w:rsidRPr="00B26FC2" w:rsidRDefault="005D3C7E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Познакомить с новым произведением ; расширить словарный запас</w:t>
            </w:r>
          </w:p>
        </w:tc>
        <w:tc>
          <w:tcPr>
            <w:tcW w:w="0" w:type="auto"/>
          </w:tcPr>
          <w:p w:rsidR="00E278B5" w:rsidRPr="00B26FC2" w:rsidRDefault="005D3C7E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Определить жанр произведения</w:t>
            </w:r>
          </w:p>
        </w:tc>
        <w:tc>
          <w:tcPr>
            <w:tcW w:w="0" w:type="auto"/>
          </w:tcPr>
          <w:p w:rsidR="00E278B5" w:rsidRDefault="002929E0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120-127</w:t>
            </w:r>
          </w:p>
          <w:p w:rsidR="002929E0" w:rsidRPr="00B26FC2" w:rsidRDefault="002929E0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53 задание 3,4</w:t>
            </w:r>
          </w:p>
        </w:tc>
        <w:tc>
          <w:tcPr>
            <w:tcW w:w="0" w:type="auto"/>
          </w:tcPr>
          <w:p w:rsidR="00E278B5" w:rsidRPr="00B26FC2" w:rsidRDefault="0087513F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>Наш театр. С. Михалков. Упрямый козлёнок. Подготовка к инсценированию.</w:t>
            </w:r>
          </w:p>
        </w:tc>
        <w:tc>
          <w:tcPr>
            <w:tcW w:w="0" w:type="auto"/>
            <w:gridSpan w:val="2"/>
          </w:tcPr>
          <w:p w:rsidR="00E278B5" w:rsidRPr="00B26FC2" w:rsidRDefault="005D3C7E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Выделить диалоги и воспроизвести</w:t>
            </w:r>
          </w:p>
        </w:tc>
        <w:tc>
          <w:tcPr>
            <w:tcW w:w="0" w:type="auto"/>
          </w:tcPr>
          <w:p w:rsidR="00E278B5" w:rsidRPr="00B26FC2" w:rsidRDefault="005D3C7E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Участвовать в работе группы, договариваться друг с другом. Инсценировать </w:t>
            </w: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произведение.</w:t>
            </w:r>
          </w:p>
        </w:tc>
        <w:tc>
          <w:tcPr>
            <w:tcW w:w="0" w:type="auto"/>
          </w:tcPr>
          <w:p w:rsidR="00E278B5" w:rsidRDefault="002929E0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У.с. 128-134</w:t>
            </w:r>
          </w:p>
          <w:p w:rsidR="002929E0" w:rsidRPr="00B26FC2" w:rsidRDefault="002929E0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54</w:t>
            </w:r>
          </w:p>
        </w:tc>
        <w:tc>
          <w:tcPr>
            <w:tcW w:w="0" w:type="auto"/>
          </w:tcPr>
          <w:p w:rsidR="00E278B5" w:rsidRPr="00B26FC2" w:rsidRDefault="0087513F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gridSpan w:val="2"/>
          </w:tcPr>
          <w:p w:rsidR="00E278B5" w:rsidRPr="00B26FC2" w:rsidRDefault="00E278B5" w:rsidP="00E278B5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>Маленькие и большие секреты страны Литературии. Сочинение сказки.</w:t>
            </w:r>
          </w:p>
        </w:tc>
        <w:tc>
          <w:tcPr>
            <w:tcW w:w="0" w:type="auto"/>
            <w:gridSpan w:val="2"/>
          </w:tcPr>
          <w:p w:rsidR="00E278B5" w:rsidRPr="00B26FC2" w:rsidRDefault="005D3C7E" w:rsidP="00E27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Отобразить персонажей противоположных по поступкам</w:t>
            </w:r>
          </w:p>
        </w:tc>
        <w:tc>
          <w:tcPr>
            <w:tcW w:w="0" w:type="auto"/>
          </w:tcPr>
          <w:p w:rsidR="00E278B5" w:rsidRPr="00B26FC2" w:rsidRDefault="005D3C7E" w:rsidP="00E278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i/>
                <w:sz w:val="24"/>
                <w:szCs w:val="24"/>
              </w:rPr>
              <w:t>Сочинить сказку, используя особенности</w:t>
            </w:r>
          </w:p>
        </w:tc>
        <w:tc>
          <w:tcPr>
            <w:tcW w:w="0" w:type="auto"/>
          </w:tcPr>
          <w:p w:rsidR="00E278B5" w:rsidRPr="00B26FC2" w:rsidRDefault="002929E0" w:rsidP="00E2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135 задание 6</w:t>
            </w:r>
          </w:p>
        </w:tc>
        <w:tc>
          <w:tcPr>
            <w:tcW w:w="0" w:type="auto"/>
          </w:tcPr>
          <w:p w:rsidR="00E278B5" w:rsidRPr="00B26FC2" w:rsidRDefault="0087513F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</w:tc>
        <w:tc>
          <w:tcPr>
            <w:tcW w:w="0" w:type="auto"/>
          </w:tcPr>
          <w:p w:rsidR="00E278B5" w:rsidRPr="00B26FC2" w:rsidRDefault="00E278B5" w:rsidP="00E2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>Маленькие и большие секреты страны Литературии. Обобщение (проверочная работа)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амостоятельное чтение произведений русских писателей,</w:t>
            </w:r>
          </w:p>
          <w:p w:rsidR="00D377BA" w:rsidRPr="00B26FC2" w:rsidRDefault="00D377BA" w:rsidP="00D377B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включение их в свой круг чтения.</w:t>
            </w:r>
          </w:p>
        </w:tc>
        <w:tc>
          <w:tcPr>
            <w:tcW w:w="0" w:type="auto"/>
          </w:tcPr>
          <w:p w:rsidR="002929E0" w:rsidRDefault="002929E0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135-137</w:t>
            </w:r>
          </w:p>
          <w:p w:rsidR="00D377BA" w:rsidRPr="00B26FC2" w:rsidRDefault="002929E0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2,3,4,7 вопросы </w:t>
            </w:r>
          </w:p>
        </w:tc>
        <w:tc>
          <w:tcPr>
            <w:tcW w:w="0" w:type="auto"/>
          </w:tcPr>
          <w:p w:rsidR="00D377BA" w:rsidRPr="00B26FC2" w:rsidRDefault="0087513F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7BA" w:rsidRPr="00B26FC2" w:rsidTr="00E278B5">
        <w:trPr>
          <w:trHeight w:val="150"/>
        </w:trPr>
        <w:tc>
          <w:tcPr>
            <w:tcW w:w="0" w:type="auto"/>
            <w:gridSpan w:val="10"/>
          </w:tcPr>
          <w:p w:rsidR="00D377BA" w:rsidRPr="00B26FC2" w:rsidRDefault="00D377BA" w:rsidP="00D377B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раздел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«Картины родной природы»  (17 часов)</w:t>
            </w:r>
          </w:p>
          <w:p w:rsidR="00D377BA" w:rsidRPr="00B26FC2" w:rsidRDefault="00D377BA" w:rsidP="00D377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</w:p>
          <w:p w:rsidR="00D377BA" w:rsidRPr="00B26FC2" w:rsidRDefault="00D377BA" w:rsidP="00D377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инструментально освоить алфавит  для свободной ориентации в корпусе учебных словарей и быстрого поиска нужной словарной статьи; </w:t>
            </w:r>
          </w:p>
          <w:p w:rsidR="00D377BA" w:rsidRPr="00B26FC2" w:rsidRDefault="00D377BA" w:rsidP="00D377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ориентироваться в учебной книге : </w:t>
            </w:r>
          </w:p>
          <w:p w:rsidR="00D377BA" w:rsidRPr="00B26FC2" w:rsidRDefault="00D377BA" w:rsidP="00D377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читать язык условных обозначений; </w:t>
            </w:r>
          </w:p>
          <w:p w:rsidR="00D377BA" w:rsidRPr="00B26FC2" w:rsidRDefault="00D377BA" w:rsidP="00D377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</w:p>
          <w:p w:rsidR="00D377BA" w:rsidRPr="00B26FC2" w:rsidRDefault="00D377BA" w:rsidP="00D377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>Уметь выражать личное восприятие мира и настроение в эмоциональном слове, музыкальных звуках, красках.</w:t>
            </w:r>
          </w:p>
          <w:p w:rsidR="00D377BA" w:rsidRPr="00B26FC2" w:rsidRDefault="00D377BA" w:rsidP="00D377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использовать в общении правила вежливости; допускать существование различных точек зрения. </w:t>
            </w:r>
          </w:p>
          <w:p w:rsidR="00D377BA" w:rsidRPr="00B26FC2" w:rsidRDefault="00D377BA" w:rsidP="00D377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слушать собеседника; вести диалог, излагать свое мнение и позицию; </w:t>
            </w:r>
          </w:p>
          <w:p w:rsidR="00D377BA" w:rsidRPr="00B26FC2" w:rsidRDefault="00D377BA" w:rsidP="00D377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>уметь договариваться, приходить к общему решению;</w:t>
            </w:r>
          </w:p>
          <w:p w:rsidR="00D377BA" w:rsidRPr="00B26FC2" w:rsidRDefault="00D377BA" w:rsidP="00D377B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</w:t>
            </w:r>
          </w:p>
          <w:p w:rsidR="00D377BA" w:rsidRPr="00B26FC2" w:rsidRDefault="00D377BA" w:rsidP="00D377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Воспринимать предложения учителя, родителей, товарищей.  </w:t>
            </w:r>
          </w:p>
          <w:p w:rsidR="00D377BA" w:rsidRPr="00B26FC2" w:rsidRDefault="00D377BA" w:rsidP="00D377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выполнять задание в соответствии с целью;  </w:t>
            </w:r>
          </w:p>
          <w:p w:rsidR="00D377BA" w:rsidRPr="00B26FC2" w:rsidRDefault="00D377BA" w:rsidP="00D377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ориентироваться в тетради и учебнике; </w:t>
            </w:r>
          </w:p>
          <w:p w:rsidR="00D377BA" w:rsidRPr="00B26FC2" w:rsidRDefault="00D377BA" w:rsidP="00D377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адекватно воспринимать информацию, содержащую оценочный характер ответа; </w:t>
            </w:r>
          </w:p>
          <w:p w:rsidR="00D377BA" w:rsidRPr="00B26FC2" w:rsidRDefault="00D377BA" w:rsidP="00D377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контролировать и оценивать свои знания, действия; </w:t>
            </w:r>
          </w:p>
          <w:p w:rsidR="00D377BA" w:rsidRPr="00B26FC2" w:rsidRDefault="00D377BA" w:rsidP="00D377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Calibri" w:hAnsi="Times New Roman" w:cs="Times New Roman"/>
                <w:sz w:val="24"/>
                <w:szCs w:val="24"/>
              </w:rPr>
              <w:t>следовать установленным правилам</w:t>
            </w:r>
          </w:p>
          <w:p w:rsidR="00D377BA" w:rsidRPr="00B26FC2" w:rsidRDefault="00D377BA" w:rsidP="00D377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  <w:p w:rsidR="00D377BA" w:rsidRPr="00B26FC2" w:rsidRDefault="00D377BA" w:rsidP="00D37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сотрудничества; формирование стремления овладеть </w:t>
            </w:r>
          </w:p>
          <w:p w:rsidR="00D377BA" w:rsidRPr="00B26FC2" w:rsidRDefault="00D377BA" w:rsidP="00D37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положительной, гуманистической моделью доброжелательного общения; развитие умения находить выходы из спорных ситуаций. </w:t>
            </w:r>
          </w:p>
          <w:p w:rsidR="00D377BA" w:rsidRPr="00B26FC2" w:rsidRDefault="00D377BA" w:rsidP="00D37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мотивации к творческому труду, формирование установки на безопасный, здоровый образ жизни. </w:t>
            </w: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i/>
                <w:sz w:val="24"/>
              </w:rPr>
              <w:t>Вводный урок раздела. Основные понятия раздела: творчество, стихотворение, рассказ, настроение.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Предполагать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названия раздела учебника, какие произведения будут рассматриваться в данном разделе. </w:t>
            </w:r>
            <w:r w:rsidRPr="00B26F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Определять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понятий: </w:t>
            </w:r>
            <w:r w:rsidRPr="00B26FC2">
              <w:rPr>
                <w:rFonts w:ascii="Times New Roman" w:hAnsi="Times New Roman" w:cs="Times New Roman"/>
                <w:i/>
                <w:sz w:val="24"/>
                <w:szCs w:val="24"/>
              </w:rPr>
              <w:t>творчество, стихотворение, рассказ, настроение</w:t>
            </w:r>
          </w:p>
        </w:tc>
        <w:tc>
          <w:tcPr>
            <w:tcW w:w="0" w:type="auto"/>
          </w:tcPr>
          <w:p w:rsidR="00D377BA" w:rsidRPr="00B26FC2" w:rsidRDefault="002929E0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138</w:t>
            </w:r>
          </w:p>
        </w:tc>
        <w:tc>
          <w:tcPr>
            <w:tcW w:w="0" w:type="auto"/>
          </w:tcPr>
          <w:p w:rsidR="00D377BA" w:rsidRPr="00B26FC2" w:rsidRDefault="0087513F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Б. Заходер. Что такое стихи? Особенности поэтического жанра.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формулировать тему урока на основе ключевых слов; составлять план урока, проводить рефлексию на основе данного плана;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 особенности поэтического творчества</w:t>
            </w:r>
          </w:p>
        </w:tc>
        <w:tc>
          <w:tcPr>
            <w:tcW w:w="0" w:type="auto"/>
          </w:tcPr>
          <w:p w:rsidR="00D377BA" w:rsidRDefault="002929E0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139</w:t>
            </w:r>
          </w:p>
          <w:p w:rsidR="002929E0" w:rsidRPr="00B26FC2" w:rsidRDefault="002929E0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Выбрать ключевые слова</w:t>
            </w:r>
          </w:p>
        </w:tc>
        <w:tc>
          <w:tcPr>
            <w:tcW w:w="0" w:type="auto"/>
          </w:tcPr>
          <w:p w:rsidR="00D377BA" w:rsidRPr="00B26FC2" w:rsidRDefault="0087513F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И. Соколов – Микитов. Март в лесу. Лирическая зарисовка. Устное сочинение на тему: «Мелодии весеннего леса».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анализировать лирический текст.</w:t>
            </w:r>
          </w:p>
          <w:p w:rsidR="00D377BA" w:rsidRPr="00B26FC2" w:rsidRDefault="00D377BA" w:rsidP="00D377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i/>
                <w:sz w:val="24"/>
                <w:szCs w:val="24"/>
              </w:rPr>
              <w:t>Выявлять особенности текста-описания</w:t>
            </w:r>
          </w:p>
        </w:tc>
        <w:tc>
          <w:tcPr>
            <w:tcW w:w="0" w:type="auto"/>
          </w:tcPr>
          <w:p w:rsidR="00D377BA" w:rsidRDefault="002929E0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140</w:t>
            </w:r>
          </w:p>
          <w:p w:rsidR="002929E0" w:rsidRPr="00B26FC2" w:rsidRDefault="002929E0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55-56</w:t>
            </w:r>
          </w:p>
        </w:tc>
        <w:tc>
          <w:tcPr>
            <w:tcW w:w="0" w:type="auto"/>
          </w:tcPr>
          <w:p w:rsidR="00D377BA" w:rsidRPr="00B26FC2" w:rsidRDefault="0087513F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А. Майков. Весна. Е. Волков. В конце зимы. Е Пурвит. Последний снег. Прием контраста в изображении зимы и весны. </w:t>
            </w:r>
          </w:p>
          <w:p w:rsidR="00D377BA" w:rsidRPr="00B26FC2" w:rsidRDefault="00D377BA" w:rsidP="00D377BA">
            <w:pPr>
              <w:pStyle w:val="a4"/>
              <w:jc w:val="both"/>
              <w:rPr>
                <w:i/>
                <w:sz w:val="24"/>
              </w:rPr>
            </w:pP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сравнивать поэтические и прозаические произведения, художественные произведения и фотографии.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 средства художественной выразительности в тексте</w:t>
            </w:r>
          </w:p>
        </w:tc>
        <w:tc>
          <w:tcPr>
            <w:tcW w:w="0" w:type="auto"/>
          </w:tcPr>
          <w:p w:rsidR="00D377BA" w:rsidRDefault="002929E0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141-142</w:t>
            </w:r>
          </w:p>
          <w:p w:rsidR="002929E0" w:rsidRPr="00B26FC2" w:rsidRDefault="002929E0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Наизусть, вопросы 1-3 (выбор)</w:t>
            </w:r>
          </w:p>
        </w:tc>
        <w:tc>
          <w:tcPr>
            <w:tcW w:w="0" w:type="auto"/>
          </w:tcPr>
          <w:p w:rsidR="00D377BA" w:rsidRPr="00B26FC2" w:rsidRDefault="0087513F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. С. Есенин «Сыплет черёмуха…». В. Борисов – Мусатов. Весна.  Сравнение произведений литературы и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живописи. 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5B2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сравнивать поэтические и прозаические произведения, художественные </w:t>
            </w: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 и живописи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Сравнивать произведения литературы и живописи. </w:t>
            </w:r>
          </w:p>
          <w:p w:rsidR="00D377BA" w:rsidRPr="00B26FC2" w:rsidRDefault="00D377BA" w:rsidP="00D377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D377BA" w:rsidRDefault="002929E0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143</w:t>
            </w:r>
          </w:p>
          <w:p w:rsidR="002929E0" w:rsidRPr="00B26FC2" w:rsidRDefault="002929E0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1,2, наизусть (выбор)</w:t>
            </w:r>
          </w:p>
        </w:tc>
        <w:tc>
          <w:tcPr>
            <w:tcW w:w="0" w:type="auto"/>
          </w:tcPr>
          <w:p w:rsidR="00D377BA" w:rsidRPr="00B26FC2" w:rsidRDefault="0087513F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С. Есенин. С добрым утром. Выразительное чтение.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чтению лирических текстов.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слова, которые помогают увидеть образы</w:t>
            </w:r>
          </w:p>
        </w:tc>
        <w:tc>
          <w:tcPr>
            <w:tcW w:w="0" w:type="auto"/>
          </w:tcPr>
          <w:p w:rsidR="00D377BA" w:rsidRDefault="002929E0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144</w:t>
            </w:r>
          </w:p>
          <w:p w:rsidR="002929E0" w:rsidRPr="00B26FC2" w:rsidRDefault="002929E0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</w:tc>
        <w:tc>
          <w:tcPr>
            <w:tcW w:w="0" w:type="auto"/>
          </w:tcPr>
          <w:p w:rsidR="00D377BA" w:rsidRPr="00B26FC2" w:rsidRDefault="0087513F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i/>
                <w:sz w:val="24"/>
              </w:rPr>
              <w:t>Ф. Тютчев Весенняя гроза. Прием звукозаписи как средство создания образа.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понимать настроение стихотворения; определять свое собственное отношение.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особенности текста-описания.</w:t>
            </w:r>
          </w:p>
        </w:tc>
        <w:tc>
          <w:tcPr>
            <w:tcW w:w="0" w:type="auto"/>
          </w:tcPr>
          <w:p w:rsidR="00D377BA" w:rsidRDefault="002929E0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145</w:t>
            </w:r>
          </w:p>
          <w:p w:rsidR="002929E0" w:rsidRPr="00B26FC2" w:rsidRDefault="002929E0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6,7</w:t>
            </w:r>
          </w:p>
        </w:tc>
        <w:tc>
          <w:tcPr>
            <w:tcW w:w="0" w:type="auto"/>
          </w:tcPr>
          <w:p w:rsidR="00D377BA" w:rsidRPr="00B26FC2" w:rsidRDefault="0087513F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>Сравнительный анализ произведений живописи             А. Васнецова. После дождя,       И. Шишкина. Дождь в дубовом лесу.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Сравнивать произведения живописи</w:t>
            </w:r>
            <w:r w:rsidR="005F1FBC" w:rsidRPr="00B26FC2">
              <w:rPr>
                <w:rFonts w:ascii="Times New Roman" w:hAnsi="Times New Roman" w:cs="Times New Roman"/>
                <w:sz w:val="24"/>
                <w:szCs w:val="24"/>
              </w:rPr>
              <w:t>, находить общие признаки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Находить слова и словосочетания, которые помогают услышать звук. </w:t>
            </w:r>
          </w:p>
        </w:tc>
        <w:tc>
          <w:tcPr>
            <w:tcW w:w="0" w:type="auto"/>
          </w:tcPr>
          <w:p w:rsidR="00D377BA" w:rsidRDefault="002929E0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146</w:t>
            </w:r>
          </w:p>
          <w:p w:rsidR="002929E0" w:rsidRPr="00B26FC2" w:rsidRDefault="002929E0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произведения живописи</w:t>
            </w:r>
          </w:p>
        </w:tc>
        <w:tc>
          <w:tcPr>
            <w:tcW w:w="0" w:type="auto"/>
          </w:tcPr>
          <w:p w:rsidR="00D377BA" w:rsidRPr="00B26FC2" w:rsidRDefault="0087513F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i/>
                <w:sz w:val="24"/>
              </w:rPr>
              <w:t>О. Высотская. Одуванчик. З Александрова. Одуванчик. Сравнение образов.</w:t>
            </w:r>
          </w:p>
        </w:tc>
        <w:tc>
          <w:tcPr>
            <w:tcW w:w="0" w:type="auto"/>
            <w:gridSpan w:val="2"/>
          </w:tcPr>
          <w:p w:rsidR="00D377BA" w:rsidRPr="00B26FC2" w:rsidRDefault="005F1FBC" w:rsidP="005F1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 xml:space="preserve">Выявить приемы описания объектов; найти человеческие черты 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Сравнивать произведения литературы на одну и ту же тему. </w:t>
            </w:r>
          </w:p>
          <w:p w:rsidR="00D377BA" w:rsidRPr="00B26FC2" w:rsidRDefault="00D377BA" w:rsidP="00D377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D377BA" w:rsidRDefault="002929E0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147</w:t>
            </w:r>
          </w:p>
          <w:p w:rsidR="002929E0" w:rsidRPr="00B26FC2" w:rsidRDefault="002929E0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0" w:type="auto"/>
          </w:tcPr>
          <w:p w:rsidR="00D377BA" w:rsidRPr="00B26FC2" w:rsidRDefault="0087513F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М. Пришвин. Золотой луг. Сравнение поэтического и прозаического текста.</w:t>
            </w:r>
          </w:p>
          <w:p w:rsidR="00D377BA" w:rsidRPr="00B26FC2" w:rsidRDefault="00D377BA" w:rsidP="00D377BA">
            <w:pPr>
              <w:pStyle w:val="a4"/>
              <w:jc w:val="both"/>
              <w:rPr>
                <w:i/>
                <w:sz w:val="24"/>
              </w:rPr>
            </w:pPr>
          </w:p>
        </w:tc>
        <w:tc>
          <w:tcPr>
            <w:tcW w:w="0" w:type="auto"/>
            <w:gridSpan w:val="2"/>
          </w:tcPr>
          <w:p w:rsidR="00D377BA" w:rsidRPr="00B26FC2" w:rsidRDefault="005F1FBC" w:rsidP="00D377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Найти отличительные черты поэтического и прозаического текста.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средства художественной выразительности в художественном тексте.</w:t>
            </w:r>
          </w:p>
          <w:p w:rsidR="00D377BA" w:rsidRPr="00B26FC2" w:rsidRDefault="00D377BA" w:rsidP="00D377B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D377BA" w:rsidRDefault="002929E0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148</w:t>
            </w:r>
          </w:p>
          <w:p w:rsidR="002929E0" w:rsidRPr="00B26FC2" w:rsidRDefault="002929E0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56</w:t>
            </w:r>
          </w:p>
        </w:tc>
        <w:tc>
          <w:tcPr>
            <w:tcW w:w="0" w:type="auto"/>
          </w:tcPr>
          <w:p w:rsidR="00D377BA" w:rsidRPr="00B26FC2" w:rsidRDefault="0087513F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i/>
                <w:sz w:val="24"/>
              </w:rPr>
              <w:t>А. Толстой. Колокольчики мои, цветики степные… Авторское отношение к изображаемому.</w:t>
            </w:r>
          </w:p>
        </w:tc>
        <w:tc>
          <w:tcPr>
            <w:tcW w:w="0" w:type="auto"/>
            <w:gridSpan w:val="2"/>
          </w:tcPr>
          <w:p w:rsidR="00D377BA" w:rsidRPr="00B26FC2" w:rsidRDefault="005F1FBC" w:rsidP="00D377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определить авторское отношение к описываемому объекту</w:t>
            </w:r>
          </w:p>
        </w:tc>
        <w:tc>
          <w:tcPr>
            <w:tcW w:w="0" w:type="auto"/>
          </w:tcPr>
          <w:p w:rsidR="00D377BA" w:rsidRPr="00B26FC2" w:rsidRDefault="005F1FBC" w:rsidP="00D377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Передавать авторское отношение при чтении </w:t>
            </w:r>
          </w:p>
        </w:tc>
        <w:tc>
          <w:tcPr>
            <w:tcW w:w="0" w:type="auto"/>
          </w:tcPr>
          <w:p w:rsidR="00D377BA" w:rsidRDefault="002929E0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149</w:t>
            </w:r>
          </w:p>
          <w:p w:rsidR="002E178E" w:rsidRPr="00B26FC2" w:rsidRDefault="002E178E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2,3</w:t>
            </w:r>
          </w:p>
        </w:tc>
        <w:tc>
          <w:tcPr>
            <w:tcW w:w="0" w:type="auto"/>
          </w:tcPr>
          <w:p w:rsidR="00D377BA" w:rsidRPr="00B26FC2" w:rsidRDefault="0087513F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Сравнение стихотворения Саши Чёрного. «Летом»  и произведения живописи             А. Рылова «Зелёный шум».</w:t>
            </w:r>
          </w:p>
        </w:tc>
        <w:tc>
          <w:tcPr>
            <w:tcW w:w="0" w:type="auto"/>
            <w:gridSpan w:val="2"/>
          </w:tcPr>
          <w:p w:rsidR="00D377BA" w:rsidRPr="00B26FC2" w:rsidRDefault="005F1FBC" w:rsidP="00D377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Рассматривать иллюстрации, отражать свое отношение</w:t>
            </w:r>
          </w:p>
        </w:tc>
        <w:tc>
          <w:tcPr>
            <w:tcW w:w="0" w:type="auto"/>
          </w:tcPr>
          <w:p w:rsidR="005F1FBC" w:rsidRPr="00B26FC2" w:rsidRDefault="005F1FBC" w:rsidP="005F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Сравнивать произведения литературы и живописи. </w:t>
            </w:r>
          </w:p>
          <w:p w:rsidR="00D377BA" w:rsidRPr="00B26FC2" w:rsidRDefault="00D377BA" w:rsidP="00D377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D377BA" w:rsidRDefault="002E178E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150-151</w:t>
            </w:r>
          </w:p>
          <w:p w:rsidR="002E178E" w:rsidRPr="00B26FC2" w:rsidRDefault="002E178E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с.57</w:t>
            </w:r>
          </w:p>
        </w:tc>
        <w:tc>
          <w:tcPr>
            <w:tcW w:w="0" w:type="auto"/>
          </w:tcPr>
          <w:p w:rsidR="00D377BA" w:rsidRPr="00B26FC2" w:rsidRDefault="0087513F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Сравнение стихотворения Ф. Тютчева «В небе тают облака…» и произведения живописи          А. Саврасова «Сосновый бор на берегу реки».</w:t>
            </w:r>
          </w:p>
        </w:tc>
        <w:tc>
          <w:tcPr>
            <w:tcW w:w="0" w:type="auto"/>
            <w:gridSpan w:val="2"/>
          </w:tcPr>
          <w:p w:rsidR="00D377BA" w:rsidRPr="00B26FC2" w:rsidRDefault="005F1FBC" w:rsidP="00D377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Развивать внимательность, комментировать выразительное чтение</w:t>
            </w:r>
          </w:p>
        </w:tc>
        <w:tc>
          <w:tcPr>
            <w:tcW w:w="0" w:type="auto"/>
          </w:tcPr>
          <w:p w:rsidR="00D377BA" w:rsidRPr="00B26FC2" w:rsidRDefault="005F1FBC" w:rsidP="00D377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i/>
                <w:sz w:val="24"/>
                <w:szCs w:val="24"/>
              </w:rPr>
              <w:t>Выразить свое отношение к картине в рассказе</w:t>
            </w:r>
          </w:p>
        </w:tc>
        <w:tc>
          <w:tcPr>
            <w:tcW w:w="0" w:type="auto"/>
          </w:tcPr>
          <w:p w:rsidR="00D377BA" w:rsidRDefault="002E178E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152</w:t>
            </w:r>
          </w:p>
          <w:p w:rsidR="002E178E" w:rsidRPr="00B26FC2" w:rsidRDefault="002E178E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58</w:t>
            </w:r>
          </w:p>
        </w:tc>
        <w:tc>
          <w:tcPr>
            <w:tcW w:w="0" w:type="auto"/>
          </w:tcPr>
          <w:p w:rsidR="00D377BA" w:rsidRPr="00B26FC2" w:rsidRDefault="0087513F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Мы идём в библиотеку. Стихи и рассказы о природе.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обобщать представленный материал; составление собственного текста по итогам исследования.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знавать книги по обложке; сравнивать разные книги, классификация их; </w:t>
            </w:r>
          </w:p>
          <w:p w:rsidR="00D377BA" w:rsidRPr="00B26FC2" w:rsidRDefault="00D377BA" w:rsidP="00D377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D377BA" w:rsidRPr="00B26FC2" w:rsidRDefault="002E178E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153 выбор произведения</w:t>
            </w:r>
          </w:p>
        </w:tc>
        <w:tc>
          <w:tcPr>
            <w:tcW w:w="0" w:type="auto"/>
          </w:tcPr>
          <w:p w:rsidR="00D377BA" w:rsidRPr="00B26FC2" w:rsidRDefault="0087513F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 xml:space="preserve">Самостоятельное чтение. Г. Юдин. Поэты. </w:t>
            </w:r>
          </w:p>
        </w:tc>
        <w:tc>
          <w:tcPr>
            <w:tcW w:w="0" w:type="auto"/>
            <w:gridSpan w:val="2"/>
          </w:tcPr>
          <w:p w:rsidR="00D377BA" w:rsidRPr="00B26FC2" w:rsidRDefault="005F1FBC" w:rsidP="00D377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наблюдать слово в художественном тексте.</w:t>
            </w:r>
          </w:p>
        </w:tc>
        <w:tc>
          <w:tcPr>
            <w:tcW w:w="0" w:type="auto"/>
          </w:tcPr>
          <w:p w:rsidR="00D377BA" w:rsidRPr="00B26FC2" w:rsidRDefault="005F1FBC" w:rsidP="00D377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Употреблять средства художественной  выразительности в своей речи.</w:t>
            </w:r>
          </w:p>
        </w:tc>
        <w:tc>
          <w:tcPr>
            <w:tcW w:w="0" w:type="auto"/>
          </w:tcPr>
          <w:p w:rsidR="002E178E" w:rsidRDefault="002E178E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154</w:t>
            </w:r>
          </w:p>
          <w:p w:rsidR="00D377BA" w:rsidRPr="00B26FC2" w:rsidRDefault="002E178E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</w:tc>
        <w:tc>
          <w:tcPr>
            <w:tcW w:w="0" w:type="auto"/>
          </w:tcPr>
          <w:p w:rsidR="00D377BA" w:rsidRPr="00B26FC2" w:rsidRDefault="0087513F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pStyle w:val="a4"/>
              <w:jc w:val="both"/>
              <w:rPr>
                <w:i/>
                <w:sz w:val="24"/>
              </w:rPr>
            </w:pPr>
            <w:r w:rsidRPr="00B26FC2">
              <w:rPr>
                <w:sz w:val="24"/>
              </w:rPr>
              <w:t>Я. Аким. Как я написал первое стихотворение. Очерковая литература.</w:t>
            </w:r>
          </w:p>
        </w:tc>
        <w:tc>
          <w:tcPr>
            <w:tcW w:w="0" w:type="auto"/>
            <w:gridSpan w:val="2"/>
          </w:tcPr>
          <w:p w:rsidR="00D377BA" w:rsidRPr="00B26FC2" w:rsidRDefault="005F1FBC" w:rsidP="00D377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Познакомить с произведениями вида «очерковая литература»</w:t>
            </w:r>
          </w:p>
        </w:tc>
        <w:tc>
          <w:tcPr>
            <w:tcW w:w="0" w:type="auto"/>
          </w:tcPr>
          <w:p w:rsidR="00D377BA" w:rsidRPr="00B26FC2" w:rsidRDefault="00B26FC2" w:rsidP="00D377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i/>
                <w:sz w:val="24"/>
                <w:szCs w:val="24"/>
              </w:rPr>
              <w:t>Рассуждать о роли литературы в жизни</w:t>
            </w:r>
          </w:p>
        </w:tc>
        <w:tc>
          <w:tcPr>
            <w:tcW w:w="0" w:type="auto"/>
          </w:tcPr>
          <w:p w:rsidR="002E178E" w:rsidRDefault="002E178E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У.с. 155</w:t>
            </w:r>
          </w:p>
          <w:p w:rsidR="00D377BA" w:rsidRPr="00B26FC2" w:rsidRDefault="002E178E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63</w:t>
            </w:r>
          </w:p>
        </w:tc>
        <w:tc>
          <w:tcPr>
            <w:tcW w:w="0" w:type="auto"/>
          </w:tcPr>
          <w:p w:rsidR="00D377BA" w:rsidRPr="00B26FC2" w:rsidRDefault="0087513F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1E" w:rsidRPr="00B26FC2" w:rsidTr="00D55213">
        <w:trPr>
          <w:trHeight w:val="150"/>
        </w:trPr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gridSpan w:val="2"/>
          </w:tcPr>
          <w:p w:rsidR="00D377BA" w:rsidRPr="00B26FC2" w:rsidRDefault="00D377BA" w:rsidP="00D377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hAnsi="Times New Roman" w:cs="Times New Roman"/>
                <w:sz w:val="24"/>
                <w:szCs w:val="24"/>
              </w:rPr>
              <w:t>Обобщающий урок. Праздник читательских удовольствий.</w:t>
            </w:r>
          </w:p>
        </w:tc>
        <w:tc>
          <w:tcPr>
            <w:tcW w:w="0" w:type="auto"/>
            <w:gridSpan w:val="2"/>
          </w:tcPr>
          <w:p w:rsidR="00D377BA" w:rsidRPr="00B26FC2" w:rsidRDefault="005F1FBC" w:rsidP="00D377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FC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Формировать мотивированный интерес к книге и чтению.</w:t>
            </w:r>
          </w:p>
        </w:tc>
        <w:tc>
          <w:tcPr>
            <w:tcW w:w="0" w:type="auto"/>
          </w:tcPr>
          <w:p w:rsidR="00D377BA" w:rsidRPr="00B26FC2" w:rsidRDefault="005F1FBC" w:rsidP="00D377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FC2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понравившихся произведений.</w:t>
            </w:r>
          </w:p>
        </w:tc>
        <w:tc>
          <w:tcPr>
            <w:tcW w:w="0" w:type="auto"/>
          </w:tcPr>
          <w:p w:rsidR="00D377BA" w:rsidRPr="00B26FC2" w:rsidRDefault="002E178E" w:rsidP="00D3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с.60-62</w:t>
            </w:r>
          </w:p>
        </w:tc>
        <w:tc>
          <w:tcPr>
            <w:tcW w:w="0" w:type="auto"/>
          </w:tcPr>
          <w:p w:rsidR="00D377BA" w:rsidRPr="00B26FC2" w:rsidRDefault="0087513F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</w:t>
            </w:r>
          </w:p>
        </w:tc>
        <w:tc>
          <w:tcPr>
            <w:tcW w:w="0" w:type="auto"/>
          </w:tcPr>
          <w:p w:rsidR="00D377BA" w:rsidRPr="00B26FC2" w:rsidRDefault="00D377BA" w:rsidP="00D37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0E7C" w:rsidRDefault="003C0E7C"/>
    <w:p w:rsidR="00342DB4" w:rsidRDefault="00342DB4"/>
    <w:p w:rsidR="00342DB4" w:rsidRDefault="00342DB4"/>
    <w:p w:rsidR="00342DB4" w:rsidRDefault="00342DB4"/>
    <w:p w:rsidR="00342DB4" w:rsidRDefault="00342DB4"/>
    <w:p w:rsidR="00342DB4" w:rsidRDefault="00342DB4"/>
    <w:p w:rsidR="00342DB4" w:rsidRDefault="00342DB4"/>
    <w:p w:rsidR="00AA337C" w:rsidRDefault="00AA337C" w:rsidP="00AA337C">
      <w:pPr>
        <w:autoSpaceDE w:val="0"/>
        <w:autoSpaceDN w:val="0"/>
        <w:adjustRightInd w:val="0"/>
        <w:spacing w:after="0" w:line="240" w:lineRule="auto"/>
      </w:pPr>
    </w:p>
    <w:p w:rsidR="00342DB4" w:rsidRPr="00D67A72" w:rsidRDefault="00342DB4" w:rsidP="00AA3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7A72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342DB4" w:rsidRPr="00D67A72" w:rsidRDefault="00342DB4" w:rsidP="00342D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2DB4" w:rsidRPr="00D67A72" w:rsidRDefault="00342DB4" w:rsidP="00342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Pr="00D67A72">
        <w:rPr>
          <w:rFonts w:ascii="Times New Roman" w:eastAsia="Times New Roman" w:hAnsi="Times New Roman" w:cs="Times New Roman"/>
          <w:sz w:val="24"/>
          <w:szCs w:val="24"/>
        </w:rPr>
        <w:t>Рабочая программа по предмету «Литературное чтение</w:t>
      </w:r>
      <w:r>
        <w:rPr>
          <w:rFonts w:ascii="Times New Roman" w:eastAsia="Times New Roman" w:hAnsi="Times New Roman" w:cs="Times New Roman"/>
          <w:sz w:val="24"/>
          <w:szCs w:val="24"/>
        </w:rPr>
        <w:t>» 3</w:t>
      </w: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 класс создана на основе следующих нормативных документов и методических рекомендаций:</w:t>
      </w:r>
    </w:p>
    <w:p w:rsidR="00342DB4" w:rsidRPr="00D67A72" w:rsidRDefault="00342DB4" w:rsidP="00342DB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>Федерального государственного стандарта начального общего образования: утвержден приказом Министерства образования и науки Российской Федерации от 6 октября 2009г. №373</w:t>
      </w:r>
    </w:p>
    <w:p w:rsidR="00342DB4" w:rsidRPr="00D67A72" w:rsidRDefault="00342DB4" w:rsidP="00342DB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>Примерной образовательной программы УМК «Перспектива»</w:t>
      </w:r>
    </w:p>
    <w:p w:rsidR="00342DB4" w:rsidRPr="00D67A72" w:rsidRDefault="00342DB4" w:rsidP="00342DB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>Федерального перечня учебников, рекомендованных (допущенных) МО и Н РФ к использованию в образовательном процессе в общеобра</w:t>
      </w:r>
      <w:r>
        <w:rPr>
          <w:rFonts w:ascii="Times New Roman" w:eastAsia="Times New Roman" w:hAnsi="Times New Roman"/>
          <w:sz w:val="24"/>
          <w:szCs w:val="24"/>
        </w:rPr>
        <w:t>зовательных учреждениях, на 2032-204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 учебный год: Приказ Министерства образования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науки Российской Федерации № 2</w:t>
      </w:r>
      <w:r w:rsidRPr="00D67A72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85 от 27.12.2011</w:t>
      </w: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 г.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</w:t>
      </w:r>
      <w:r>
        <w:rPr>
          <w:rFonts w:ascii="Times New Roman" w:eastAsia="Times New Roman" w:hAnsi="Times New Roman"/>
          <w:sz w:val="24"/>
          <w:szCs w:val="24"/>
        </w:rPr>
        <w:t>я и имеющих аккредитацию на 2013-2014</w:t>
      </w: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 учебный год»</w:t>
      </w:r>
    </w:p>
    <w:p w:rsidR="00342DB4" w:rsidRPr="00D67A72" w:rsidRDefault="00342DB4" w:rsidP="00342DB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>Учебного плана общеобразоват</w:t>
      </w:r>
      <w:r>
        <w:rPr>
          <w:rFonts w:ascii="Times New Roman" w:eastAsia="Times New Roman" w:hAnsi="Times New Roman"/>
          <w:sz w:val="24"/>
          <w:szCs w:val="24"/>
        </w:rPr>
        <w:t>ельного процесса на 2013-2014</w:t>
      </w: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342DB4" w:rsidRPr="00D67A72" w:rsidRDefault="00342DB4" w:rsidP="00342DB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>Положения о рабочей программе школы</w:t>
      </w:r>
    </w:p>
    <w:p w:rsidR="00342DB4" w:rsidRPr="00D67A72" w:rsidRDefault="00342DB4" w:rsidP="00342DB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342DB4" w:rsidRPr="00D67A72" w:rsidRDefault="00342DB4" w:rsidP="00342DB4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>Курс литературного чтения охватывает два ключевых направления:</w:t>
      </w:r>
    </w:p>
    <w:p w:rsidR="00342DB4" w:rsidRPr="00D67A72" w:rsidRDefault="00342DB4" w:rsidP="00342D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>— формирование и совершенствование навыка чтения и коммуникативно-речевых умений;</w:t>
      </w:r>
    </w:p>
    <w:p w:rsidR="00342DB4" w:rsidRPr="00D67A72" w:rsidRDefault="00342DB4" w:rsidP="00342D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>— приобщение младших школьников к чтению художественной литературы, имеющей огромный потенциал с точки зрения эстетического и нравственного развития учащихся.</w:t>
      </w:r>
    </w:p>
    <w:p w:rsidR="00342DB4" w:rsidRPr="00D67A72" w:rsidRDefault="00342DB4" w:rsidP="00342DB4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DB4" w:rsidRPr="00D67A72" w:rsidRDefault="00342DB4" w:rsidP="00342DB4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DB4" w:rsidRPr="00D67A72" w:rsidRDefault="00342DB4" w:rsidP="00342DB4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67A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67A7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Цели обучения:</w:t>
      </w:r>
    </w:p>
    <w:p w:rsidR="00342DB4" w:rsidRPr="00D67A72" w:rsidRDefault="00342DB4" w:rsidP="00342DB4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42DB4" w:rsidRPr="00D67A72" w:rsidRDefault="00342DB4" w:rsidP="00342DB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           • развитие 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 вести диалог, выразительно читать и рассказывать, импровизировать; </w:t>
      </w:r>
    </w:p>
    <w:p w:rsidR="00342DB4" w:rsidRPr="00D67A72" w:rsidRDefault="00342DB4" w:rsidP="00342DB4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• овладение 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 </w:t>
      </w:r>
    </w:p>
    <w:p w:rsidR="00342DB4" w:rsidRPr="00D67A72" w:rsidRDefault="00342DB4" w:rsidP="00342DB4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>• воспитание эстетического отношения к искусству слова, интереса к чтению и книге, потребности в общении с миром художественной литературы;</w:t>
      </w:r>
    </w:p>
    <w:p w:rsidR="00342DB4" w:rsidRPr="00D67A72" w:rsidRDefault="00342DB4" w:rsidP="00342DB4">
      <w:pPr>
        <w:numPr>
          <w:ilvl w:val="0"/>
          <w:numId w:val="1"/>
        </w:numPr>
        <w:tabs>
          <w:tab w:val="left" w:pos="851"/>
        </w:tabs>
        <w:spacing w:before="100" w:beforeAutospacing="1" w:after="100" w:afterAutospacing="1" w:line="240" w:lineRule="auto"/>
        <w:ind w:left="0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lastRenderedPageBreak/>
        <w:t>обогащение нравственного опыта младших школьников, формирование представлений о добре и зле, справедливости и честности, развитие нравственных чувств, уважения к культуре народов многонациональной России. Активно влиять на личность читателя, его чувства, сознание, волю.</w:t>
      </w:r>
    </w:p>
    <w:p w:rsidR="00342DB4" w:rsidRPr="00D67A72" w:rsidRDefault="00342DB4" w:rsidP="00342DB4">
      <w:pPr>
        <w:tabs>
          <w:tab w:val="left" w:pos="851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42DB4" w:rsidRPr="00D67A72" w:rsidRDefault="00342DB4" w:rsidP="00342D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67A7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Основные задачи:</w:t>
      </w:r>
      <w:r w:rsidRPr="00D67A7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342DB4" w:rsidRDefault="00342DB4" w:rsidP="00342D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- развивать у детей способность сопереживать героям, эмоционально откликаться на прочитанное, </w:t>
      </w:r>
      <w:r w:rsidRPr="00D67A72">
        <w:rPr>
          <w:rFonts w:ascii="Times New Roman" w:eastAsia="Times New Roman" w:hAnsi="Times New Roman" w:cs="Times New Roman"/>
          <w:sz w:val="24"/>
          <w:szCs w:val="24"/>
        </w:rPr>
        <w:br/>
        <w:t xml:space="preserve">- учить чувствовать и понимать образный язык, развивать образное мышление, </w:t>
      </w:r>
      <w:r w:rsidRPr="00D67A72">
        <w:rPr>
          <w:rFonts w:ascii="Times New Roman" w:eastAsia="Times New Roman" w:hAnsi="Times New Roman" w:cs="Times New Roman"/>
          <w:sz w:val="24"/>
          <w:szCs w:val="24"/>
        </w:rPr>
        <w:br/>
        <w:t xml:space="preserve">- формировать умение воссоздавать художественные образы литературного произведения, развивать творческое мышление, </w:t>
      </w:r>
      <w:r w:rsidRPr="00D67A72">
        <w:rPr>
          <w:rFonts w:ascii="Times New Roman" w:eastAsia="Times New Roman" w:hAnsi="Times New Roman" w:cs="Times New Roman"/>
          <w:sz w:val="24"/>
          <w:szCs w:val="24"/>
        </w:rPr>
        <w:br/>
        <w:t xml:space="preserve">- развивать поэтический слух, </w:t>
      </w:r>
      <w:r w:rsidRPr="00D67A72">
        <w:rPr>
          <w:rFonts w:ascii="Times New Roman" w:eastAsia="Times New Roman" w:hAnsi="Times New Roman" w:cs="Times New Roman"/>
          <w:sz w:val="24"/>
          <w:szCs w:val="24"/>
        </w:rPr>
        <w:br/>
        <w:t xml:space="preserve">- формировать потребность в постоянном чтении книги, развивать интерес к литературному творчеству, творчеству писателей, </w:t>
      </w:r>
      <w:r w:rsidRPr="00D67A72">
        <w:rPr>
          <w:rFonts w:ascii="Times New Roman" w:eastAsia="Times New Roman" w:hAnsi="Times New Roman" w:cs="Times New Roman"/>
          <w:sz w:val="24"/>
          <w:szCs w:val="24"/>
        </w:rPr>
        <w:br/>
        <w:t xml:space="preserve">- формировать эстетическое отношение ребёнка к жизни, </w:t>
      </w:r>
      <w:r w:rsidRPr="00D67A72">
        <w:rPr>
          <w:rFonts w:ascii="Times New Roman" w:eastAsia="Times New Roman" w:hAnsi="Times New Roman" w:cs="Times New Roman"/>
          <w:sz w:val="24"/>
          <w:szCs w:val="24"/>
        </w:rPr>
        <w:br/>
        <w:t xml:space="preserve">- расширять кругозор детей через чтение книг различных жанров, </w:t>
      </w:r>
    </w:p>
    <w:p w:rsidR="00342DB4" w:rsidRPr="00DA7AE0" w:rsidRDefault="00342DB4" w:rsidP="00342DB4">
      <w:pPr>
        <w:pStyle w:val="ac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DA7AE0">
        <w:rPr>
          <w:rFonts w:ascii="Times New Roman" w:hAnsi="Times New Roman"/>
          <w:b/>
          <w:sz w:val="28"/>
          <w:szCs w:val="28"/>
        </w:rPr>
        <w:t>Описание ценностных ориентиров содержания учебного предмета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342DB4" w:rsidRDefault="00342DB4" w:rsidP="00342DB4">
      <w:pPr>
        <w:rPr>
          <w:rFonts w:ascii="Times New Roman" w:hAnsi="Times New Roman"/>
          <w:sz w:val="24"/>
          <w:szCs w:val="24"/>
        </w:rPr>
      </w:pPr>
      <w:r w:rsidRPr="00DA7AE0">
        <w:rPr>
          <w:rFonts w:ascii="Times New Roman" w:hAnsi="Times New Roman"/>
          <w:b/>
          <w:sz w:val="24"/>
          <w:szCs w:val="24"/>
        </w:rPr>
        <w:t>Ценность жизни</w:t>
      </w:r>
      <w:r w:rsidRPr="00522A08">
        <w:rPr>
          <w:rFonts w:ascii="Times New Roman" w:hAnsi="Times New Roman"/>
          <w:sz w:val="24"/>
          <w:szCs w:val="24"/>
        </w:rPr>
        <w:t xml:space="preserve"> – признание человеческой жизни величайшей ценностью, что реализуется в отношении к другим людям и к природе.</w:t>
      </w:r>
    </w:p>
    <w:p w:rsidR="00342DB4" w:rsidRDefault="00342DB4" w:rsidP="00342DB4">
      <w:pPr>
        <w:rPr>
          <w:rFonts w:ascii="Times New Roman" w:hAnsi="Times New Roman"/>
          <w:sz w:val="24"/>
          <w:szCs w:val="24"/>
        </w:rPr>
      </w:pPr>
      <w:r w:rsidRPr="00DA7AE0">
        <w:rPr>
          <w:rFonts w:ascii="Times New Roman" w:hAnsi="Times New Roman"/>
          <w:b/>
          <w:sz w:val="24"/>
          <w:szCs w:val="24"/>
        </w:rPr>
        <w:t>Ценность добра</w:t>
      </w:r>
      <w:r>
        <w:rPr>
          <w:rFonts w:ascii="Times New Roman" w:hAnsi="Times New Roman"/>
          <w:sz w:val="24"/>
          <w:szCs w:val="24"/>
        </w:rPr>
        <w:t xml:space="preserve"> – направленность на развитие и сохранение жизни через сострадание и милосердие как проявление любви.</w:t>
      </w:r>
    </w:p>
    <w:p w:rsidR="00342DB4" w:rsidRDefault="00342DB4" w:rsidP="00342DB4">
      <w:pPr>
        <w:rPr>
          <w:rFonts w:ascii="Times New Roman" w:hAnsi="Times New Roman"/>
          <w:sz w:val="24"/>
          <w:szCs w:val="24"/>
        </w:rPr>
      </w:pPr>
      <w:r w:rsidRPr="00DA7AE0">
        <w:rPr>
          <w:rFonts w:ascii="Times New Roman" w:hAnsi="Times New Roman"/>
          <w:b/>
          <w:sz w:val="24"/>
          <w:szCs w:val="24"/>
        </w:rPr>
        <w:t>Ценность свободы,</w:t>
      </w:r>
      <w:r>
        <w:rPr>
          <w:rFonts w:ascii="Times New Roman" w:hAnsi="Times New Roman"/>
          <w:sz w:val="24"/>
          <w:szCs w:val="24"/>
        </w:rPr>
        <w:t xml:space="preserve"> чести и достоинства как основа современных принципов и правил межличностных отношений.</w:t>
      </w:r>
    </w:p>
    <w:p w:rsidR="00342DB4" w:rsidRDefault="00342DB4" w:rsidP="00342DB4">
      <w:pPr>
        <w:rPr>
          <w:rFonts w:ascii="Times New Roman" w:hAnsi="Times New Roman"/>
          <w:sz w:val="24"/>
          <w:szCs w:val="24"/>
        </w:rPr>
      </w:pPr>
      <w:r w:rsidRPr="00DA7AE0">
        <w:rPr>
          <w:rFonts w:ascii="Times New Roman" w:hAnsi="Times New Roman"/>
          <w:b/>
          <w:sz w:val="24"/>
          <w:szCs w:val="24"/>
        </w:rPr>
        <w:t>Ценность природы</w:t>
      </w:r>
      <w:r>
        <w:rPr>
          <w:rFonts w:ascii="Times New Roman" w:hAnsi="Times New Roman"/>
          <w:sz w:val="24"/>
          <w:szCs w:val="24"/>
        </w:rPr>
        <w:t xml:space="preserve"> – основывается на общечеловеческой жизни, на осознании себя частью природы. Любовь к природе – это и бережное отношение к ней как к среде обитания человека и переживание чувства ее красоты, гармонии, совершенства. Воспитание любви и бережного отношения к природе через тексты художественных и научно – популярных произведений литературы.</w:t>
      </w:r>
    </w:p>
    <w:p w:rsidR="00342DB4" w:rsidRDefault="00342DB4" w:rsidP="00342DB4">
      <w:pPr>
        <w:rPr>
          <w:rFonts w:ascii="Times New Roman" w:hAnsi="Times New Roman"/>
          <w:sz w:val="24"/>
          <w:szCs w:val="24"/>
        </w:rPr>
      </w:pPr>
      <w:r w:rsidRPr="00DA7AE0">
        <w:rPr>
          <w:rFonts w:ascii="Times New Roman" w:hAnsi="Times New Roman"/>
          <w:b/>
          <w:sz w:val="24"/>
          <w:szCs w:val="24"/>
        </w:rPr>
        <w:t>Ценность красоты и гармонии</w:t>
      </w:r>
      <w:r>
        <w:rPr>
          <w:rFonts w:ascii="Times New Roman" w:hAnsi="Times New Roman"/>
          <w:sz w:val="24"/>
          <w:szCs w:val="24"/>
        </w:rPr>
        <w:t xml:space="preserve"> – основа эстетического воспитания через приобщение ребенка к литературе как к виду искусства. </w:t>
      </w:r>
    </w:p>
    <w:p w:rsidR="00342DB4" w:rsidRDefault="00342DB4" w:rsidP="00342DB4">
      <w:pPr>
        <w:rPr>
          <w:rFonts w:ascii="Times New Roman" w:hAnsi="Times New Roman"/>
          <w:sz w:val="24"/>
          <w:szCs w:val="24"/>
        </w:rPr>
      </w:pPr>
      <w:r w:rsidRPr="00DA7AE0">
        <w:rPr>
          <w:rFonts w:ascii="Times New Roman" w:hAnsi="Times New Roman"/>
          <w:b/>
          <w:sz w:val="24"/>
          <w:szCs w:val="24"/>
        </w:rPr>
        <w:t>Ценность истины</w:t>
      </w:r>
      <w:r>
        <w:rPr>
          <w:rFonts w:ascii="Times New Roman" w:hAnsi="Times New Roman"/>
          <w:sz w:val="24"/>
          <w:szCs w:val="24"/>
        </w:rPr>
        <w:t xml:space="preserve"> – это ценность научного познания как части культуры человечества, проникновения в суть явлений, понимания закономерностей, лежащих в основе социальных явлений.</w:t>
      </w:r>
    </w:p>
    <w:p w:rsidR="00342DB4" w:rsidRDefault="00342DB4" w:rsidP="00342DB4">
      <w:pPr>
        <w:rPr>
          <w:rFonts w:ascii="Times New Roman" w:hAnsi="Times New Roman"/>
          <w:sz w:val="24"/>
          <w:szCs w:val="24"/>
        </w:rPr>
      </w:pPr>
      <w:r w:rsidRPr="00DA7AE0">
        <w:rPr>
          <w:rFonts w:ascii="Times New Roman" w:hAnsi="Times New Roman"/>
          <w:b/>
          <w:sz w:val="24"/>
          <w:szCs w:val="24"/>
        </w:rPr>
        <w:t>Ценность семьи.</w:t>
      </w:r>
      <w:r>
        <w:rPr>
          <w:rFonts w:ascii="Times New Roman" w:hAnsi="Times New Roman"/>
          <w:sz w:val="24"/>
          <w:szCs w:val="24"/>
        </w:rPr>
        <w:t xml:space="preserve"> Семья – первая и самая значимая для развития социальная и образовательная среда. Содержание литературного образования способствует формированию эмоционально – позитивного отношения к семье, близким, чувствам любви, благодарности, взаимной ответственности.</w:t>
      </w:r>
    </w:p>
    <w:p w:rsidR="00342DB4" w:rsidRDefault="00342DB4" w:rsidP="00342DB4">
      <w:pPr>
        <w:rPr>
          <w:rFonts w:ascii="Times New Roman" w:hAnsi="Times New Roman"/>
          <w:sz w:val="24"/>
          <w:szCs w:val="24"/>
        </w:rPr>
      </w:pPr>
      <w:r w:rsidRPr="00DA7AE0">
        <w:rPr>
          <w:rFonts w:ascii="Times New Roman" w:hAnsi="Times New Roman"/>
          <w:b/>
          <w:sz w:val="24"/>
          <w:szCs w:val="24"/>
        </w:rPr>
        <w:lastRenderedPageBreak/>
        <w:t>Ценность труда и творчества.</w:t>
      </w:r>
      <w:r>
        <w:rPr>
          <w:rFonts w:ascii="Times New Roman" w:hAnsi="Times New Roman"/>
          <w:sz w:val="24"/>
          <w:szCs w:val="24"/>
        </w:rPr>
        <w:t xml:space="preserve"> Труд – естественное условие человеческой жизни, состояние нормального человеческого существования. Особую роль в развитии трудолюбия ребенка играет его учебная деятельность. В процессе ее организации средствами учебного предмета у ребенка развиваются организованность, целеустремленность, ответственность, самостоятельность, формируется ценностное отношение к труду.</w:t>
      </w:r>
    </w:p>
    <w:p w:rsidR="00342DB4" w:rsidRPr="00522A08" w:rsidRDefault="00342DB4" w:rsidP="00342DB4">
      <w:pPr>
        <w:rPr>
          <w:rFonts w:ascii="Times New Roman" w:hAnsi="Times New Roman"/>
          <w:sz w:val="24"/>
          <w:szCs w:val="24"/>
        </w:rPr>
      </w:pPr>
      <w:r w:rsidRPr="00DA7AE0">
        <w:rPr>
          <w:rFonts w:ascii="Times New Roman" w:hAnsi="Times New Roman"/>
          <w:b/>
          <w:sz w:val="24"/>
          <w:szCs w:val="24"/>
        </w:rPr>
        <w:t>Ценность гражданственности</w:t>
      </w:r>
      <w:r>
        <w:rPr>
          <w:rFonts w:ascii="Times New Roman" w:hAnsi="Times New Roman"/>
          <w:sz w:val="24"/>
          <w:szCs w:val="24"/>
        </w:rPr>
        <w:t xml:space="preserve"> – осознание себя как члена общества, народа, представителя страны, государства. Привитие через содержание предмета интереса к своей стране: ее истории, языку, культуре, ее жизни и ее народу.</w:t>
      </w:r>
    </w:p>
    <w:p w:rsidR="00342DB4" w:rsidRPr="00D67A72" w:rsidRDefault="00342DB4" w:rsidP="00342D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2DB4" w:rsidRPr="00D67A72" w:rsidRDefault="00342DB4" w:rsidP="00342D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67A7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Общая характеристика курса</w:t>
      </w:r>
    </w:p>
    <w:p w:rsidR="00342DB4" w:rsidRPr="00D67A72" w:rsidRDefault="00342DB4" w:rsidP="00342D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Литературное чтение как систематический курс идёт параллельно с коммуникативно-речевым курсом русского языка, имеющим с ним тесную взаимосвязь. Общая с курсом «Русский язык» коммуникативно-познавательная основа накладывает своеобразный отпечаток на работу с произведением: чтение художественного произведения рассматривается в данном курсе как процесс воображаемого общения, как диалог ученика с автором произведения и его героями.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Через приобщение в процессе чтения к духовно-нравственным ценностям автора учащиеся ведут диалог с героями, анализируют их поступки, понимают смысл и значение происходящего. Понимание художественного произведения как искусства слова во многом обеспечено изучением слова как двусторонней единицы, как взаимосвязи значения слова и его звучания на уроках русского языка. Поэтому при анализе художественного произведения работа со словом не сводится к подбору сравнений, эпитетов, олицетворений. В курсе литературного чтения слово рассматривается как средство создания художественного образа (природы или человека), через который автор выражает свои мысли, чувства, идеи. Учащиеся определяют позицию автора и своё отношение к героям и произведению в целом.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Основной составляющей содержания курса являются художественные произведения отечественных и зарубежных писателей, которые изучаются в сопоставлении с научно-популярными произведениями, имеющими с ними общую тему, но разные способы осмысления мира (логические понятия и художественный образ). Сравнение произведений разного вида (художественных и научно-познавательных) создаёт условия для более глубокого понимания словесного искусства.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Отличительной особенностью курса является включение в содержание интегрирующего понятия «культура», которое нацеливает учащихся на изучение литературы в тесной взаимосвязи с музыкальным и изобразительным искусством, на понимание книги как культурно-исторической ценности, развивает чувство сопричастности с великой духовно-нравственной культурой России.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Содержание литературного чтения представлено в программе следующими разделами: </w:t>
      </w:r>
    </w:p>
    <w:p w:rsidR="00342DB4" w:rsidRPr="00D67A72" w:rsidRDefault="00342DB4" w:rsidP="00342D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Виды речевой деятельности. Культура речевого общения. </w:t>
      </w:r>
    </w:p>
    <w:p w:rsidR="00342DB4" w:rsidRPr="00D67A72" w:rsidRDefault="00342DB4" w:rsidP="00342D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Виды работы с текстом. Коммуникативно-познавательная деятельность. </w:t>
      </w:r>
    </w:p>
    <w:p w:rsidR="00342DB4" w:rsidRPr="00D67A72" w:rsidRDefault="00342DB4" w:rsidP="00342D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Работа с художественным произведением. Эстетическая и духовно-нравственная деятельность. </w:t>
      </w:r>
    </w:p>
    <w:p w:rsidR="00342DB4" w:rsidRDefault="00342DB4" w:rsidP="00342D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Круг детского чтения. Культура читательской деятельности. </w:t>
      </w:r>
    </w:p>
    <w:p w:rsidR="00342DB4" w:rsidRPr="0008133D" w:rsidRDefault="00342DB4" w:rsidP="00342DB4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4DAD">
        <w:rPr>
          <w:rFonts w:ascii="Times New Roman" w:hAnsi="Times New Roman"/>
          <w:b/>
          <w:sz w:val="24"/>
          <w:szCs w:val="24"/>
        </w:rPr>
        <w:lastRenderedPageBreak/>
        <w:t>Отличительной особенностью курса</w:t>
      </w:r>
      <w:r w:rsidRPr="0008133D">
        <w:rPr>
          <w:rFonts w:ascii="Times New Roman" w:hAnsi="Times New Roman"/>
          <w:sz w:val="24"/>
          <w:szCs w:val="24"/>
        </w:rPr>
        <w:t xml:space="preserve"> является включение в содержание интегрирующего понятия «культура», которое нацеливает учащихся на изучение литературы в тесной взаимосвязи с музыкальным и изобразительным искусством, на понимание книги как культурно – исторической ценности. </w:t>
      </w:r>
    </w:p>
    <w:p w:rsidR="00342DB4" w:rsidRDefault="00342DB4" w:rsidP="00342DB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DB4" w:rsidRPr="0008133D" w:rsidRDefault="00342DB4" w:rsidP="00342DB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133D">
        <w:rPr>
          <w:rFonts w:ascii="Times New Roman" w:hAnsi="Times New Roman"/>
          <w:b/>
          <w:sz w:val="24"/>
          <w:szCs w:val="24"/>
        </w:rPr>
        <w:t>Разделы:</w:t>
      </w:r>
    </w:p>
    <w:p w:rsidR="00342DB4" w:rsidRPr="009C4DAD" w:rsidRDefault="00342DB4" w:rsidP="00342DB4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9C4DAD">
        <w:rPr>
          <w:rFonts w:ascii="Times New Roman" w:hAnsi="Times New Roman"/>
          <w:i/>
          <w:sz w:val="24"/>
          <w:szCs w:val="24"/>
        </w:rPr>
        <w:t xml:space="preserve">«Виды речевой деятельности. Культура речевого общения». </w:t>
      </w:r>
    </w:p>
    <w:p w:rsidR="00342DB4" w:rsidRPr="009C4DAD" w:rsidRDefault="00342DB4" w:rsidP="00342DB4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9C4DAD">
        <w:rPr>
          <w:rFonts w:ascii="Times New Roman" w:hAnsi="Times New Roman"/>
          <w:i/>
          <w:sz w:val="24"/>
          <w:szCs w:val="24"/>
        </w:rPr>
        <w:t>«Виды ра</w:t>
      </w:r>
      <w:r>
        <w:rPr>
          <w:rFonts w:ascii="Times New Roman" w:hAnsi="Times New Roman"/>
          <w:i/>
          <w:sz w:val="24"/>
          <w:szCs w:val="24"/>
        </w:rPr>
        <w:t>боты с текстом. Коммуникативно-</w:t>
      </w:r>
      <w:r w:rsidRPr="009C4DAD">
        <w:rPr>
          <w:rFonts w:ascii="Times New Roman" w:hAnsi="Times New Roman"/>
          <w:i/>
          <w:sz w:val="24"/>
          <w:szCs w:val="24"/>
        </w:rPr>
        <w:t>познавательная деятельность».</w:t>
      </w:r>
    </w:p>
    <w:p w:rsidR="00342DB4" w:rsidRPr="009C4DAD" w:rsidRDefault="00342DB4" w:rsidP="00342DB4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9C4DAD">
        <w:rPr>
          <w:rFonts w:ascii="Times New Roman" w:hAnsi="Times New Roman"/>
          <w:i/>
          <w:sz w:val="24"/>
          <w:szCs w:val="24"/>
        </w:rPr>
        <w:t>«Работа с художественным произвед</w:t>
      </w:r>
      <w:r>
        <w:rPr>
          <w:rFonts w:ascii="Times New Roman" w:hAnsi="Times New Roman"/>
          <w:i/>
          <w:sz w:val="24"/>
          <w:szCs w:val="24"/>
        </w:rPr>
        <w:t>ением. Эстетическая и духовно-</w:t>
      </w:r>
      <w:r w:rsidRPr="009C4DAD">
        <w:rPr>
          <w:rFonts w:ascii="Times New Roman" w:hAnsi="Times New Roman"/>
          <w:i/>
          <w:sz w:val="24"/>
          <w:szCs w:val="24"/>
        </w:rPr>
        <w:t>нравственная деятельность».</w:t>
      </w:r>
    </w:p>
    <w:p w:rsidR="00342DB4" w:rsidRPr="009C4DAD" w:rsidRDefault="00342DB4" w:rsidP="00342DB4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9C4DAD">
        <w:rPr>
          <w:rFonts w:ascii="Times New Roman" w:hAnsi="Times New Roman"/>
          <w:i/>
          <w:sz w:val="24"/>
          <w:szCs w:val="24"/>
        </w:rPr>
        <w:t>«Круг детского чтения. Культура читательской деятельности».</w:t>
      </w:r>
    </w:p>
    <w:p w:rsidR="00342DB4" w:rsidRPr="00EF6866" w:rsidRDefault="00342DB4" w:rsidP="00342DB4">
      <w:pPr>
        <w:ind w:firstLine="567"/>
        <w:contextualSpacing/>
        <w:rPr>
          <w:rFonts w:ascii="Times New Roman" w:hAnsi="Times New Roman"/>
          <w:b/>
          <w:i/>
          <w:sz w:val="24"/>
          <w:szCs w:val="24"/>
        </w:rPr>
      </w:pPr>
      <w:r w:rsidRPr="00EF6866">
        <w:rPr>
          <w:rFonts w:ascii="Times New Roman" w:hAnsi="Times New Roman"/>
          <w:sz w:val="24"/>
          <w:szCs w:val="24"/>
        </w:rPr>
        <w:t xml:space="preserve">В курсе литературного чтения реализуются следующие </w:t>
      </w:r>
      <w:r w:rsidRPr="00EF6866">
        <w:rPr>
          <w:rFonts w:ascii="Times New Roman" w:hAnsi="Times New Roman"/>
          <w:b/>
          <w:i/>
          <w:sz w:val="24"/>
          <w:szCs w:val="24"/>
        </w:rPr>
        <w:t>сквозные линии развития учащихся средствами предмета.</w:t>
      </w:r>
    </w:p>
    <w:p w:rsidR="00342DB4" w:rsidRPr="00EF6866" w:rsidRDefault="00342DB4" w:rsidP="00342DB4">
      <w:pPr>
        <w:contextualSpacing/>
        <w:rPr>
          <w:rFonts w:ascii="Times New Roman" w:hAnsi="Times New Roman"/>
          <w:i/>
          <w:sz w:val="24"/>
          <w:szCs w:val="24"/>
        </w:rPr>
      </w:pPr>
      <w:r w:rsidRPr="00EF6866">
        <w:rPr>
          <w:rFonts w:ascii="Times New Roman" w:hAnsi="Times New Roman"/>
          <w:i/>
          <w:sz w:val="24"/>
          <w:szCs w:val="24"/>
        </w:rPr>
        <w:t>Линии, общие с курсом русского языка:</w:t>
      </w:r>
    </w:p>
    <w:p w:rsidR="00342DB4" w:rsidRPr="00EF6866" w:rsidRDefault="00342DB4" w:rsidP="00342DB4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F6866">
        <w:rPr>
          <w:rFonts w:ascii="Times New Roman" w:hAnsi="Times New Roman"/>
          <w:sz w:val="24"/>
          <w:szCs w:val="24"/>
        </w:rPr>
        <w:t>овладение функциональной грамотностью;</w:t>
      </w:r>
    </w:p>
    <w:p w:rsidR="00342DB4" w:rsidRPr="00EF6866" w:rsidRDefault="00342DB4" w:rsidP="00342DB4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F6866">
        <w:rPr>
          <w:rFonts w:ascii="Times New Roman" w:hAnsi="Times New Roman"/>
          <w:sz w:val="24"/>
          <w:szCs w:val="24"/>
        </w:rPr>
        <w:t>овладение техникой чтения, приемами понимания и анализа текстов;</w:t>
      </w:r>
    </w:p>
    <w:p w:rsidR="00342DB4" w:rsidRPr="00EF6866" w:rsidRDefault="00342DB4" w:rsidP="00342DB4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F6866">
        <w:rPr>
          <w:rFonts w:ascii="Times New Roman" w:hAnsi="Times New Roman"/>
          <w:sz w:val="24"/>
          <w:szCs w:val="24"/>
        </w:rPr>
        <w:t>овладение умениями, навыками различных видов устной и письменной речи.</w:t>
      </w:r>
    </w:p>
    <w:p w:rsidR="00342DB4" w:rsidRPr="00EF6866" w:rsidRDefault="00342DB4" w:rsidP="00342DB4">
      <w:pPr>
        <w:contextualSpacing/>
        <w:rPr>
          <w:rFonts w:ascii="Times New Roman" w:hAnsi="Times New Roman"/>
          <w:i/>
          <w:sz w:val="24"/>
          <w:szCs w:val="24"/>
        </w:rPr>
      </w:pPr>
      <w:r w:rsidRPr="00EF6866">
        <w:rPr>
          <w:rFonts w:ascii="Times New Roman" w:hAnsi="Times New Roman"/>
          <w:i/>
          <w:sz w:val="24"/>
          <w:szCs w:val="24"/>
        </w:rPr>
        <w:t>Линии, специфические для курса «Чтение и начальное литературное образование»:</w:t>
      </w:r>
    </w:p>
    <w:p w:rsidR="00342DB4" w:rsidRPr="00EF6866" w:rsidRDefault="00342DB4" w:rsidP="00342DB4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EF6866">
        <w:rPr>
          <w:rFonts w:ascii="Times New Roman" w:hAnsi="Times New Roman"/>
          <w:sz w:val="24"/>
          <w:szCs w:val="24"/>
        </w:rPr>
        <w:t>определение и объяснение своего эмоционально-оценочного отношения к прочитанному;</w:t>
      </w:r>
    </w:p>
    <w:p w:rsidR="00342DB4" w:rsidRPr="00EF6866" w:rsidRDefault="00342DB4" w:rsidP="00342DB4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EF6866">
        <w:rPr>
          <w:rFonts w:ascii="Times New Roman" w:hAnsi="Times New Roman"/>
          <w:sz w:val="24"/>
          <w:szCs w:val="24"/>
        </w:rPr>
        <w:t>приобщение к литературе как искусству слова;</w:t>
      </w:r>
    </w:p>
    <w:p w:rsidR="00342DB4" w:rsidRPr="000F3BA0" w:rsidRDefault="00342DB4" w:rsidP="00342DB4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EF6866">
        <w:rPr>
          <w:rFonts w:ascii="Times New Roman" w:hAnsi="Times New Roman"/>
          <w:sz w:val="24"/>
          <w:szCs w:val="24"/>
        </w:rPr>
        <w:t>приобретение и первичная систематизация знаний о литературе, книгах, писателях.</w:t>
      </w:r>
    </w:p>
    <w:p w:rsidR="00342DB4" w:rsidRPr="00EF6866" w:rsidRDefault="00342DB4" w:rsidP="00342DB4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342DB4" w:rsidRPr="00EF6866" w:rsidRDefault="00342DB4" w:rsidP="00342DB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F6866">
        <w:rPr>
          <w:rFonts w:ascii="Times New Roman" w:hAnsi="Times New Roman"/>
          <w:b/>
          <w:bCs/>
          <w:sz w:val="24"/>
          <w:szCs w:val="24"/>
        </w:rPr>
        <w:t>Основные содержательные линии</w:t>
      </w:r>
    </w:p>
    <w:p w:rsidR="00342DB4" w:rsidRPr="00EF6866" w:rsidRDefault="00342DB4" w:rsidP="00342DB4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EF6866">
        <w:rPr>
          <w:rFonts w:ascii="Times New Roman" w:hAnsi="Times New Roman"/>
          <w:sz w:val="24"/>
          <w:szCs w:val="24"/>
        </w:rPr>
        <w:t>Литература является одним из самых мощных средств приобщения детей к общечеловеческим ценностям, формирования их мировоззрения. Отсюда следует ведущая роль уроков чтения в системе начального обучения.</w:t>
      </w:r>
    </w:p>
    <w:p w:rsidR="00342DB4" w:rsidRPr="00EF6866" w:rsidRDefault="00342DB4" w:rsidP="00342DB4">
      <w:pPr>
        <w:jc w:val="both"/>
        <w:rPr>
          <w:rFonts w:ascii="Times New Roman" w:hAnsi="Times New Roman"/>
          <w:sz w:val="24"/>
          <w:szCs w:val="24"/>
        </w:rPr>
      </w:pPr>
      <w:r w:rsidRPr="00EF6866">
        <w:rPr>
          <w:rFonts w:ascii="Times New Roman" w:hAnsi="Times New Roman"/>
          <w:sz w:val="24"/>
          <w:szCs w:val="24"/>
        </w:rPr>
        <w:tab/>
        <w:t>Главной задачей является формирование у детей полноценного навыка чтения, без которого будет затруднено обучение по всем другим предметам, умения вчитываться в текст и извлекать из него необходимую информацию, интереса к книге и художественному произведению как искусству слова.</w:t>
      </w:r>
    </w:p>
    <w:p w:rsidR="00342DB4" w:rsidRPr="000C5478" w:rsidRDefault="00342DB4" w:rsidP="00342DB4">
      <w:pPr>
        <w:jc w:val="both"/>
        <w:rPr>
          <w:rFonts w:ascii="Times New Roman" w:hAnsi="Times New Roman"/>
          <w:sz w:val="24"/>
          <w:szCs w:val="24"/>
        </w:rPr>
      </w:pPr>
      <w:r w:rsidRPr="00EF6866">
        <w:rPr>
          <w:rFonts w:ascii="Times New Roman" w:hAnsi="Times New Roman"/>
          <w:sz w:val="24"/>
          <w:szCs w:val="24"/>
        </w:rPr>
        <w:lastRenderedPageBreak/>
        <w:tab/>
        <w:t>Эта задача успешно решается в процессе общения с художественной литературой, которая, как и всякое искусство, полифункциональная: она пробуждает эстетические чувства, ставит перед человеком нравственно-мировоззренческие вопросы и расширяет познавательные горизонты читателя. Все эти аспекты литературного произведения должны найти место на уроках литературного чтения.</w:t>
      </w:r>
    </w:p>
    <w:p w:rsidR="00342DB4" w:rsidRPr="00EF6866" w:rsidRDefault="00342DB4" w:rsidP="00342DB4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EF6866">
        <w:rPr>
          <w:rFonts w:ascii="Times New Roman" w:hAnsi="Times New Roman"/>
          <w:b/>
          <w:sz w:val="24"/>
          <w:szCs w:val="24"/>
        </w:rPr>
        <w:t>Курс «Литературное чтение» ставит следующие задачи:</w:t>
      </w:r>
    </w:p>
    <w:p w:rsidR="00342DB4" w:rsidRPr="00EF6866" w:rsidRDefault="00342DB4" w:rsidP="00342DB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866">
        <w:rPr>
          <w:rFonts w:ascii="Times New Roman" w:hAnsi="Times New Roman"/>
          <w:sz w:val="24"/>
          <w:szCs w:val="24"/>
        </w:rPr>
        <w:t>целенаправленное формирование коммуникативно-речевых умений и навыка чтения как общеучебного умения;</w:t>
      </w:r>
    </w:p>
    <w:p w:rsidR="00342DB4" w:rsidRPr="00EF6866" w:rsidRDefault="00342DB4" w:rsidP="00342DB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866">
        <w:rPr>
          <w:rFonts w:ascii="Times New Roman" w:hAnsi="Times New Roman"/>
          <w:sz w:val="24"/>
          <w:szCs w:val="24"/>
        </w:rPr>
        <w:t>свободное чтение и самостоятельное извлечение смысловой информации из прочитанного текста;</w:t>
      </w:r>
    </w:p>
    <w:p w:rsidR="00342DB4" w:rsidRPr="00EF6866" w:rsidRDefault="00342DB4" w:rsidP="00342DB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866">
        <w:rPr>
          <w:rFonts w:ascii="Times New Roman" w:hAnsi="Times New Roman"/>
          <w:sz w:val="24"/>
          <w:szCs w:val="24"/>
        </w:rPr>
        <w:t>приобщение ребёнка к литературе как искусству слова;</w:t>
      </w:r>
    </w:p>
    <w:p w:rsidR="00342DB4" w:rsidRPr="00EF6866" w:rsidRDefault="00342DB4" w:rsidP="00342DB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866">
        <w:rPr>
          <w:rFonts w:ascii="Times New Roman" w:hAnsi="Times New Roman"/>
          <w:sz w:val="24"/>
          <w:szCs w:val="24"/>
        </w:rPr>
        <w:t>формировать уважительное отношение младших школьников к книге как важнейшей культурно-исторической ценности;</w:t>
      </w:r>
    </w:p>
    <w:p w:rsidR="00342DB4" w:rsidRPr="00EF6866" w:rsidRDefault="00342DB4" w:rsidP="00342DB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866">
        <w:rPr>
          <w:rFonts w:ascii="Times New Roman" w:hAnsi="Times New Roman"/>
          <w:sz w:val="24"/>
          <w:szCs w:val="24"/>
        </w:rPr>
        <w:t>обеспечить младшим школьникам понимание художественных произведений;</w:t>
      </w:r>
    </w:p>
    <w:p w:rsidR="00342DB4" w:rsidRPr="00EF6866" w:rsidRDefault="00342DB4" w:rsidP="00342DB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866">
        <w:rPr>
          <w:rFonts w:ascii="Times New Roman" w:hAnsi="Times New Roman"/>
          <w:sz w:val="24"/>
          <w:szCs w:val="24"/>
        </w:rPr>
        <w:t>научить практически различать художественные и научно-познавательные литературные произведения, по-другому отражающие мир;</w:t>
      </w:r>
    </w:p>
    <w:p w:rsidR="00342DB4" w:rsidRPr="00EF6866" w:rsidRDefault="00342DB4" w:rsidP="00342DB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866">
        <w:rPr>
          <w:rFonts w:ascii="Times New Roman" w:hAnsi="Times New Roman"/>
          <w:sz w:val="24"/>
          <w:szCs w:val="24"/>
        </w:rPr>
        <w:t>развивать интерес к литературному творчеству;</w:t>
      </w:r>
    </w:p>
    <w:p w:rsidR="00342DB4" w:rsidRDefault="00342DB4" w:rsidP="00342DB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866">
        <w:rPr>
          <w:rFonts w:ascii="Times New Roman" w:hAnsi="Times New Roman"/>
          <w:sz w:val="24"/>
          <w:szCs w:val="24"/>
        </w:rPr>
        <w:t>духовно-нравственное совершенствование личности, формирование позитивного мировосприятия и расширение познавательных возможностей младших школьников.</w:t>
      </w:r>
    </w:p>
    <w:p w:rsidR="00342DB4" w:rsidRPr="00EF6866" w:rsidRDefault="00342DB4" w:rsidP="00342DB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42DB4" w:rsidRPr="00EF6866" w:rsidRDefault="00342DB4" w:rsidP="00342DB4">
      <w:pPr>
        <w:ind w:left="360"/>
        <w:jc w:val="center"/>
        <w:rPr>
          <w:rFonts w:ascii="Times New Roman" w:hAnsi="Times New Roman"/>
          <w:sz w:val="24"/>
          <w:szCs w:val="24"/>
        </w:rPr>
      </w:pPr>
      <w:r w:rsidRPr="00EF6866">
        <w:rPr>
          <w:rFonts w:ascii="Times New Roman" w:hAnsi="Times New Roman"/>
          <w:b/>
          <w:sz w:val="24"/>
          <w:szCs w:val="24"/>
        </w:rPr>
        <w:t>Общие принципы, реализующие указанные цели:</w:t>
      </w:r>
    </w:p>
    <w:p w:rsidR="00342DB4" w:rsidRPr="00EF6866" w:rsidRDefault="00342DB4" w:rsidP="00342DB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866">
        <w:rPr>
          <w:rFonts w:ascii="Times New Roman" w:hAnsi="Times New Roman"/>
          <w:sz w:val="24"/>
          <w:szCs w:val="24"/>
        </w:rPr>
        <w:t>принцип художественно-эстетический, позволяющий изучать произведение как искусство слова и формировать эстетическое отношение к произведениям искусства и окружающему миру;</w:t>
      </w:r>
    </w:p>
    <w:p w:rsidR="00342DB4" w:rsidRPr="00EF6866" w:rsidRDefault="00342DB4" w:rsidP="00342DB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866">
        <w:rPr>
          <w:rFonts w:ascii="Times New Roman" w:hAnsi="Times New Roman"/>
          <w:sz w:val="24"/>
          <w:szCs w:val="24"/>
        </w:rPr>
        <w:t>принцип системности, обеспечивающий изучение произведения во всей его полноте, во взаимосвязи художественно-эстетических, духовно-нравственных и познавательно-мировоззренческих ценностей литературного произведения, в единстве его художественной формы и содержания;</w:t>
      </w:r>
    </w:p>
    <w:p w:rsidR="00342DB4" w:rsidRPr="00EF6866" w:rsidRDefault="00342DB4" w:rsidP="00342DB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866">
        <w:rPr>
          <w:rFonts w:ascii="Times New Roman" w:hAnsi="Times New Roman"/>
          <w:sz w:val="24"/>
          <w:szCs w:val="24"/>
        </w:rPr>
        <w:t>принцип коммуникативности, реализующий диалоговую форму урока и построение системы разбора произведения как общение вдумчивого читателя с автором произведения и его героями;</w:t>
      </w:r>
    </w:p>
    <w:p w:rsidR="00342DB4" w:rsidRPr="00EF6866" w:rsidRDefault="00342DB4" w:rsidP="00342DB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866">
        <w:rPr>
          <w:rFonts w:ascii="Times New Roman" w:hAnsi="Times New Roman"/>
          <w:sz w:val="24"/>
          <w:szCs w:val="24"/>
        </w:rPr>
        <w:t>принцип введения элементов драматургии для всестороннего анализа произведения;</w:t>
      </w:r>
    </w:p>
    <w:p w:rsidR="00342DB4" w:rsidRPr="00EF6866" w:rsidRDefault="00342DB4" w:rsidP="00342DB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866">
        <w:rPr>
          <w:rFonts w:ascii="Times New Roman" w:hAnsi="Times New Roman"/>
          <w:sz w:val="24"/>
          <w:szCs w:val="24"/>
        </w:rPr>
        <w:t>принцип дидактической целесообразности, позволяющий сочетать многоаспектный анализ текста с развитием интенсивного навыка чтения;</w:t>
      </w:r>
    </w:p>
    <w:p w:rsidR="00342DB4" w:rsidRPr="00EF6866" w:rsidRDefault="00342DB4" w:rsidP="00342DB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866">
        <w:rPr>
          <w:rFonts w:ascii="Times New Roman" w:hAnsi="Times New Roman"/>
          <w:sz w:val="24"/>
          <w:szCs w:val="24"/>
        </w:rPr>
        <w:t>культурно-исторический принцип;</w:t>
      </w:r>
    </w:p>
    <w:p w:rsidR="00342DB4" w:rsidRPr="00EF6866" w:rsidRDefault="00342DB4" w:rsidP="00342DB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866">
        <w:rPr>
          <w:rFonts w:ascii="Times New Roman" w:hAnsi="Times New Roman"/>
          <w:sz w:val="24"/>
          <w:szCs w:val="24"/>
        </w:rPr>
        <w:t xml:space="preserve">принцип взаимосвязи семьи и школы, возрождающий русскую традицию семейного чтения.        </w:t>
      </w:r>
    </w:p>
    <w:p w:rsidR="00342DB4" w:rsidRPr="00D67A72" w:rsidRDefault="00342DB4" w:rsidP="00342D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67A7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Место учебного предмета в учебном плане</w:t>
      </w:r>
    </w:p>
    <w:p w:rsidR="00342DB4" w:rsidRDefault="00342DB4" w:rsidP="00342D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 Примерная программа по предмету рассчитана на 136 часов. </w:t>
      </w:r>
      <w:r>
        <w:rPr>
          <w:rFonts w:ascii="Times New Roman" w:eastAsia="Times New Roman" w:hAnsi="Times New Roman" w:cs="Times New Roman"/>
          <w:sz w:val="24"/>
          <w:szCs w:val="24"/>
        </w:rPr>
        <w:t>Во 3</w:t>
      </w: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 классе на обучение литературному чтению отводится 34 недели (</w:t>
      </w:r>
      <w:r>
        <w:rPr>
          <w:rFonts w:ascii="Times New Roman" w:eastAsia="Times New Roman" w:hAnsi="Times New Roman" w:cs="Times New Roman"/>
          <w:sz w:val="24"/>
          <w:szCs w:val="24"/>
        </w:rPr>
        <w:t>136 ч, по 4</w:t>
      </w: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 часа в неделю). </w:t>
      </w:r>
    </w:p>
    <w:p w:rsidR="00342DB4" w:rsidRPr="00D67A72" w:rsidRDefault="00342DB4" w:rsidP="00342D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253"/>
        <w:gridCol w:w="1559"/>
      </w:tblGrid>
      <w:tr w:rsidR="00342DB4" w:rsidRPr="00D67A72" w:rsidTr="005B2EE9">
        <w:tc>
          <w:tcPr>
            <w:tcW w:w="959" w:type="dxa"/>
            <w:shd w:val="clear" w:color="auto" w:fill="auto"/>
          </w:tcPr>
          <w:p w:rsidR="00342DB4" w:rsidRPr="00D67A72" w:rsidRDefault="00342DB4" w:rsidP="005B2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7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shd w:val="clear" w:color="auto" w:fill="auto"/>
          </w:tcPr>
          <w:p w:rsidR="00342DB4" w:rsidRPr="00D67A72" w:rsidRDefault="00342DB4" w:rsidP="005B2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7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559" w:type="dxa"/>
            <w:shd w:val="clear" w:color="auto" w:fill="auto"/>
          </w:tcPr>
          <w:p w:rsidR="00342DB4" w:rsidRPr="00D67A72" w:rsidRDefault="00342DB4" w:rsidP="005B2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7A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</w:tr>
      <w:tr w:rsidR="00342DB4" w:rsidRPr="00D67A72" w:rsidTr="005B2EE9">
        <w:tc>
          <w:tcPr>
            <w:tcW w:w="959" w:type="dxa"/>
            <w:shd w:val="clear" w:color="auto" w:fill="auto"/>
          </w:tcPr>
          <w:p w:rsidR="00342DB4" w:rsidRPr="00D67A72" w:rsidRDefault="00342DB4" w:rsidP="005B2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A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342DB4" w:rsidRDefault="00342DB4" w:rsidP="005B2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 – мои друзья.</w:t>
            </w:r>
          </w:p>
        </w:tc>
        <w:tc>
          <w:tcPr>
            <w:tcW w:w="1559" w:type="dxa"/>
            <w:shd w:val="clear" w:color="auto" w:fill="auto"/>
          </w:tcPr>
          <w:p w:rsidR="00342DB4" w:rsidRDefault="00342DB4" w:rsidP="005B2E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часов</w:t>
            </w:r>
          </w:p>
        </w:tc>
      </w:tr>
      <w:tr w:rsidR="00342DB4" w:rsidRPr="00D67A72" w:rsidTr="005B2EE9">
        <w:tc>
          <w:tcPr>
            <w:tcW w:w="959" w:type="dxa"/>
            <w:shd w:val="clear" w:color="auto" w:fill="auto"/>
          </w:tcPr>
          <w:p w:rsidR="00342DB4" w:rsidRPr="00D67A72" w:rsidRDefault="00342DB4" w:rsidP="005B2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A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342DB4" w:rsidRDefault="00342DB4" w:rsidP="005B2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дана на добрые дела.</w:t>
            </w:r>
          </w:p>
        </w:tc>
        <w:tc>
          <w:tcPr>
            <w:tcW w:w="1559" w:type="dxa"/>
            <w:shd w:val="clear" w:color="auto" w:fill="auto"/>
          </w:tcPr>
          <w:p w:rsidR="00342DB4" w:rsidRDefault="00342DB4" w:rsidP="005B2E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часов</w:t>
            </w:r>
          </w:p>
        </w:tc>
      </w:tr>
      <w:tr w:rsidR="00342DB4" w:rsidRPr="00D67A72" w:rsidTr="005B2EE9">
        <w:tc>
          <w:tcPr>
            <w:tcW w:w="959" w:type="dxa"/>
            <w:shd w:val="clear" w:color="auto" w:fill="auto"/>
          </w:tcPr>
          <w:p w:rsidR="00342DB4" w:rsidRPr="00D67A72" w:rsidRDefault="00342DB4" w:rsidP="005B2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A7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342DB4" w:rsidRDefault="00342DB4" w:rsidP="005B2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Волшебные сказки.</w:t>
            </w:r>
          </w:p>
        </w:tc>
        <w:tc>
          <w:tcPr>
            <w:tcW w:w="1559" w:type="dxa"/>
            <w:shd w:val="clear" w:color="auto" w:fill="auto"/>
          </w:tcPr>
          <w:p w:rsidR="00342DB4" w:rsidRDefault="00342DB4" w:rsidP="005B2E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часов</w:t>
            </w:r>
          </w:p>
        </w:tc>
      </w:tr>
      <w:tr w:rsidR="00342DB4" w:rsidRPr="00D67A72" w:rsidTr="005B2EE9">
        <w:tc>
          <w:tcPr>
            <w:tcW w:w="959" w:type="dxa"/>
            <w:shd w:val="clear" w:color="auto" w:fill="auto"/>
          </w:tcPr>
          <w:p w:rsidR="00342DB4" w:rsidRPr="00D67A72" w:rsidRDefault="00342DB4" w:rsidP="005B2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A7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342DB4" w:rsidRDefault="00342DB4" w:rsidP="005B2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Люблю всё живое.</w:t>
            </w:r>
          </w:p>
        </w:tc>
        <w:tc>
          <w:tcPr>
            <w:tcW w:w="1559" w:type="dxa"/>
            <w:shd w:val="clear" w:color="auto" w:fill="auto"/>
          </w:tcPr>
          <w:p w:rsidR="00342DB4" w:rsidRDefault="00342DB4" w:rsidP="005B2E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часов</w:t>
            </w:r>
          </w:p>
        </w:tc>
      </w:tr>
      <w:tr w:rsidR="00342DB4" w:rsidRPr="00D67A72" w:rsidTr="005B2EE9">
        <w:tc>
          <w:tcPr>
            <w:tcW w:w="959" w:type="dxa"/>
            <w:shd w:val="clear" w:color="auto" w:fill="auto"/>
          </w:tcPr>
          <w:p w:rsidR="00342DB4" w:rsidRPr="00D67A72" w:rsidRDefault="00342DB4" w:rsidP="005B2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A7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342DB4" w:rsidRDefault="00342DB4" w:rsidP="005B2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 русской природы.</w:t>
            </w:r>
          </w:p>
        </w:tc>
        <w:tc>
          <w:tcPr>
            <w:tcW w:w="1559" w:type="dxa"/>
            <w:shd w:val="clear" w:color="auto" w:fill="auto"/>
          </w:tcPr>
          <w:p w:rsidR="00342DB4" w:rsidRDefault="00342DB4" w:rsidP="005B2E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часов</w:t>
            </w:r>
          </w:p>
        </w:tc>
      </w:tr>
      <w:tr w:rsidR="00342DB4" w:rsidRPr="00D67A72" w:rsidTr="005B2EE9">
        <w:tc>
          <w:tcPr>
            <w:tcW w:w="959" w:type="dxa"/>
            <w:shd w:val="clear" w:color="auto" w:fill="auto"/>
          </w:tcPr>
          <w:p w:rsidR="00342DB4" w:rsidRPr="00D67A72" w:rsidRDefault="00342DB4" w:rsidP="005B2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A7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342DB4" w:rsidRDefault="00342DB4" w:rsidP="005B2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Великие русские писатели.</w:t>
            </w:r>
          </w:p>
        </w:tc>
        <w:tc>
          <w:tcPr>
            <w:tcW w:w="1559" w:type="dxa"/>
            <w:shd w:val="clear" w:color="auto" w:fill="auto"/>
          </w:tcPr>
          <w:p w:rsidR="00342DB4" w:rsidRDefault="00342DB4" w:rsidP="005B2E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часов</w:t>
            </w:r>
          </w:p>
        </w:tc>
      </w:tr>
      <w:tr w:rsidR="00342DB4" w:rsidRPr="00D67A72" w:rsidTr="005B2EE9">
        <w:tc>
          <w:tcPr>
            <w:tcW w:w="959" w:type="dxa"/>
            <w:shd w:val="clear" w:color="auto" w:fill="auto"/>
          </w:tcPr>
          <w:p w:rsidR="00342DB4" w:rsidRPr="00D67A72" w:rsidRDefault="00342DB4" w:rsidP="005B2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A7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342DB4" w:rsidRDefault="00342DB4" w:rsidP="005B2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 сказка.</w:t>
            </w:r>
          </w:p>
        </w:tc>
        <w:tc>
          <w:tcPr>
            <w:tcW w:w="1559" w:type="dxa"/>
            <w:shd w:val="clear" w:color="auto" w:fill="auto"/>
          </w:tcPr>
          <w:p w:rsidR="00342DB4" w:rsidRDefault="00342DB4" w:rsidP="005B2E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часов</w:t>
            </w:r>
          </w:p>
        </w:tc>
      </w:tr>
      <w:tr w:rsidR="00342DB4" w:rsidRPr="00D67A72" w:rsidTr="005B2EE9">
        <w:tc>
          <w:tcPr>
            <w:tcW w:w="959" w:type="dxa"/>
            <w:shd w:val="clear" w:color="auto" w:fill="auto"/>
          </w:tcPr>
          <w:p w:rsidR="00342DB4" w:rsidRPr="00D67A72" w:rsidRDefault="00342DB4" w:rsidP="005B2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A7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342DB4" w:rsidRDefault="00342DB4" w:rsidP="005B2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 родной природы.</w:t>
            </w:r>
          </w:p>
        </w:tc>
        <w:tc>
          <w:tcPr>
            <w:tcW w:w="1559" w:type="dxa"/>
            <w:shd w:val="clear" w:color="auto" w:fill="auto"/>
          </w:tcPr>
          <w:p w:rsidR="00342DB4" w:rsidRDefault="00342DB4" w:rsidP="005B2E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часов</w:t>
            </w:r>
          </w:p>
        </w:tc>
      </w:tr>
      <w:tr w:rsidR="00342DB4" w:rsidRPr="00D67A72" w:rsidTr="005B2EE9">
        <w:tc>
          <w:tcPr>
            <w:tcW w:w="959" w:type="dxa"/>
            <w:shd w:val="clear" w:color="auto" w:fill="auto"/>
          </w:tcPr>
          <w:p w:rsidR="00342DB4" w:rsidRPr="00D67A72" w:rsidRDefault="00342DB4" w:rsidP="005B2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42DB4" w:rsidRPr="00D67A72" w:rsidRDefault="00342DB4" w:rsidP="005B2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42DB4" w:rsidRPr="00D67A72" w:rsidRDefault="00342DB4" w:rsidP="005B2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A72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</w:tr>
    </w:tbl>
    <w:p w:rsidR="00342DB4" w:rsidRPr="00D67A72" w:rsidRDefault="00342DB4" w:rsidP="00342D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2DB4" w:rsidRDefault="00342DB4" w:rsidP="00342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42DB4" w:rsidRDefault="00342DB4" w:rsidP="00342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42DB4" w:rsidRDefault="00342DB4" w:rsidP="00342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42DB4" w:rsidRPr="00D67A72" w:rsidRDefault="00342DB4" w:rsidP="00342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67A7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Результаты изучения курса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Личностные результаты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1. Формирование чувства гордости за свою Родину, российский народ и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историю России.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2. Формирование уважительного отношения к иному мнению, истории и культуре других народов.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>3. Развитие мотивов учебной деятельности и личностного смысла учения.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4. Развитие самостоятельности, личной ответственности за свои поступки на основе представлений о нравственных нормах общения.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>5. Формирование эстетических чувств.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6.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 Развитие навыков сотрудничества; формирование стремления овладеть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положительной, гуманистической моделью доброжелательного общения; развитие умения находить выходы из спорных ситуаций.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8. Наличие мотивации к творческому труду, формирование установки на безопасный, здоровый образ жизни.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Метапредметные результаты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1. Овладение навыками смыслового чтения текстов различных видов и жанров, осознанно строить речевое высказывание в соответствии с задачами коммуникации и составлять тексты в устной и письменной форме.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2. Активное использование речевых средств для решения познавательных и коммуникативных задач.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3. Готовность слушать собеседника и вести диалог, признавать возможность существования различных точек зрения, излагать своё мнение и аргументировать свою точку зрения.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4. 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построения рассуждений.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5. Овладение базовыми предметными и межпредметными понятиями, отражающими существенные связи между объектами и процессами (общение, культура, творчество; книга, автор, содержание; художественный текст и др.); осознание связи между предметами гуманитарно-эстетического цикла.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6. Овладение способностью принимать и сохранять цели и задачи учебной деятельности, находить средства их осуществления.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7. Формирование умений планировать, контролировать и оценивать учебные действия в соответствии с поставленной задачей, определять наиболее эффективные способы достижения результата.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Предметные результаты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1. Понимание литературы как явления национальной и мировой культуры, средства сохранения и передачи нравственных ценностей и традиций.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2. Развитие самостоятельности, личной ответственности за свои поступки на основе представлений о нравственных нормах общения.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>5. Формирование эстетических чувств.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4. Осознание духовно-нравственных ценностей великой русской литературы и литературы народов многонациональной России.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5. Осознание значимости систематического чтения для личностного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чтении.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6. Понимание роли чтения;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видов текстов, участвовать в обсуждении, давать и обосновывать нравственную оценку поступков героев.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7. Достижение необходимого для продолжения образования уровня читательской компетентности, общего речевого развития, т. е. овладение техникой чтения вслух и про себя, элементарными приёмами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понятий.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8. Умение выбирать книгу для самостоятельного чтения, ориентируясь на тематический и алфавитный каталоги и рекомендательный список литературы, оценивать результаты своей читательской деятельности, вносить коррективы, пользоваться справочными источниками для понимания и получения дополнительной информации. </w:t>
      </w:r>
    </w:p>
    <w:p w:rsidR="00342DB4" w:rsidRPr="00D67A72" w:rsidRDefault="00342DB4" w:rsidP="0034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2DB4" w:rsidRDefault="00342DB4" w:rsidP="00342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342DB4" w:rsidRPr="00D67A72" w:rsidRDefault="00342DB4" w:rsidP="00342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  <w:r w:rsidRPr="00D67A7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Ожидаемые резул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ьтаты формирования УУД к концу 3</w:t>
      </w:r>
      <w:r w:rsidRPr="00D67A7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-го года обучения</w:t>
      </w:r>
    </w:p>
    <w:p w:rsidR="00342DB4" w:rsidRPr="00D67A72" w:rsidRDefault="00342DB4" w:rsidP="00342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42DB4" w:rsidRPr="00D67A72" w:rsidRDefault="00342DB4" w:rsidP="00342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b/>
          <w:sz w:val="24"/>
          <w:szCs w:val="24"/>
        </w:rPr>
        <w:t>        В области познавательных УУД</w:t>
      </w:r>
      <w:r w:rsidRPr="00D67A72">
        <w:rPr>
          <w:rFonts w:ascii="Times New Roman" w:eastAsia="Times New Roman" w:hAnsi="Times New Roman" w:cs="Times New Roman"/>
          <w:sz w:val="24"/>
          <w:szCs w:val="24"/>
        </w:rPr>
        <w:t xml:space="preserve"> (общеучебных) школьник научится: инструментально освоить алфавит  для свободной ориентации в корпусе учебных словарей и быстрого поиска нужной словарной статьи; ориентироваться в учебной книге : уметь читать язык условных обозначений; находить нужный текст  по страницам "Содержание" и "Оглавление";  быстро находить выделенный фрагмент текста, выделенные строчки и слова  на странице и развороте; находить в специально выделенных разделах  нужную информацию; работать с несколькими источниками информации (учебной книгой, "Рабочей тетрадью", учебной книгой и учебными словарями; текстом и иллюстрацией к тексту)</w:t>
      </w:r>
    </w:p>
    <w:p w:rsidR="00342DB4" w:rsidRPr="00D67A72" w:rsidRDefault="00342DB4" w:rsidP="00342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>        </w:t>
      </w:r>
      <w:r w:rsidRPr="00D67A72">
        <w:rPr>
          <w:rFonts w:ascii="Times New Roman" w:eastAsia="Times New Roman" w:hAnsi="Times New Roman" w:cs="Times New Roman"/>
          <w:b/>
          <w:sz w:val="24"/>
          <w:szCs w:val="24"/>
        </w:rPr>
        <w:t>В области регулятивных УУД</w:t>
      </w:r>
      <w:r w:rsidRPr="00D67A72">
        <w:rPr>
          <w:rFonts w:ascii="Times New Roman" w:eastAsia="Times New Roman" w:hAnsi="Times New Roman" w:cs="Times New Roman"/>
          <w:sz w:val="24"/>
          <w:szCs w:val="24"/>
        </w:rPr>
        <w:t> обучаемый научится: подтверждать строчками из текста прозвучавшую точку зрения и приблизиться к пониманию того, что разные точки зрения имеют разные основания.</w:t>
      </w:r>
    </w:p>
    <w:p w:rsidR="00342DB4" w:rsidRPr="00D67A72" w:rsidRDefault="00342DB4" w:rsidP="00342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>        </w:t>
      </w:r>
      <w:r w:rsidRPr="00D67A72">
        <w:rPr>
          <w:rFonts w:ascii="Times New Roman" w:eastAsia="Times New Roman" w:hAnsi="Times New Roman" w:cs="Times New Roman"/>
          <w:b/>
          <w:sz w:val="24"/>
          <w:szCs w:val="24"/>
        </w:rPr>
        <w:t>В области коммуникативных УУД</w:t>
      </w:r>
      <w:r w:rsidRPr="00D67A72">
        <w:rPr>
          <w:rFonts w:ascii="Times New Roman" w:eastAsia="Times New Roman" w:hAnsi="Times New Roman" w:cs="Times New Roman"/>
          <w:sz w:val="24"/>
          <w:szCs w:val="24"/>
        </w:rPr>
        <w:t> обучаемый научится: в рамках инициативного сотрудничества: работать с соседом по парте: распределять работу между собой и соседом,  выполнять свою часть работы, осуществлять взаимопроверку выполненной работы; выполнять работу по цепочке; - в рамках коммуникации  как взаимодействия: видеть разницу двух заявленных точек зрения, двух позиций и мотивированно присоединяться к одной из них; находить в тексте подтверждение высказанным героями точкам зрения.</w:t>
      </w:r>
    </w:p>
    <w:p w:rsidR="00342DB4" w:rsidRPr="00D67A72" w:rsidRDefault="00342DB4" w:rsidP="00342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7A72">
        <w:rPr>
          <w:rFonts w:ascii="Times New Roman" w:eastAsia="Times New Roman" w:hAnsi="Times New Roman" w:cs="Times New Roman"/>
          <w:sz w:val="24"/>
          <w:szCs w:val="24"/>
        </w:rPr>
        <w:t>        </w:t>
      </w:r>
    </w:p>
    <w:p w:rsidR="00342DB4" w:rsidRPr="00F36A7D" w:rsidRDefault="00342DB4" w:rsidP="00342DB4">
      <w:pPr>
        <w:autoSpaceDE w:val="0"/>
        <w:ind w:firstLine="418"/>
        <w:jc w:val="center"/>
        <w:rPr>
          <w:rFonts w:ascii="Times New Roman" w:eastAsia="Arial" w:hAnsi="Times New Roman"/>
          <w:b/>
          <w:sz w:val="28"/>
          <w:szCs w:val="28"/>
        </w:rPr>
      </w:pPr>
      <w:r w:rsidRPr="00F36A7D">
        <w:rPr>
          <w:rFonts w:ascii="Times New Roman" w:eastAsia="Arial" w:hAnsi="Times New Roman"/>
          <w:b/>
          <w:sz w:val="28"/>
          <w:szCs w:val="28"/>
        </w:rPr>
        <w:t>Материально-техническое обеспечение образовательного процесса</w:t>
      </w:r>
    </w:p>
    <w:tbl>
      <w:tblPr>
        <w:tblW w:w="10915" w:type="dxa"/>
        <w:jc w:val="center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11"/>
        <w:gridCol w:w="5104"/>
      </w:tblGrid>
      <w:tr w:rsidR="00342DB4" w:rsidRPr="007820B0" w:rsidTr="00342DB4">
        <w:trPr>
          <w:jc w:val="center"/>
        </w:trPr>
        <w:tc>
          <w:tcPr>
            <w:tcW w:w="5811" w:type="dxa"/>
          </w:tcPr>
          <w:p w:rsidR="00342DB4" w:rsidRPr="007820B0" w:rsidRDefault="00342DB4" w:rsidP="005B2EE9">
            <w:pPr>
              <w:autoSpaceDE w:val="0"/>
              <w:jc w:val="both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7820B0">
              <w:rPr>
                <w:rFonts w:ascii="Times New Roman" w:eastAsia="Arial" w:hAnsi="Times New Roman"/>
                <w:b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5104" w:type="dxa"/>
          </w:tcPr>
          <w:p w:rsidR="00342DB4" w:rsidRPr="007820B0" w:rsidRDefault="00342DB4" w:rsidP="005B2EE9">
            <w:pPr>
              <w:autoSpaceDE w:val="0"/>
              <w:jc w:val="both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7820B0">
              <w:rPr>
                <w:rFonts w:ascii="Times New Roman" w:eastAsia="Arial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342DB4" w:rsidRPr="007820B0" w:rsidTr="00342DB4">
        <w:trPr>
          <w:jc w:val="center"/>
        </w:trPr>
        <w:tc>
          <w:tcPr>
            <w:tcW w:w="10915" w:type="dxa"/>
            <w:gridSpan w:val="2"/>
          </w:tcPr>
          <w:p w:rsidR="00342DB4" w:rsidRPr="007820B0" w:rsidRDefault="00342DB4" w:rsidP="005B2EE9">
            <w:pPr>
              <w:autoSpaceDE w:val="0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7820B0">
              <w:rPr>
                <w:rFonts w:ascii="Times New Roman" w:eastAsia="Arial" w:hAnsi="Times New Roman"/>
                <w:b/>
                <w:sz w:val="24"/>
                <w:szCs w:val="24"/>
              </w:rPr>
              <w:t>Книгопечатная продукция</w:t>
            </w:r>
          </w:p>
        </w:tc>
      </w:tr>
      <w:tr w:rsidR="00342DB4" w:rsidRPr="007820B0" w:rsidTr="00342DB4">
        <w:trPr>
          <w:trHeight w:val="2557"/>
          <w:jc w:val="center"/>
        </w:trPr>
        <w:tc>
          <w:tcPr>
            <w:tcW w:w="5811" w:type="dxa"/>
          </w:tcPr>
          <w:p w:rsidR="00342DB4" w:rsidRPr="007820B0" w:rsidRDefault="00342DB4" w:rsidP="005B2EE9">
            <w:pPr>
              <w:autoSpaceDE w:val="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7820B0">
              <w:rPr>
                <w:rFonts w:ascii="Times New Roman" w:eastAsia="Arial" w:hAnsi="Times New Roman"/>
                <w:sz w:val="24"/>
                <w:szCs w:val="24"/>
              </w:rPr>
              <w:t>Климанова Л. Ф. Литературное чтение. Рабочие программы. 1-4 классы.</w:t>
            </w:r>
          </w:p>
          <w:p w:rsidR="00342DB4" w:rsidRPr="007820B0" w:rsidRDefault="00342DB4" w:rsidP="005B2EE9">
            <w:pPr>
              <w:autoSpaceDE w:val="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342DB4" w:rsidRPr="007820B0" w:rsidRDefault="00342DB4" w:rsidP="005B2EE9">
            <w:pPr>
              <w:autoSpaceDE w:val="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342DB4" w:rsidRPr="007820B0" w:rsidRDefault="00342DB4" w:rsidP="005B2EE9">
            <w:pPr>
              <w:autoSpaceDE w:val="0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7820B0">
              <w:rPr>
                <w:rFonts w:ascii="Times New Roman" w:eastAsia="Arial" w:hAnsi="Times New Roman"/>
                <w:b/>
                <w:sz w:val="24"/>
                <w:szCs w:val="24"/>
              </w:rPr>
              <w:t>Учебники</w:t>
            </w:r>
          </w:p>
          <w:p w:rsidR="00342DB4" w:rsidRPr="007820B0" w:rsidRDefault="00342DB4" w:rsidP="005B2EE9">
            <w:pPr>
              <w:numPr>
                <w:ilvl w:val="0"/>
                <w:numId w:val="9"/>
              </w:numPr>
              <w:autoSpaceDE w:val="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7820B0">
              <w:rPr>
                <w:rFonts w:ascii="Times New Roman" w:eastAsia="Arial" w:hAnsi="Times New Roman"/>
                <w:sz w:val="24"/>
                <w:szCs w:val="24"/>
              </w:rPr>
              <w:t>Литературное чтение. 3 класс. В 2 ч. Ч. 1 / Сост. Л. Ф. Климанова, В. Г. Горецкий, Л. А. Виноградская.</w:t>
            </w:r>
          </w:p>
          <w:p w:rsidR="00342DB4" w:rsidRPr="007820B0" w:rsidRDefault="00342DB4" w:rsidP="005B2EE9">
            <w:pPr>
              <w:numPr>
                <w:ilvl w:val="0"/>
                <w:numId w:val="9"/>
              </w:numPr>
              <w:autoSpaceDE w:val="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7820B0">
              <w:rPr>
                <w:rFonts w:ascii="Times New Roman" w:eastAsia="Arial" w:hAnsi="Times New Roman"/>
                <w:sz w:val="24"/>
                <w:szCs w:val="24"/>
              </w:rPr>
              <w:lastRenderedPageBreak/>
              <w:t>Литературное чтение. 3 класс. В 2 ч. Ч. 2 / Сост. Л. Ф. Климанова, В. Г. Горецкий, Л. А. Виноградская.</w:t>
            </w:r>
          </w:p>
          <w:p w:rsidR="00342DB4" w:rsidRPr="007820B0" w:rsidRDefault="00342DB4" w:rsidP="005B2EE9">
            <w:pPr>
              <w:autoSpaceDE w:val="0"/>
              <w:jc w:val="both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7820B0">
              <w:rPr>
                <w:rFonts w:ascii="Times New Roman" w:eastAsia="Arial" w:hAnsi="Times New Roman"/>
                <w:b/>
                <w:sz w:val="24"/>
                <w:szCs w:val="24"/>
              </w:rPr>
              <w:t>Пособия для учащихся</w:t>
            </w:r>
          </w:p>
          <w:p w:rsidR="00342DB4" w:rsidRPr="007820B0" w:rsidRDefault="00342DB4" w:rsidP="005B2EE9">
            <w:pPr>
              <w:numPr>
                <w:ilvl w:val="0"/>
                <w:numId w:val="10"/>
              </w:numPr>
              <w:autoSpaceDE w:val="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7820B0">
              <w:rPr>
                <w:rFonts w:ascii="Times New Roman" w:eastAsia="Arial" w:hAnsi="Times New Roman"/>
                <w:sz w:val="24"/>
                <w:szCs w:val="24"/>
              </w:rPr>
              <w:t>Литературное чтение: Волшебная сила слов: Рабочая тетрадь по развитию речи: 3 класс / Л. Ф. Климанова, Т. Ю. Коти, А. В. Абрамов.</w:t>
            </w:r>
          </w:p>
          <w:p w:rsidR="00342DB4" w:rsidRPr="007820B0" w:rsidRDefault="00342DB4" w:rsidP="005B2EE9">
            <w:pPr>
              <w:numPr>
                <w:ilvl w:val="0"/>
                <w:numId w:val="10"/>
              </w:numPr>
              <w:autoSpaceDE w:val="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7820B0">
              <w:rPr>
                <w:rFonts w:ascii="Times New Roman" w:eastAsia="Arial" w:hAnsi="Times New Roman"/>
                <w:sz w:val="24"/>
                <w:szCs w:val="24"/>
              </w:rPr>
              <w:t>Литературное чтение: Творческая тетрадь: 3 класс / Т. Ю. Коти.</w:t>
            </w:r>
          </w:p>
          <w:p w:rsidR="00342DB4" w:rsidRPr="007820B0" w:rsidRDefault="00342DB4" w:rsidP="005B2EE9">
            <w:pPr>
              <w:autoSpaceDE w:val="0"/>
              <w:jc w:val="both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7820B0">
              <w:rPr>
                <w:rFonts w:ascii="Times New Roman" w:eastAsia="Arial" w:hAnsi="Times New Roman"/>
                <w:b/>
                <w:sz w:val="24"/>
                <w:szCs w:val="24"/>
              </w:rPr>
              <w:t>Методические пособия</w:t>
            </w:r>
          </w:p>
          <w:p w:rsidR="00342DB4" w:rsidRPr="007820B0" w:rsidRDefault="00342DB4" w:rsidP="005B2EE9">
            <w:pPr>
              <w:numPr>
                <w:ilvl w:val="0"/>
                <w:numId w:val="11"/>
              </w:numPr>
              <w:autoSpaceDE w:val="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7820B0">
              <w:rPr>
                <w:rFonts w:ascii="Times New Roman" w:eastAsia="Arial" w:hAnsi="Times New Roman"/>
                <w:sz w:val="24"/>
                <w:szCs w:val="24"/>
              </w:rPr>
              <w:t>Литературное чтение: Уроки чтения: 3 класс / М. В. Бойкина.</w:t>
            </w:r>
          </w:p>
          <w:p w:rsidR="00342DB4" w:rsidRPr="00301A0A" w:rsidRDefault="00342DB4" w:rsidP="005B2EE9">
            <w:pPr>
              <w:autoSpaceDE w:val="0"/>
              <w:jc w:val="both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301A0A">
              <w:rPr>
                <w:rFonts w:ascii="Times New Roman" w:eastAsia="Arial" w:hAnsi="Times New Roman"/>
                <w:b/>
                <w:sz w:val="24"/>
                <w:szCs w:val="24"/>
              </w:rPr>
              <w:t>Книги для учителей</w:t>
            </w:r>
          </w:p>
          <w:p w:rsidR="00342DB4" w:rsidRPr="007820B0" w:rsidRDefault="00342DB4" w:rsidP="005B2EE9">
            <w:pPr>
              <w:numPr>
                <w:ilvl w:val="0"/>
                <w:numId w:val="12"/>
              </w:numPr>
              <w:autoSpaceDE w:val="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7820B0">
              <w:rPr>
                <w:rFonts w:ascii="Times New Roman" w:eastAsia="Arial" w:hAnsi="Times New Roman"/>
                <w:sz w:val="24"/>
                <w:szCs w:val="24"/>
              </w:rPr>
              <w:t>Полозова Т. Д. Как сформировать читательскую активность.</w:t>
            </w:r>
          </w:p>
          <w:p w:rsidR="00342DB4" w:rsidRPr="007820B0" w:rsidRDefault="00342DB4" w:rsidP="005B2EE9">
            <w:pPr>
              <w:numPr>
                <w:ilvl w:val="0"/>
                <w:numId w:val="12"/>
              </w:numPr>
              <w:autoSpaceDE w:val="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7820B0">
              <w:rPr>
                <w:rFonts w:ascii="Times New Roman" w:eastAsia="Arial" w:hAnsi="Times New Roman"/>
                <w:sz w:val="24"/>
                <w:szCs w:val="24"/>
              </w:rPr>
              <w:t>Чутко Н. Г. Формирование познавательной активности у младшего школьника: Книга для учителя.</w:t>
            </w:r>
          </w:p>
        </w:tc>
        <w:tc>
          <w:tcPr>
            <w:tcW w:w="5104" w:type="dxa"/>
          </w:tcPr>
          <w:p w:rsidR="00342DB4" w:rsidRPr="007820B0" w:rsidRDefault="00342DB4" w:rsidP="005B2EE9">
            <w:pPr>
              <w:autoSpaceDE w:val="0"/>
              <w:jc w:val="both"/>
              <w:rPr>
                <w:rFonts w:ascii="Times New Roman" w:eastAsia="Arial" w:hAnsi="Times New Roman"/>
                <w:i/>
                <w:sz w:val="24"/>
                <w:szCs w:val="24"/>
              </w:rPr>
            </w:pPr>
            <w:r w:rsidRPr="007820B0">
              <w:rPr>
                <w:rFonts w:ascii="Times New Roman" w:eastAsia="Arial" w:hAnsi="Times New Roman"/>
                <w:i/>
                <w:sz w:val="24"/>
                <w:szCs w:val="24"/>
              </w:rPr>
              <w:lastRenderedPageBreak/>
              <w:t>В программе определены цели начального курса литературного чтения; рассмотрены подходы к структурированию учебного материала и к организации деятельности учащихся.</w:t>
            </w:r>
          </w:p>
          <w:p w:rsidR="00342DB4" w:rsidRPr="007820B0" w:rsidRDefault="00342DB4" w:rsidP="005B2EE9">
            <w:pPr>
              <w:autoSpaceDE w:val="0"/>
              <w:jc w:val="both"/>
              <w:rPr>
                <w:rFonts w:ascii="Times New Roman" w:eastAsia="Arial" w:hAnsi="Times New Roman"/>
                <w:i/>
                <w:sz w:val="24"/>
                <w:szCs w:val="24"/>
              </w:rPr>
            </w:pPr>
          </w:p>
          <w:p w:rsidR="00342DB4" w:rsidRPr="007820B0" w:rsidRDefault="00342DB4" w:rsidP="005B2EE9">
            <w:pPr>
              <w:autoSpaceDE w:val="0"/>
              <w:jc w:val="both"/>
              <w:rPr>
                <w:rFonts w:ascii="Times New Roman" w:eastAsia="Arial" w:hAnsi="Times New Roman"/>
                <w:i/>
                <w:sz w:val="24"/>
                <w:szCs w:val="24"/>
              </w:rPr>
            </w:pPr>
            <w:r w:rsidRPr="007820B0">
              <w:rPr>
                <w:rFonts w:ascii="Times New Roman" w:eastAsia="Arial" w:hAnsi="Times New Roman"/>
                <w:i/>
                <w:sz w:val="24"/>
                <w:szCs w:val="24"/>
              </w:rPr>
              <w:t xml:space="preserve">Методический аппарат учебников ориентирует учащихся на формирование важнейших учебных действий (читать выразительно, делить текст на части, </w:t>
            </w:r>
            <w:r w:rsidRPr="007820B0">
              <w:rPr>
                <w:rFonts w:ascii="Times New Roman" w:eastAsia="Arial" w:hAnsi="Times New Roman"/>
                <w:i/>
                <w:sz w:val="24"/>
                <w:szCs w:val="24"/>
              </w:rPr>
              <w:lastRenderedPageBreak/>
              <w:t>выделять главную мысль, озаглавливать, пересказывать, составлять план).</w:t>
            </w:r>
          </w:p>
          <w:p w:rsidR="00342DB4" w:rsidRPr="007820B0" w:rsidRDefault="00342DB4" w:rsidP="005B2EE9">
            <w:pPr>
              <w:autoSpaceDE w:val="0"/>
              <w:jc w:val="both"/>
              <w:rPr>
                <w:rFonts w:ascii="Times New Roman" w:eastAsia="Arial" w:hAnsi="Times New Roman"/>
                <w:i/>
                <w:sz w:val="24"/>
                <w:szCs w:val="24"/>
              </w:rPr>
            </w:pPr>
          </w:p>
          <w:p w:rsidR="00342DB4" w:rsidRPr="007820B0" w:rsidRDefault="00342DB4" w:rsidP="005B2EE9">
            <w:pPr>
              <w:autoSpaceDE w:val="0"/>
              <w:jc w:val="both"/>
              <w:rPr>
                <w:rFonts w:ascii="Times New Roman" w:eastAsia="Arial" w:hAnsi="Times New Roman"/>
                <w:i/>
                <w:sz w:val="24"/>
                <w:szCs w:val="24"/>
              </w:rPr>
            </w:pPr>
            <w:r w:rsidRPr="007820B0">
              <w:rPr>
                <w:rFonts w:ascii="Times New Roman" w:eastAsia="Arial" w:hAnsi="Times New Roman"/>
                <w:i/>
                <w:sz w:val="24"/>
                <w:szCs w:val="24"/>
              </w:rPr>
              <w:t>В пособиях рассматриваются теоретические основы обучения чтению, даются общие рекомендации по организации уроков литературного чтения и поурочные разработки к учебникам.</w:t>
            </w:r>
          </w:p>
          <w:p w:rsidR="00342DB4" w:rsidRPr="007820B0" w:rsidRDefault="00342DB4" w:rsidP="005B2EE9">
            <w:pPr>
              <w:autoSpaceDE w:val="0"/>
              <w:jc w:val="both"/>
              <w:rPr>
                <w:rFonts w:ascii="Times New Roman" w:eastAsia="Arial" w:hAnsi="Times New Roman"/>
                <w:i/>
                <w:sz w:val="24"/>
                <w:szCs w:val="24"/>
              </w:rPr>
            </w:pPr>
          </w:p>
          <w:p w:rsidR="00342DB4" w:rsidRPr="007820B0" w:rsidRDefault="00342DB4" w:rsidP="005B2EE9">
            <w:pPr>
              <w:autoSpaceDE w:val="0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7820B0">
              <w:rPr>
                <w:rFonts w:ascii="Times New Roman" w:eastAsia="Arial" w:hAnsi="Times New Roman"/>
                <w:i/>
                <w:sz w:val="24"/>
                <w:szCs w:val="24"/>
              </w:rPr>
              <w:t>В пособиях рассматриваются требования к обучению творческому чтению и подходы к формированию читательской активности младших школьников.</w:t>
            </w:r>
          </w:p>
        </w:tc>
      </w:tr>
    </w:tbl>
    <w:p w:rsidR="00342DB4" w:rsidRDefault="00342DB4" w:rsidP="00342DB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2DB4" w:rsidRDefault="00342DB4" w:rsidP="00342DB4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2DB4" w:rsidRDefault="00342DB4"/>
    <w:sectPr w:rsidR="00342DB4" w:rsidSect="007B697E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4D1F" w:rsidRDefault="00434D1F" w:rsidP="00E278B5">
      <w:pPr>
        <w:spacing w:after="0" w:line="240" w:lineRule="auto"/>
      </w:pPr>
      <w:r>
        <w:separator/>
      </w:r>
    </w:p>
  </w:endnote>
  <w:endnote w:type="continuationSeparator" w:id="1">
    <w:p w:rsidR="00434D1F" w:rsidRDefault="00434D1F" w:rsidP="00E27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4D1F" w:rsidRDefault="00434D1F" w:rsidP="00E278B5">
      <w:pPr>
        <w:spacing w:after="0" w:line="240" w:lineRule="auto"/>
      </w:pPr>
      <w:r>
        <w:separator/>
      </w:r>
    </w:p>
  </w:footnote>
  <w:footnote w:type="continuationSeparator" w:id="1">
    <w:p w:rsidR="00434D1F" w:rsidRDefault="00434D1F" w:rsidP="00E27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062E3"/>
    <w:multiLevelType w:val="hybridMultilevel"/>
    <w:tmpl w:val="6CA8DA8A"/>
    <w:lvl w:ilvl="0" w:tplc="BF84CB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A695328"/>
    <w:multiLevelType w:val="hybridMultilevel"/>
    <w:tmpl w:val="B638F274"/>
    <w:lvl w:ilvl="0" w:tplc="AB30C456">
      <w:start w:val="65535"/>
      <w:numFmt w:val="bullet"/>
      <w:lvlText w:val="•"/>
      <w:lvlJc w:val="left"/>
      <w:pPr>
        <w:ind w:left="1485" w:hanging="36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24F75250"/>
    <w:multiLevelType w:val="hybridMultilevel"/>
    <w:tmpl w:val="1F56A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090E04"/>
    <w:multiLevelType w:val="hybridMultilevel"/>
    <w:tmpl w:val="BBC4B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D068DE"/>
    <w:multiLevelType w:val="hybridMultilevel"/>
    <w:tmpl w:val="BC629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D01A62"/>
    <w:multiLevelType w:val="hybridMultilevel"/>
    <w:tmpl w:val="1A128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F6D75"/>
    <w:multiLevelType w:val="hybridMultilevel"/>
    <w:tmpl w:val="62EEE0EC"/>
    <w:lvl w:ilvl="0" w:tplc="2E5E43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887289B"/>
    <w:multiLevelType w:val="hybridMultilevel"/>
    <w:tmpl w:val="B0903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9E66BA"/>
    <w:multiLevelType w:val="hybridMultilevel"/>
    <w:tmpl w:val="787C9D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597118"/>
    <w:multiLevelType w:val="hybridMultilevel"/>
    <w:tmpl w:val="C7884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970BFE"/>
    <w:multiLevelType w:val="hybridMultilevel"/>
    <w:tmpl w:val="5704B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D55635"/>
    <w:multiLevelType w:val="hybridMultilevel"/>
    <w:tmpl w:val="1C94D030"/>
    <w:lvl w:ilvl="0" w:tplc="8B2228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5"/>
  </w:num>
  <w:num w:numId="5">
    <w:abstractNumId w:val="3"/>
  </w:num>
  <w:num w:numId="6">
    <w:abstractNumId w:val="8"/>
  </w:num>
  <w:num w:numId="7">
    <w:abstractNumId w:val="9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C0E7C"/>
    <w:rsid w:val="00010C33"/>
    <w:rsid w:val="000110A3"/>
    <w:rsid w:val="000137E5"/>
    <w:rsid w:val="00014E9E"/>
    <w:rsid w:val="00037AAC"/>
    <w:rsid w:val="0005097F"/>
    <w:rsid w:val="00051EF2"/>
    <w:rsid w:val="0005493B"/>
    <w:rsid w:val="00064572"/>
    <w:rsid w:val="00095B61"/>
    <w:rsid w:val="000A27EC"/>
    <w:rsid w:val="000B1FDC"/>
    <w:rsid w:val="000B38D2"/>
    <w:rsid w:val="000B76C4"/>
    <w:rsid w:val="000C2050"/>
    <w:rsid w:val="000D0A28"/>
    <w:rsid w:val="000D153B"/>
    <w:rsid w:val="000E0CF2"/>
    <w:rsid w:val="000F4669"/>
    <w:rsid w:val="00113649"/>
    <w:rsid w:val="00115219"/>
    <w:rsid w:val="0015267F"/>
    <w:rsid w:val="00153F0F"/>
    <w:rsid w:val="0016004B"/>
    <w:rsid w:val="001772DE"/>
    <w:rsid w:val="00181096"/>
    <w:rsid w:val="00187CA2"/>
    <w:rsid w:val="001975B9"/>
    <w:rsid w:val="001A3596"/>
    <w:rsid w:val="001A79F9"/>
    <w:rsid w:val="001B60A9"/>
    <w:rsid w:val="001B69E4"/>
    <w:rsid w:val="001C2647"/>
    <w:rsid w:val="001C5A32"/>
    <w:rsid w:val="001C6C11"/>
    <w:rsid w:val="001D0ACC"/>
    <w:rsid w:val="001D3A6C"/>
    <w:rsid w:val="001E446B"/>
    <w:rsid w:val="00227287"/>
    <w:rsid w:val="00236C55"/>
    <w:rsid w:val="0023724E"/>
    <w:rsid w:val="00241923"/>
    <w:rsid w:val="002839A8"/>
    <w:rsid w:val="00284103"/>
    <w:rsid w:val="002845AA"/>
    <w:rsid w:val="002929E0"/>
    <w:rsid w:val="00295348"/>
    <w:rsid w:val="002A0C73"/>
    <w:rsid w:val="002A3C63"/>
    <w:rsid w:val="002A3F6F"/>
    <w:rsid w:val="002C5B84"/>
    <w:rsid w:val="002D3F73"/>
    <w:rsid w:val="002E178E"/>
    <w:rsid w:val="002E6BCD"/>
    <w:rsid w:val="003212C1"/>
    <w:rsid w:val="003256B7"/>
    <w:rsid w:val="00332020"/>
    <w:rsid w:val="0033308D"/>
    <w:rsid w:val="00333AEE"/>
    <w:rsid w:val="00341D19"/>
    <w:rsid w:val="00342998"/>
    <w:rsid w:val="00342DB4"/>
    <w:rsid w:val="00345C89"/>
    <w:rsid w:val="0036014A"/>
    <w:rsid w:val="00362029"/>
    <w:rsid w:val="00370949"/>
    <w:rsid w:val="003769A6"/>
    <w:rsid w:val="003847D0"/>
    <w:rsid w:val="00390A52"/>
    <w:rsid w:val="003B412C"/>
    <w:rsid w:val="003C0148"/>
    <w:rsid w:val="003C0E7C"/>
    <w:rsid w:val="003D77BE"/>
    <w:rsid w:val="003E2C1E"/>
    <w:rsid w:val="003E40EA"/>
    <w:rsid w:val="003E6662"/>
    <w:rsid w:val="0040202D"/>
    <w:rsid w:val="00410ABE"/>
    <w:rsid w:val="00415877"/>
    <w:rsid w:val="00434D1F"/>
    <w:rsid w:val="00442E2D"/>
    <w:rsid w:val="00443EF9"/>
    <w:rsid w:val="00457C29"/>
    <w:rsid w:val="00475808"/>
    <w:rsid w:val="00475D6A"/>
    <w:rsid w:val="00477C13"/>
    <w:rsid w:val="004816BF"/>
    <w:rsid w:val="0048704E"/>
    <w:rsid w:val="00491CAC"/>
    <w:rsid w:val="004A00A7"/>
    <w:rsid w:val="004C10AD"/>
    <w:rsid w:val="004C2968"/>
    <w:rsid w:val="004C7812"/>
    <w:rsid w:val="004D2E0F"/>
    <w:rsid w:val="004D3B23"/>
    <w:rsid w:val="00514708"/>
    <w:rsid w:val="00516304"/>
    <w:rsid w:val="005208C5"/>
    <w:rsid w:val="0052605E"/>
    <w:rsid w:val="005467F8"/>
    <w:rsid w:val="005521AC"/>
    <w:rsid w:val="00567616"/>
    <w:rsid w:val="00591DBB"/>
    <w:rsid w:val="005A583E"/>
    <w:rsid w:val="005B1E9E"/>
    <w:rsid w:val="005B2EE9"/>
    <w:rsid w:val="005B3972"/>
    <w:rsid w:val="005D3C7E"/>
    <w:rsid w:val="005D70DE"/>
    <w:rsid w:val="005F1FBC"/>
    <w:rsid w:val="006056AF"/>
    <w:rsid w:val="00627CAD"/>
    <w:rsid w:val="00630158"/>
    <w:rsid w:val="00633459"/>
    <w:rsid w:val="006408AB"/>
    <w:rsid w:val="00644473"/>
    <w:rsid w:val="00652AAB"/>
    <w:rsid w:val="00661770"/>
    <w:rsid w:val="0066536B"/>
    <w:rsid w:val="00674383"/>
    <w:rsid w:val="00682FC1"/>
    <w:rsid w:val="006935EF"/>
    <w:rsid w:val="006937F0"/>
    <w:rsid w:val="006A0890"/>
    <w:rsid w:val="006A251E"/>
    <w:rsid w:val="006A289E"/>
    <w:rsid w:val="006C6F0B"/>
    <w:rsid w:val="006D0067"/>
    <w:rsid w:val="006D02B2"/>
    <w:rsid w:val="006D7ED4"/>
    <w:rsid w:val="00705485"/>
    <w:rsid w:val="00707073"/>
    <w:rsid w:val="00707D80"/>
    <w:rsid w:val="007115DF"/>
    <w:rsid w:val="00712B57"/>
    <w:rsid w:val="00713178"/>
    <w:rsid w:val="00716428"/>
    <w:rsid w:val="00735BEC"/>
    <w:rsid w:val="007400A1"/>
    <w:rsid w:val="007433DC"/>
    <w:rsid w:val="007642B4"/>
    <w:rsid w:val="00764EEB"/>
    <w:rsid w:val="00775D04"/>
    <w:rsid w:val="00786C8D"/>
    <w:rsid w:val="007A662C"/>
    <w:rsid w:val="007B2205"/>
    <w:rsid w:val="007B697E"/>
    <w:rsid w:val="007C1B8B"/>
    <w:rsid w:val="007D498B"/>
    <w:rsid w:val="007E48CC"/>
    <w:rsid w:val="007F671E"/>
    <w:rsid w:val="007F7617"/>
    <w:rsid w:val="008217ED"/>
    <w:rsid w:val="008240E7"/>
    <w:rsid w:val="00825C3D"/>
    <w:rsid w:val="008272FE"/>
    <w:rsid w:val="00827BFE"/>
    <w:rsid w:val="00830332"/>
    <w:rsid w:val="00831296"/>
    <w:rsid w:val="0083214D"/>
    <w:rsid w:val="00845033"/>
    <w:rsid w:val="008509DE"/>
    <w:rsid w:val="008724ED"/>
    <w:rsid w:val="0087513F"/>
    <w:rsid w:val="00881CEE"/>
    <w:rsid w:val="008874B7"/>
    <w:rsid w:val="0089104D"/>
    <w:rsid w:val="00895E65"/>
    <w:rsid w:val="008A4B33"/>
    <w:rsid w:val="008B5CBE"/>
    <w:rsid w:val="008C1C51"/>
    <w:rsid w:val="008D7656"/>
    <w:rsid w:val="008E4667"/>
    <w:rsid w:val="008E4675"/>
    <w:rsid w:val="00910D15"/>
    <w:rsid w:val="00932A2F"/>
    <w:rsid w:val="00952015"/>
    <w:rsid w:val="0097197D"/>
    <w:rsid w:val="00974070"/>
    <w:rsid w:val="00974F8F"/>
    <w:rsid w:val="009A4D16"/>
    <w:rsid w:val="009B3278"/>
    <w:rsid w:val="009D1E93"/>
    <w:rsid w:val="009D654A"/>
    <w:rsid w:val="009F5D10"/>
    <w:rsid w:val="00A02623"/>
    <w:rsid w:val="00A3133A"/>
    <w:rsid w:val="00A3485C"/>
    <w:rsid w:val="00A34898"/>
    <w:rsid w:val="00A45A8B"/>
    <w:rsid w:val="00A47BB0"/>
    <w:rsid w:val="00A51B6B"/>
    <w:rsid w:val="00A64A9C"/>
    <w:rsid w:val="00A64DEA"/>
    <w:rsid w:val="00A77EA4"/>
    <w:rsid w:val="00A9412D"/>
    <w:rsid w:val="00AA337C"/>
    <w:rsid w:val="00AA3AC3"/>
    <w:rsid w:val="00AC76E1"/>
    <w:rsid w:val="00AF0F86"/>
    <w:rsid w:val="00AF5484"/>
    <w:rsid w:val="00B10817"/>
    <w:rsid w:val="00B20001"/>
    <w:rsid w:val="00B26FC2"/>
    <w:rsid w:val="00B45530"/>
    <w:rsid w:val="00B4562C"/>
    <w:rsid w:val="00B703FC"/>
    <w:rsid w:val="00B819A0"/>
    <w:rsid w:val="00B96C64"/>
    <w:rsid w:val="00B97BCE"/>
    <w:rsid w:val="00BA0F09"/>
    <w:rsid w:val="00BB0963"/>
    <w:rsid w:val="00BC173D"/>
    <w:rsid w:val="00BC719D"/>
    <w:rsid w:val="00BC773F"/>
    <w:rsid w:val="00BD34BA"/>
    <w:rsid w:val="00BE3F11"/>
    <w:rsid w:val="00BE43FC"/>
    <w:rsid w:val="00BF7C09"/>
    <w:rsid w:val="00C1437E"/>
    <w:rsid w:val="00C21E0B"/>
    <w:rsid w:val="00C4020E"/>
    <w:rsid w:val="00C406ED"/>
    <w:rsid w:val="00C425A5"/>
    <w:rsid w:val="00C47F84"/>
    <w:rsid w:val="00C54E97"/>
    <w:rsid w:val="00C56820"/>
    <w:rsid w:val="00C71E4E"/>
    <w:rsid w:val="00C720C3"/>
    <w:rsid w:val="00C7461C"/>
    <w:rsid w:val="00C80711"/>
    <w:rsid w:val="00C8187A"/>
    <w:rsid w:val="00CB59B8"/>
    <w:rsid w:val="00CC429F"/>
    <w:rsid w:val="00CE4781"/>
    <w:rsid w:val="00CF559A"/>
    <w:rsid w:val="00D032CC"/>
    <w:rsid w:val="00D1097D"/>
    <w:rsid w:val="00D13466"/>
    <w:rsid w:val="00D1391E"/>
    <w:rsid w:val="00D36E19"/>
    <w:rsid w:val="00D377BA"/>
    <w:rsid w:val="00D55213"/>
    <w:rsid w:val="00D57DE5"/>
    <w:rsid w:val="00D607EC"/>
    <w:rsid w:val="00D60E10"/>
    <w:rsid w:val="00D6508E"/>
    <w:rsid w:val="00D701E3"/>
    <w:rsid w:val="00D85764"/>
    <w:rsid w:val="00D93B99"/>
    <w:rsid w:val="00D96E1E"/>
    <w:rsid w:val="00DC0F97"/>
    <w:rsid w:val="00DD3671"/>
    <w:rsid w:val="00DE0420"/>
    <w:rsid w:val="00E247A7"/>
    <w:rsid w:val="00E24ED8"/>
    <w:rsid w:val="00E264C5"/>
    <w:rsid w:val="00E278B5"/>
    <w:rsid w:val="00E30992"/>
    <w:rsid w:val="00E3581F"/>
    <w:rsid w:val="00E37317"/>
    <w:rsid w:val="00E40C4D"/>
    <w:rsid w:val="00E537D9"/>
    <w:rsid w:val="00E55642"/>
    <w:rsid w:val="00E55D63"/>
    <w:rsid w:val="00E56BF8"/>
    <w:rsid w:val="00E63F10"/>
    <w:rsid w:val="00E87785"/>
    <w:rsid w:val="00EB17A8"/>
    <w:rsid w:val="00EB27CE"/>
    <w:rsid w:val="00EB769D"/>
    <w:rsid w:val="00ED15FC"/>
    <w:rsid w:val="00ED2DD4"/>
    <w:rsid w:val="00ED326D"/>
    <w:rsid w:val="00F02558"/>
    <w:rsid w:val="00F02D3F"/>
    <w:rsid w:val="00F0374D"/>
    <w:rsid w:val="00F076E9"/>
    <w:rsid w:val="00F1388F"/>
    <w:rsid w:val="00F15360"/>
    <w:rsid w:val="00F35A01"/>
    <w:rsid w:val="00F37431"/>
    <w:rsid w:val="00F505C3"/>
    <w:rsid w:val="00F552BF"/>
    <w:rsid w:val="00F70E48"/>
    <w:rsid w:val="00F90A3F"/>
    <w:rsid w:val="00FA08F3"/>
    <w:rsid w:val="00FA54F6"/>
    <w:rsid w:val="00FB3B9C"/>
    <w:rsid w:val="00FC0673"/>
    <w:rsid w:val="00FE1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8CC"/>
  </w:style>
  <w:style w:type="paragraph" w:styleId="1">
    <w:name w:val="heading 1"/>
    <w:basedOn w:val="a"/>
    <w:next w:val="a"/>
    <w:link w:val="10"/>
    <w:uiPriority w:val="9"/>
    <w:qFormat/>
    <w:rsid w:val="00D552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552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552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552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552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semiHidden/>
    <w:rsid w:val="007B697E"/>
    <w:rPr>
      <w:rFonts w:ascii="Times New Roman" w:eastAsia="Times New Roman" w:hAnsi="Times New Roman" w:cs="Times New Roman"/>
      <w:sz w:val="28"/>
      <w:szCs w:val="24"/>
    </w:rPr>
  </w:style>
  <w:style w:type="paragraph" w:styleId="a4">
    <w:name w:val="Body Text"/>
    <w:basedOn w:val="a"/>
    <w:link w:val="a3"/>
    <w:semiHidden/>
    <w:rsid w:val="007B697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a5">
    <w:name w:val="No Spacing"/>
    <w:uiPriority w:val="1"/>
    <w:qFormat/>
    <w:rsid w:val="00D5521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552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552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552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552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5521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Title"/>
    <w:basedOn w:val="a"/>
    <w:next w:val="a"/>
    <w:link w:val="a7"/>
    <w:uiPriority w:val="10"/>
    <w:qFormat/>
    <w:rsid w:val="00014E9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014E9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8">
    <w:name w:val="header"/>
    <w:basedOn w:val="a"/>
    <w:link w:val="a9"/>
    <w:uiPriority w:val="99"/>
    <w:semiHidden/>
    <w:unhideWhenUsed/>
    <w:rsid w:val="00E27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278B5"/>
  </w:style>
  <w:style w:type="paragraph" w:styleId="aa">
    <w:name w:val="footer"/>
    <w:basedOn w:val="a"/>
    <w:link w:val="ab"/>
    <w:uiPriority w:val="99"/>
    <w:semiHidden/>
    <w:unhideWhenUsed/>
    <w:rsid w:val="00E27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278B5"/>
  </w:style>
  <w:style w:type="paragraph" w:styleId="ac">
    <w:name w:val="List Paragraph"/>
    <w:basedOn w:val="a"/>
    <w:uiPriority w:val="34"/>
    <w:qFormat/>
    <w:rsid w:val="00342DB4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EEE7B-6901-4770-A88E-264409C86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3060</TotalTime>
  <Pages>38</Pages>
  <Words>9466</Words>
  <Characters>53958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dcterms:created xsi:type="dcterms:W3CDTF">2013-08-07T04:54:00Z</dcterms:created>
  <dcterms:modified xsi:type="dcterms:W3CDTF">2014-03-21T08:40:00Z</dcterms:modified>
</cp:coreProperties>
</file>