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C82AD6">
        <w:rPr>
          <w:rFonts w:ascii="Times New Roman" w:hAnsi="Times New Roman"/>
          <w:sz w:val="24"/>
          <w:szCs w:val="24"/>
        </w:rPr>
        <w:t>обучение грамоте (обучение чтению)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 xml:space="preserve">Класс: </w:t>
      </w:r>
      <w:r w:rsidRPr="00C82AD6">
        <w:rPr>
          <w:rFonts w:ascii="Times New Roman" w:hAnsi="Times New Roman"/>
          <w:sz w:val="24"/>
          <w:szCs w:val="24"/>
        </w:rPr>
        <w:t>1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 xml:space="preserve">Школа: </w:t>
      </w:r>
      <w:r w:rsidRPr="00C82AD6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Белоярского района «Образовательная средняя</w:t>
      </w:r>
      <w:r w:rsidRPr="00C82AD6">
        <w:rPr>
          <w:rFonts w:ascii="Times New Roman" w:hAnsi="Times New Roman"/>
          <w:b/>
          <w:sz w:val="24"/>
          <w:szCs w:val="24"/>
        </w:rPr>
        <w:t xml:space="preserve"> </w:t>
      </w:r>
      <w:r w:rsidRPr="00C82AD6">
        <w:rPr>
          <w:rFonts w:ascii="Times New Roman" w:hAnsi="Times New Roman"/>
          <w:sz w:val="24"/>
          <w:szCs w:val="24"/>
        </w:rPr>
        <w:t>(полная) школа п. Сосновка»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C82AD6">
        <w:rPr>
          <w:rFonts w:ascii="Times New Roman" w:hAnsi="Times New Roman"/>
          <w:sz w:val="24"/>
          <w:szCs w:val="24"/>
        </w:rPr>
        <w:t>Аржановская Наталья Владимировна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УМК</w:t>
      </w:r>
      <w:r w:rsidRPr="00C82AD6">
        <w:rPr>
          <w:rFonts w:ascii="Times New Roman" w:hAnsi="Times New Roman"/>
          <w:sz w:val="24"/>
          <w:szCs w:val="24"/>
        </w:rPr>
        <w:t>: «Планета знаний»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Тема:</w:t>
      </w:r>
      <w:r w:rsidRPr="00C82AD6">
        <w:rPr>
          <w:rFonts w:ascii="Times New Roman" w:hAnsi="Times New Roman"/>
          <w:sz w:val="24"/>
          <w:szCs w:val="24"/>
        </w:rPr>
        <w:t xml:space="preserve"> Звуки [в],  [в']. Буквы В, в.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Тип урока: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Урок овладения новыми знаниями.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Место и роль урока в изучаемой теме:</w:t>
      </w:r>
      <w:r w:rsidRPr="00C82AD6">
        <w:rPr>
          <w:rFonts w:ascii="Times New Roman" w:hAnsi="Times New Roman"/>
          <w:sz w:val="24"/>
          <w:szCs w:val="24"/>
        </w:rPr>
        <w:t xml:space="preserve"> первый урок по теме.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Цель: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Познакомить  с новыми звуками [в],  [в'] и буквами В, в.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Формируемые на уроке метапредметные УУД: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1.Формирование  понимания важности нового социального статуса «ученик»;</w:t>
      </w:r>
    </w:p>
    <w:p w:rsidR="00657684" w:rsidRPr="00C82AD6" w:rsidRDefault="00050F91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7684" w:rsidRPr="00C82AD6">
        <w:rPr>
          <w:rFonts w:ascii="Times New Roman" w:hAnsi="Times New Roman"/>
          <w:sz w:val="24"/>
          <w:szCs w:val="24"/>
        </w:rPr>
        <w:t>.Формирование адекватного восприятия содержательной оценки своей работы учителем;</w:t>
      </w:r>
    </w:p>
    <w:p w:rsidR="00952E52" w:rsidRDefault="00050F91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638D">
        <w:rPr>
          <w:rFonts w:ascii="Times New Roman" w:hAnsi="Times New Roman"/>
          <w:sz w:val="24"/>
          <w:szCs w:val="24"/>
        </w:rPr>
        <w:t>.</w:t>
      </w:r>
      <w:r w:rsidR="00952E52">
        <w:rPr>
          <w:rFonts w:ascii="Times New Roman" w:hAnsi="Times New Roman"/>
          <w:sz w:val="24"/>
          <w:szCs w:val="24"/>
        </w:rPr>
        <w:t>Формирование  положительного отношения</w:t>
      </w:r>
      <w:r w:rsidR="00657684" w:rsidRPr="00C82AD6">
        <w:rPr>
          <w:rFonts w:ascii="Times New Roman" w:hAnsi="Times New Roman"/>
          <w:sz w:val="24"/>
          <w:szCs w:val="24"/>
        </w:rPr>
        <w:t xml:space="preserve">  к учебным предметам, проявлять учебно-познавательный интерес к выполнению новых заданий.   </w:t>
      </w:r>
    </w:p>
    <w:p w:rsidR="00E8638D" w:rsidRPr="00E8638D" w:rsidRDefault="00E8638D" w:rsidP="00E8638D">
      <w:pPr>
        <w:spacing w:after="0" w:line="240" w:lineRule="auto"/>
        <w:rPr>
          <w:rFonts w:ascii="Times New Roman" w:hAnsi="Times New Roman"/>
          <w:bCs/>
          <w:color w:val="170E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Формирование умения принимать внутреннюю позицию школьника на уровне положительного отношения к школе, к изучаемым предметам.</w:t>
      </w:r>
    </w:p>
    <w:p w:rsidR="00657684" w:rsidRPr="00C82AD6" w:rsidRDefault="00E8638D" w:rsidP="00952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52E52">
        <w:rPr>
          <w:rFonts w:ascii="Times New Roman" w:hAnsi="Times New Roman"/>
          <w:sz w:val="24"/>
          <w:szCs w:val="24"/>
        </w:rPr>
        <w:t>Формирование  понимани</w:t>
      </w:r>
      <w:r w:rsidR="007D08E5">
        <w:rPr>
          <w:rFonts w:ascii="Times New Roman" w:hAnsi="Times New Roman"/>
          <w:sz w:val="24"/>
          <w:szCs w:val="24"/>
        </w:rPr>
        <w:t>я</w:t>
      </w:r>
      <w:r w:rsidR="00591F60">
        <w:rPr>
          <w:rFonts w:ascii="Times New Roman" w:hAnsi="Times New Roman"/>
          <w:sz w:val="24"/>
          <w:szCs w:val="24"/>
        </w:rPr>
        <w:t xml:space="preserve"> </w:t>
      </w:r>
      <w:r w:rsidR="00952E52">
        <w:rPr>
          <w:rFonts w:ascii="Times New Roman" w:hAnsi="Times New Roman"/>
          <w:sz w:val="24"/>
          <w:szCs w:val="24"/>
        </w:rPr>
        <w:t xml:space="preserve"> здоровьесберегающих аспектов жизни.</w:t>
      </w:r>
      <w:r w:rsidR="00657684" w:rsidRPr="00C82AD6">
        <w:rPr>
          <w:rFonts w:ascii="Times New Roman" w:hAnsi="Times New Roman"/>
          <w:sz w:val="24"/>
          <w:szCs w:val="24"/>
        </w:rPr>
        <w:t xml:space="preserve">       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  <w:u w:val="single"/>
        </w:rPr>
        <w:t>Регулятивные: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1.Формирование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AD6">
        <w:rPr>
          <w:rFonts w:ascii="Times New Roman" w:hAnsi="Times New Roman"/>
          <w:sz w:val="24"/>
          <w:szCs w:val="24"/>
        </w:rPr>
        <w:t>умения осуществлять контроль, используя способ сличения своей работы с заданным эталоном.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2.Формирова</w:t>
      </w:r>
      <w:r w:rsidR="00567D4A">
        <w:rPr>
          <w:rFonts w:ascii="Times New Roman" w:hAnsi="Times New Roman"/>
          <w:sz w:val="24"/>
          <w:szCs w:val="24"/>
        </w:rPr>
        <w:t>ние</w:t>
      </w:r>
      <w:r w:rsidRPr="00C82AD6">
        <w:rPr>
          <w:rFonts w:ascii="Times New Roman" w:hAnsi="Times New Roman"/>
          <w:sz w:val="24"/>
          <w:szCs w:val="24"/>
        </w:rPr>
        <w:t xml:space="preserve"> умения вносить необходимые дополнения, исправления в свою работу;</w:t>
      </w:r>
    </w:p>
    <w:p w:rsidR="009C14E7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AD6">
        <w:rPr>
          <w:rFonts w:ascii="Times New Roman" w:hAnsi="Times New Roman"/>
          <w:sz w:val="24"/>
          <w:szCs w:val="24"/>
        </w:rPr>
        <w:t>.Формирование умения в сотрудничестве с учителем ставить конкретную учебную задачу</w:t>
      </w:r>
      <w:r w:rsidR="009C14E7">
        <w:rPr>
          <w:rFonts w:ascii="Times New Roman" w:hAnsi="Times New Roman"/>
          <w:sz w:val="24"/>
          <w:szCs w:val="24"/>
        </w:rPr>
        <w:t>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2AD6">
        <w:rPr>
          <w:rFonts w:ascii="Times New Roman" w:hAnsi="Times New Roman"/>
          <w:sz w:val="24"/>
          <w:szCs w:val="24"/>
          <w:u w:val="single"/>
        </w:rPr>
        <w:t>Познавательные: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1.Формирование умения ориентироваться в учебнике;</w:t>
      </w:r>
    </w:p>
    <w:p w:rsidR="00657684" w:rsidRPr="00C82AD6" w:rsidRDefault="007D08E5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7684" w:rsidRPr="00C82AD6">
        <w:rPr>
          <w:rFonts w:ascii="Times New Roman" w:hAnsi="Times New Roman"/>
          <w:sz w:val="24"/>
          <w:szCs w:val="24"/>
        </w:rPr>
        <w:t xml:space="preserve">.Формирование умения использовать на доступном уровне логические приемы мышления (анализ, сравнение, обобщение) на языковом материале. </w:t>
      </w:r>
    </w:p>
    <w:p w:rsidR="00657684" w:rsidRPr="00C82AD6" w:rsidRDefault="007D08E5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7684" w:rsidRPr="00C82AD6">
        <w:rPr>
          <w:rFonts w:ascii="Times New Roman" w:hAnsi="Times New Roman"/>
          <w:sz w:val="24"/>
          <w:szCs w:val="24"/>
        </w:rPr>
        <w:t>. Формирование умения  выделять существенную информацию из небольших читаемых текстов.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2AD6">
        <w:rPr>
          <w:rFonts w:ascii="Times New Roman" w:hAnsi="Times New Roman"/>
          <w:sz w:val="24"/>
          <w:szCs w:val="24"/>
          <w:u w:val="single"/>
        </w:rPr>
        <w:t>Коммуникативные: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 xml:space="preserve">1.Формирование умения отвечать на вопросы, задавать вопросы для уточнение непонятного;. 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2.Формирование умение выслушивать друг друга, договариваться, работая в паре;</w:t>
      </w:r>
    </w:p>
    <w:p w:rsidR="00657684" w:rsidRPr="00C82AD6" w:rsidRDefault="00E8638D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3.Участие</w:t>
      </w:r>
      <w:r w:rsidR="00657684" w:rsidRPr="00C82AD6">
        <w:rPr>
          <w:rFonts w:ascii="Times New Roman" w:hAnsi="Times New Roman"/>
          <w:sz w:val="24"/>
          <w:szCs w:val="24"/>
        </w:rPr>
        <w:t xml:space="preserve"> в коллективном обсуждении учебной проблемы;</w:t>
      </w:r>
    </w:p>
    <w:p w:rsidR="00657684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умения:</w:t>
      </w:r>
    </w:p>
    <w:p w:rsidR="00657684" w:rsidRPr="008270C0" w:rsidRDefault="00657684" w:rsidP="0082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70C0">
        <w:rPr>
          <w:rFonts w:ascii="Times New Roman" w:hAnsi="Times New Roman"/>
          <w:bCs/>
          <w:i/>
          <w:iCs/>
          <w:sz w:val="24"/>
          <w:szCs w:val="24"/>
          <w:u w:val="single"/>
        </w:rPr>
        <w:t>Знать</w:t>
      </w:r>
      <w:r w:rsidRPr="008270C0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8270C0">
        <w:rPr>
          <w:rFonts w:ascii="Times New Roman" w:hAnsi="Times New Roman"/>
          <w:sz w:val="24"/>
          <w:szCs w:val="24"/>
        </w:rPr>
        <w:t xml:space="preserve"> что буквы </w:t>
      </w:r>
      <w:r w:rsidRPr="008270C0">
        <w:rPr>
          <w:rFonts w:ascii="Times New Roman" w:hAnsi="Times New Roman"/>
          <w:b/>
          <w:bCs/>
          <w:i/>
          <w:iCs/>
          <w:sz w:val="24"/>
          <w:szCs w:val="24"/>
        </w:rPr>
        <w:t>В, в</w:t>
      </w:r>
      <w:r w:rsidRPr="008270C0">
        <w:rPr>
          <w:rFonts w:ascii="Times New Roman" w:hAnsi="Times New Roman"/>
          <w:sz w:val="24"/>
          <w:szCs w:val="24"/>
        </w:rPr>
        <w:t xml:space="preserve"> обозначают звонкие согласные звуки [в], [в']. </w:t>
      </w:r>
    </w:p>
    <w:p w:rsidR="00657684" w:rsidRDefault="00657684" w:rsidP="0082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70C0">
        <w:rPr>
          <w:rFonts w:ascii="Times New Roman" w:hAnsi="Times New Roman"/>
          <w:bCs/>
          <w:i/>
          <w:iCs/>
          <w:sz w:val="24"/>
          <w:szCs w:val="24"/>
          <w:u w:val="single"/>
        </w:rPr>
        <w:t>Уметь</w:t>
      </w:r>
      <w:r w:rsidRPr="007E56C1">
        <w:rPr>
          <w:rFonts w:ascii="Times New Roman" w:hAnsi="Times New Roman"/>
          <w:sz w:val="24"/>
          <w:szCs w:val="24"/>
        </w:rPr>
        <w:t xml:space="preserve"> сравнивать записи одинаковых слов; сравнивать предложения;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6C1">
        <w:rPr>
          <w:rFonts w:ascii="Times New Roman" w:hAnsi="Times New Roman"/>
          <w:sz w:val="24"/>
          <w:szCs w:val="24"/>
        </w:rPr>
        <w:t xml:space="preserve">читать текст </w:t>
      </w:r>
      <w:r>
        <w:rPr>
          <w:rFonts w:ascii="Times New Roman" w:hAnsi="Times New Roman"/>
          <w:sz w:val="24"/>
          <w:szCs w:val="24"/>
        </w:rPr>
        <w:t xml:space="preserve">с изученными буквами; отвечать </w:t>
      </w:r>
      <w:r w:rsidRPr="007E56C1">
        <w:rPr>
          <w:rFonts w:ascii="Times New Roman" w:hAnsi="Times New Roman"/>
          <w:sz w:val="24"/>
          <w:szCs w:val="24"/>
        </w:rPr>
        <w:t>на вопросы.</w:t>
      </w:r>
    </w:p>
    <w:p w:rsidR="00567D4A" w:rsidRPr="00567D4A" w:rsidRDefault="00567D4A" w:rsidP="0082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7D4A">
        <w:rPr>
          <w:rFonts w:ascii="Times New Roman" w:hAnsi="Times New Roman"/>
          <w:i/>
          <w:sz w:val="24"/>
          <w:szCs w:val="24"/>
          <w:u w:val="single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D69">
        <w:rPr>
          <w:rFonts w:ascii="Times New Roman" w:hAnsi="Times New Roman"/>
          <w:sz w:val="24"/>
          <w:szCs w:val="24"/>
        </w:rPr>
        <w:t>эти знания на практике при чтении текста.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Форма:</w:t>
      </w:r>
      <w:r w:rsidRPr="00C82AD6">
        <w:rPr>
          <w:rFonts w:ascii="Times New Roman" w:hAnsi="Times New Roman"/>
          <w:sz w:val="24"/>
          <w:szCs w:val="24"/>
        </w:rPr>
        <w:t xml:space="preserve">  урок - игра.</w:t>
      </w:r>
    </w:p>
    <w:p w:rsidR="00657684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6C1">
        <w:rPr>
          <w:rFonts w:ascii="Times New Roman" w:hAnsi="Times New Roman"/>
          <w:b/>
          <w:sz w:val="24"/>
          <w:szCs w:val="24"/>
        </w:rPr>
        <w:t>Оборудование:</w:t>
      </w:r>
      <w:r w:rsidRPr="007E56C1">
        <w:rPr>
          <w:rFonts w:ascii="Times New Roman" w:hAnsi="Times New Roman"/>
          <w:sz w:val="24"/>
          <w:szCs w:val="24"/>
        </w:rPr>
        <w:t xml:space="preserve"> индивидуальные сигнальные карточки, разрезные схемы для фонетического анализа слова,  карточки с корректурной пробой, сигналы для рефлексии, презентаци</w:t>
      </w:r>
      <w:r w:rsidR="00E8638D">
        <w:rPr>
          <w:rFonts w:ascii="Times New Roman" w:hAnsi="Times New Roman"/>
          <w:sz w:val="24"/>
          <w:szCs w:val="24"/>
        </w:rPr>
        <w:t>я-сопровождение  к уроку, мультимедиа проектор, экран.</w:t>
      </w:r>
    </w:p>
    <w:p w:rsidR="00657684" w:rsidRPr="00EF23E8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3E8">
        <w:rPr>
          <w:rFonts w:ascii="Times New Roman" w:hAnsi="Times New Roman"/>
          <w:b/>
          <w:sz w:val="24"/>
          <w:szCs w:val="24"/>
        </w:rPr>
        <w:t xml:space="preserve">Учебник: </w:t>
      </w:r>
      <w:r w:rsidR="005A4269">
        <w:rPr>
          <w:rFonts w:ascii="Times New Roman" w:hAnsi="Times New Roman"/>
          <w:sz w:val="24"/>
          <w:szCs w:val="24"/>
        </w:rPr>
        <w:t>Т.М.Андрианова. Букварь</w:t>
      </w:r>
      <w:r>
        <w:rPr>
          <w:rFonts w:ascii="Times New Roman" w:hAnsi="Times New Roman"/>
          <w:sz w:val="24"/>
          <w:szCs w:val="24"/>
        </w:rPr>
        <w:t>. М.: Астрель, 2010.</w:t>
      </w:r>
    </w:p>
    <w:p w:rsidR="00657684" w:rsidRPr="007E56C1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E56C1">
        <w:rPr>
          <w:rFonts w:ascii="Times New Roman" w:hAnsi="Times New Roman"/>
          <w:b/>
          <w:sz w:val="24"/>
          <w:szCs w:val="24"/>
        </w:rPr>
        <w:t>етоды:</w:t>
      </w:r>
    </w:p>
    <w:p w:rsidR="00657684" w:rsidRPr="007E56C1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словесные;</w:t>
      </w:r>
    </w:p>
    <w:p w:rsidR="00657684" w:rsidRPr="007E56C1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наглядные;</w:t>
      </w:r>
    </w:p>
    <w:p w:rsidR="00657684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6C1">
        <w:rPr>
          <w:rFonts w:ascii="Times New Roman" w:hAnsi="Times New Roman"/>
          <w:sz w:val="24"/>
          <w:szCs w:val="24"/>
        </w:rPr>
        <w:t>- практический</w:t>
      </w:r>
      <w:r>
        <w:rPr>
          <w:rFonts w:ascii="Times New Roman" w:hAnsi="Times New Roman"/>
          <w:sz w:val="24"/>
          <w:szCs w:val="24"/>
        </w:rPr>
        <w:t>;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частично-поисковый.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Технологии: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здоровьесберегающие</w:t>
      </w:r>
      <w:r w:rsidRPr="00C82AD6">
        <w:rPr>
          <w:rFonts w:ascii="Times New Roman" w:hAnsi="Times New Roman"/>
          <w:sz w:val="24"/>
          <w:szCs w:val="24"/>
        </w:rPr>
        <w:t xml:space="preserve"> (физкультминутки, смена видов деятельности);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- личностно – ориентированная (индивидуальное чтение и индивидуальная работа);</w:t>
      </w:r>
    </w:p>
    <w:p w:rsidR="00657684" w:rsidRPr="00C82AD6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sz w:val="24"/>
          <w:szCs w:val="24"/>
        </w:rPr>
        <w:t>- проблемное обучение (частично поисковый метод);</w:t>
      </w:r>
    </w:p>
    <w:p w:rsidR="00657684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игровые</w:t>
      </w:r>
      <w:r w:rsidRPr="00EF23E8">
        <w:rPr>
          <w:rFonts w:ascii="Times New Roman" w:hAnsi="Times New Roman"/>
          <w:sz w:val="24"/>
          <w:szCs w:val="24"/>
        </w:rPr>
        <w:t xml:space="preserve"> (весь урок построен в форме игры).</w:t>
      </w:r>
    </w:p>
    <w:p w:rsidR="00657684" w:rsidRDefault="00657684" w:rsidP="00904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D6">
        <w:rPr>
          <w:rFonts w:ascii="Times New Roman" w:hAnsi="Times New Roman"/>
          <w:b/>
          <w:sz w:val="24"/>
          <w:szCs w:val="24"/>
        </w:rPr>
        <w:t>Принципы:</w:t>
      </w:r>
      <w:r w:rsidRPr="00C82AD6">
        <w:rPr>
          <w:rFonts w:ascii="Times New Roman" w:hAnsi="Times New Roman"/>
          <w:sz w:val="24"/>
          <w:szCs w:val="24"/>
        </w:rPr>
        <w:t xml:space="preserve"> доступность, наглядность, направленность на комплексное решение задач. Принцип систематичности и последовательности реализуется через переходы от простого к сложному.</w:t>
      </w:r>
    </w:p>
    <w:p w:rsidR="00657684" w:rsidRDefault="00657684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684" w:rsidRDefault="00657684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684" w:rsidRDefault="00657684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269" w:rsidRDefault="005A4269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F91" w:rsidRDefault="00050F91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206" w:rsidRDefault="002A5206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F91" w:rsidRPr="00EF23E8" w:rsidRDefault="00050F91" w:rsidP="00EF2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5"/>
        <w:gridCol w:w="5953"/>
        <w:gridCol w:w="2837"/>
        <w:gridCol w:w="1983"/>
        <w:gridCol w:w="2548"/>
      </w:tblGrid>
      <w:tr w:rsidR="00657684" w:rsidRPr="008679BF" w:rsidTr="008679BF">
        <w:tc>
          <w:tcPr>
            <w:tcW w:w="567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981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44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09" w:type="pct"/>
            <w:gridSpan w:val="2"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57684" w:rsidRPr="008679BF" w:rsidTr="008679BF">
        <w:tc>
          <w:tcPr>
            <w:tcW w:w="567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1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Личностные и метапредметные УУД</w:t>
            </w:r>
          </w:p>
        </w:tc>
      </w:tr>
      <w:tr w:rsidR="00657684" w:rsidRPr="008679BF" w:rsidTr="008679BF">
        <w:tc>
          <w:tcPr>
            <w:tcW w:w="567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8679BF">
                <w:rPr>
                  <w:rFonts w:ascii="Times New Roman" w:hAnsi="Times New Roman"/>
                  <w:b/>
                  <w:lang w:val="en-US"/>
                </w:rPr>
                <w:t>I</w:t>
              </w:r>
              <w:r w:rsidRPr="008679BF">
                <w:rPr>
                  <w:rFonts w:ascii="Times New Roman" w:hAnsi="Times New Roman"/>
                  <w:b/>
                </w:rPr>
                <w:t>.</w:t>
              </w:r>
            </w:smartTag>
            <w:r w:rsidRPr="008679BF">
              <w:rPr>
                <w:rFonts w:ascii="Times New Roman" w:hAnsi="Times New Roman"/>
                <w:b/>
              </w:rPr>
              <w:t xml:space="preserve"> Оргмомент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</w:rPr>
            </w:pPr>
            <w:r w:rsidRPr="008679BF">
              <w:rPr>
                <w:rFonts w:ascii="Times New Roman" w:hAnsi="Times New Roman"/>
                <w:b/>
              </w:rPr>
              <w:t>(1 мин)</w:t>
            </w: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момент.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учителя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-Прозвенел и смолк звонок,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Начинаем мы урок.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Улыбнулись, подтянулись,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Друг на друга посмотрели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И спокойно, тихо сели.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Ребята, я хочу, чтобы сегодняшний урок принес нам радость общения друг с другом. Я желаю, чтобы за время работы на уроке вы поднялись на ступеньку выше. Успеха и удачи вам!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-Наш урок будет посвящен открытию новых знаний.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Приветствуют учителя. Настраиваются на работу на уроке.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u w:val="single"/>
              </w:rPr>
              <w:t>Личностные: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 понимания важности нового социального статуса «ученик»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  <w:lang w:val="en-US"/>
              </w:rPr>
              <w:t>II</w:t>
            </w:r>
            <w:r w:rsidRPr="008679BF">
              <w:rPr>
                <w:rFonts w:ascii="Times New Roman" w:hAnsi="Times New Roman"/>
                <w:b/>
              </w:rPr>
              <w:t xml:space="preserve">. Актуализация и целеполагание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679BF">
              <w:rPr>
                <w:rFonts w:ascii="Times New Roman" w:hAnsi="Times New Roman"/>
                <w:b/>
              </w:rPr>
              <w:t>(5 мин</w:t>
            </w:r>
            <w:r w:rsidRPr="008679BF">
              <w:rPr>
                <w:rFonts w:ascii="Times New Roman" w:hAnsi="Times New Roman"/>
                <w:i/>
              </w:rPr>
              <w:t>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pct"/>
          </w:tcPr>
          <w:p w:rsidR="00657684" w:rsidRPr="008679BF" w:rsidRDefault="00657684" w:rsidP="003273AC">
            <w:pPr>
              <w:pStyle w:val="af"/>
              <w:rPr>
                <w:b/>
                <w:u w:val="single"/>
              </w:rPr>
            </w:pPr>
          </w:p>
          <w:p w:rsidR="00657684" w:rsidRPr="008679BF" w:rsidRDefault="00657684" w:rsidP="003273AC">
            <w:pPr>
              <w:pStyle w:val="af"/>
              <w:rPr>
                <w:b/>
                <w:u w:val="single"/>
              </w:rPr>
            </w:pPr>
            <w:r w:rsidRPr="008679BF">
              <w:rPr>
                <w:b/>
                <w:u w:val="single"/>
              </w:rPr>
              <w:t>Слайд 2</w:t>
            </w:r>
          </w:p>
          <w:p w:rsidR="00657684" w:rsidRDefault="00657684" w:rsidP="003273AC">
            <w:pPr>
              <w:pStyle w:val="af"/>
            </w:pPr>
            <w:r>
              <w:t xml:space="preserve">1.  </w:t>
            </w:r>
            <w:r w:rsidRPr="003273AC">
              <w:t xml:space="preserve">- Сегодня наш урок будет немного необычным. Если вы, прослушав мелодию, </w:t>
            </w:r>
            <w:r>
              <w:t>догадаетесь,  кто исполняет эту песенку, то узнаете, кто будет гостем на нашем уроке.</w:t>
            </w:r>
          </w:p>
          <w:p w:rsidR="00657684" w:rsidRPr="008679BF" w:rsidRDefault="00657684" w:rsidP="003273AC">
            <w:pPr>
              <w:pStyle w:val="af"/>
              <w:rPr>
                <w:i/>
              </w:rPr>
            </w:pPr>
            <w:r w:rsidRPr="008679BF">
              <w:rPr>
                <w:i/>
              </w:rPr>
              <w:t>Звучит музыка из мультфильма «Винни-Пух и все-все-все»</w:t>
            </w:r>
          </w:p>
          <w:p w:rsidR="00657684" w:rsidRPr="008679BF" w:rsidRDefault="00657684" w:rsidP="003273AC">
            <w:pPr>
              <w:pStyle w:val="af"/>
              <w:rPr>
                <w:i/>
              </w:rPr>
            </w:pPr>
          </w:p>
          <w:p w:rsidR="00657684" w:rsidRDefault="00657684" w:rsidP="003273AC">
            <w:pPr>
              <w:pStyle w:val="af"/>
            </w:pPr>
            <w:r>
              <w:t>- Вы догадались, кто к нам сегодня пришел на урок?</w:t>
            </w:r>
          </w:p>
          <w:p w:rsidR="00657684" w:rsidRDefault="00657684" w:rsidP="003273AC">
            <w:pPr>
              <w:pStyle w:val="af"/>
            </w:pPr>
          </w:p>
          <w:p w:rsidR="00657684" w:rsidRPr="008679BF" w:rsidRDefault="00657684" w:rsidP="00561BF9">
            <w:pPr>
              <w:pStyle w:val="af"/>
              <w:rPr>
                <w:b/>
                <w:u w:val="single"/>
              </w:rPr>
            </w:pPr>
            <w:r w:rsidRPr="008679BF">
              <w:rPr>
                <w:b/>
                <w:u w:val="single"/>
              </w:rPr>
              <w:t>Слайд 3</w:t>
            </w:r>
          </w:p>
          <w:p w:rsidR="00657684" w:rsidRDefault="00657684" w:rsidP="003273AC">
            <w:pPr>
              <w:pStyle w:val="af"/>
            </w:pPr>
          </w:p>
          <w:p w:rsidR="00657684" w:rsidRDefault="00657684" w:rsidP="003273AC">
            <w:pPr>
              <w:pStyle w:val="af"/>
            </w:pPr>
            <w:r w:rsidRPr="003273AC">
              <w:t>- Да, это Винни-Пух. Он не случайно пришел именно в наш класс. Винни  знает, что сегодня мы будем  изучать новую букву и решил помочь нам. Для этого он принес с собой разные   задания.</w:t>
            </w:r>
          </w:p>
          <w:p w:rsidR="00657684" w:rsidRDefault="00657684" w:rsidP="003273AC">
            <w:pPr>
              <w:pStyle w:val="af"/>
            </w:pPr>
          </w:p>
          <w:p w:rsidR="00657684" w:rsidRDefault="00657684" w:rsidP="003273AC">
            <w:pPr>
              <w:pStyle w:val="af"/>
            </w:pPr>
            <w:r>
              <w:t xml:space="preserve">2. </w:t>
            </w:r>
            <w:r w:rsidRPr="0072065E">
              <w:t xml:space="preserve">  </w:t>
            </w:r>
            <w:r w:rsidRPr="008679BF">
              <w:rPr>
                <w:i/>
              </w:rPr>
              <w:t>Исследование звуков. Подводящий диалог.</w:t>
            </w:r>
          </w:p>
          <w:p w:rsidR="00657684" w:rsidRDefault="00657684" w:rsidP="0072065E">
            <w:pPr>
              <w:pStyle w:val="af"/>
            </w:pPr>
            <w:r>
              <w:t>- А вы знаете, что любит больше всего на свете Винни-Пух? Давайте посмотрим.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 w:rsidRPr="008679BF">
              <w:rPr>
                <w:b/>
                <w:u w:val="single"/>
              </w:rPr>
              <w:t xml:space="preserve"> Слайд 4</w:t>
            </w:r>
            <w:r>
              <w:t xml:space="preserve"> – вафли, ватрушки, вареники. 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>
              <w:t xml:space="preserve">- Если вы определите, какие одинаковые звуки есть в этих словах, то узнаете тему нашего урока. </w:t>
            </w:r>
          </w:p>
          <w:p w:rsidR="00657684" w:rsidRDefault="00657684" w:rsidP="0072065E">
            <w:pPr>
              <w:pStyle w:val="af"/>
            </w:pPr>
            <w:r>
              <w:t>- Итак, с какого звука начинаются слова ватрушки, вафли, вареники?</w:t>
            </w:r>
          </w:p>
          <w:p w:rsidR="00657684" w:rsidRDefault="00657684" w:rsidP="0072065E">
            <w:pPr>
              <w:pStyle w:val="af"/>
            </w:pPr>
            <w:r>
              <w:t>- Работая в парах,  составьте схему слова вафли.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Pr="008679BF" w:rsidRDefault="00657684" w:rsidP="0072065E">
            <w:pPr>
              <w:pStyle w:val="af"/>
              <w:rPr>
                <w:b/>
                <w:u w:val="single"/>
              </w:rPr>
            </w:pPr>
            <w:r>
              <w:t xml:space="preserve">. </w:t>
            </w:r>
            <w:r w:rsidRPr="008679BF">
              <w:rPr>
                <w:b/>
                <w:u w:val="single"/>
              </w:rPr>
              <w:t>Слайд 5</w:t>
            </w:r>
            <w:r>
              <w:t xml:space="preserve"> – проверка.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>
              <w:t>- Дайте  характеристику  звука [в].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>
              <w:t xml:space="preserve">- Давайте посмотрим, чем же еще Винни-Пух  любит полакомиться? 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>
              <w:lastRenderedPageBreak/>
              <w:t xml:space="preserve"> </w:t>
            </w:r>
            <w:r w:rsidRPr="008679BF">
              <w:rPr>
                <w:b/>
                <w:u w:val="single"/>
              </w:rPr>
              <w:t>Слайд 6</w:t>
            </w:r>
            <w:r>
              <w:t xml:space="preserve"> – вишня, виноград.</w:t>
            </w:r>
          </w:p>
          <w:p w:rsidR="00657684" w:rsidRDefault="00657684" w:rsidP="0072065E">
            <w:pPr>
              <w:pStyle w:val="af"/>
            </w:pPr>
          </w:p>
          <w:p w:rsidR="00657684" w:rsidRDefault="00657684" w:rsidP="0072065E">
            <w:pPr>
              <w:pStyle w:val="af"/>
            </w:pPr>
            <w:r>
              <w:t xml:space="preserve">- С какого звука начинаются слова виноград, вишня? </w:t>
            </w:r>
          </w:p>
          <w:p w:rsidR="00657684" w:rsidRDefault="00657684" w:rsidP="00606A37">
            <w:pPr>
              <w:pStyle w:val="af"/>
            </w:pPr>
            <w:r>
              <w:t>- Составьте схему слова вишня.</w:t>
            </w: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  <w:r>
              <w:t xml:space="preserve"> </w:t>
            </w:r>
            <w:r w:rsidRPr="008679BF">
              <w:rPr>
                <w:b/>
                <w:u w:val="single"/>
              </w:rPr>
              <w:t>Слайд 7</w:t>
            </w:r>
            <w:r>
              <w:t xml:space="preserve"> – проверка.</w:t>
            </w: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  <w:r>
              <w:t xml:space="preserve">- Дайте характеристику звука </w:t>
            </w:r>
            <w:r w:rsidRPr="00606A37">
              <w:t>[в`]</w:t>
            </w:r>
            <w:r>
              <w:t>.</w:t>
            </w: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</w:p>
          <w:p w:rsidR="00657684" w:rsidRDefault="00657684" w:rsidP="003273AC">
            <w:pPr>
              <w:pStyle w:val="af"/>
            </w:pPr>
            <w:r>
              <w:t xml:space="preserve">- Вы догадались, почему именно эти продукты  </w:t>
            </w:r>
          </w:p>
          <w:p w:rsidR="00657684" w:rsidRDefault="00657684" w:rsidP="003273AC">
            <w:pPr>
              <w:pStyle w:val="af"/>
            </w:pPr>
            <w:r>
              <w:t xml:space="preserve">любит Винни-Пух? </w:t>
            </w:r>
          </w:p>
          <w:p w:rsidR="00657684" w:rsidRDefault="00657684" w:rsidP="002D57AF">
            <w:pPr>
              <w:pStyle w:val="af"/>
            </w:pPr>
          </w:p>
          <w:p w:rsidR="00657684" w:rsidRDefault="00657684" w:rsidP="002D57AF">
            <w:pPr>
              <w:pStyle w:val="af"/>
            </w:pPr>
            <w:r w:rsidRPr="008679BF">
              <w:rPr>
                <w:b/>
                <w:u w:val="single"/>
              </w:rPr>
              <w:t>Слайд 8</w:t>
            </w:r>
            <w:r>
              <w:t xml:space="preserve"> </w:t>
            </w:r>
          </w:p>
          <w:p w:rsidR="00657684" w:rsidRDefault="00657684" w:rsidP="002D57AF">
            <w:pPr>
              <w:pStyle w:val="af"/>
            </w:pPr>
            <w:r>
              <w:t>- А теперь попытайтесь сами сформулировать тему урока, закончив предложение, написанное на доске.</w:t>
            </w:r>
          </w:p>
          <w:p w:rsidR="00657684" w:rsidRPr="008679BF" w:rsidRDefault="00657684" w:rsidP="002D57AF">
            <w:pPr>
              <w:pStyle w:val="af"/>
              <w:rPr>
                <w:b/>
                <w:u w:val="single"/>
              </w:rPr>
            </w:pPr>
          </w:p>
          <w:p w:rsidR="00657684" w:rsidRPr="008679BF" w:rsidRDefault="00657684" w:rsidP="002D57AF">
            <w:pPr>
              <w:pStyle w:val="af"/>
              <w:rPr>
                <w:b/>
                <w:u w:val="single"/>
              </w:rPr>
            </w:pPr>
          </w:p>
          <w:p w:rsidR="00657684" w:rsidRDefault="00657684" w:rsidP="002D57AF">
            <w:pPr>
              <w:pStyle w:val="af"/>
            </w:pPr>
            <w:r w:rsidRPr="008679BF">
              <w:rPr>
                <w:b/>
                <w:u w:val="single"/>
              </w:rPr>
              <w:t>Слайд 9</w:t>
            </w:r>
          </w:p>
          <w:p w:rsidR="00657684" w:rsidRDefault="00657684" w:rsidP="002D57AF">
            <w:pPr>
              <w:pStyle w:val="af"/>
            </w:pPr>
            <w:r>
              <w:t>-Отталкиваясь от темы урока и опираясь на начало предложений, записанных на доске, сформулируйте задачи урока: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Молодцы, ребята. Винни доволен вашей работой.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слушают мелодию и отгадывают исполнителя этой песенки.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смотрят слайд и называют предметы, которые изображены на слайде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Default="00657684" w:rsidP="00606A37">
            <w:pPr>
              <w:pStyle w:val="af"/>
            </w:pPr>
          </w:p>
          <w:p w:rsidR="00657684" w:rsidRDefault="00657684" w:rsidP="00606A37">
            <w:pPr>
              <w:pStyle w:val="af"/>
            </w:pPr>
          </w:p>
          <w:p w:rsidR="00657684" w:rsidRDefault="00657684" w:rsidP="00561BF9">
            <w:pPr>
              <w:pStyle w:val="af"/>
            </w:pPr>
            <w:r>
              <w:t>- Со звука [в].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Составляют схему слова вафли в парах.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сверяют свою схему с образцом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дают характеристику звуку:  звук [в] -  согласный, звонкий (произносится с голосом), твердый.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смотрят слайд и называют предметы, которые изображены на слайде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Со звука [в`]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Составляют схему слова валив парах.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Сверяют свою схему  образцом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дают характеристику звуку:  звук [в`] -  согласный, звонкий, мягкий.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отвечают на вопрос учителя.</w:t>
            </w:r>
          </w:p>
          <w:p w:rsidR="00657684" w:rsidRPr="008679BF" w:rsidRDefault="00657684" w:rsidP="008679BF">
            <w:pPr>
              <w:spacing w:after="0" w:line="240" w:lineRule="auto"/>
              <w:rPr>
                <w:b/>
                <w:i/>
              </w:rPr>
            </w:pPr>
            <w:r w:rsidRPr="008679BF">
              <w:rPr>
                <w:b/>
                <w:i/>
              </w:rPr>
              <w:t xml:space="preserve"> </w:t>
            </w:r>
          </w:p>
          <w:p w:rsidR="00657684" w:rsidRPr="008679BF" w:rsidRDefault="00657684" w:rsidP="008679BF">
            <w:pPr>
              <w:spacing w:after="0" w:line="240" w:lineRule="auto"/>
              <w:rPr>
                <w:b/>
                <w:i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b/>
                <w:i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Буква … и звуки, которые она обозначает … </w:t>
            </w:r>
          </w:p>
          <w:p w:rsidR="00657684" w:rsidRPr="008679BF" w:rsidRDefault="00657684" w:rsidP="008679BF">
            <w:pPr>
              <w:tabs>
                <w:tab w:val="left" w:pos="427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684" w:rsidRPr="008679BF" w:rsidRDefault="00657684" w:rsidP="008679BF">
            <w:pPr>
              <w:tabs>
                <w:tab w:val="left" w:pos="427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i/>
                <w:sz w:val="24"/>
                <w:szCs w:val="24"/>
              </w:rPr>
              <w:t>Познакомимся с …</w:t>
            </w:r>
          </w:p>
          <w:p w:rsidR="00657684" w:rsidRPr="008679BF" w:rsidRDefault="00657684" w:rsidP="008679BF">
            <w:pPr>
              <w:tabs>
                <w:tab w:val="left" w:pos="427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отличать … от других звуков.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читать …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устойчивое внимание.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выделять звук из слова и давать ему характеристику.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57684" w:rsidRPr="00952E52" w:rsidRDefault="00D36A57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</w:t>
            </w:r>
            <w:r w:rsidR="00657684" w:rsidRPr="00952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ные:</w:t>
            </w:r>
          </w:p>
          <w:p w:rsidR="00D36A57" w:rsidRPr="008679BF" w:rsidRDefault="00D36A57" w:rsidP="00D36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52">
              <w:rPr>
                <w:rFonts w:ascii="Times New Roman" w:hAnsi="Times New Roman"/>
                <w:sz w:val="24"/>
                <w:szCs w:val="24"/>
              </w:rPr>
              <w:t>Формирование адекватного восприятия содержательной оценки своей работы учителем;</w:t>
            </w:r>
          </w:p>
          <w:p w:rsidR="00D36A57" w:rsidRDefault="00E8638D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</w:t>
            </w:r>
            <w:r w:rsidR="00952E52">
              <w:rPr>
                <w:rFonts w:ascii="Times New Roman" w:hAnsi="Times New Roman"/>
                <w:sz w:val="24"/>
                <w:szCs w:val="24"/>
              </w:rPr>
              <w:t>здоровьесберегающих аспектов жизни.</w:t>
            </w:r>
          </w:p>
          <w:p w:rsidR="00952E52" w:rsidRDefault="00952E52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A57" w:rsidRDefault="00D36A57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952E52" w:rsidRPr="008679BF" w:rsidRDefault="00952E52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52">
              <w:rPr>
                <w:rFonts w:ascii="Times New Roman" w:hAnsi="Times New Roman"/>
                <w:sz w:val="24"/>
                <w:szCs w:val="24"/>
              </w:rPr>
              <w:t>Формирование умения в сотрудничестве с учителем с</w:t>
            </w:r>
            <w:r>
              <w:rPr>
                <w:rFonts w:ascii="Times New Roman" w:hAnsi="Times New Roman"/>
                <w:sz w:val="24"/>
                <w:szCs w:val="24"/>
              </w:rPr>
              <w:t>тавить конкретную учебную задачу.</w:t>
            </w:r>
          </w:p>
          <w:p w:rsidR="00657684" w:rsidRDefault="00E8638D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57684" w:rsidRPr="008679BF">
              <w:rPr>
                <w:rFonts w:ascii="Times New Roman" w:hAnsi="Times New Roman"/>
                <w:sz w:val="24"/>
                <w:szCs w:val="24"/>
              </w:rPr>
              <w:t xml:space="preserve"> умения вносить необходимые дополнения, исправления в свою работу;</w:t>
            </w:r>
          </w:p>
          <w:p w:rsidR="009D024B" w:rsidRPr="008679BF" w:rsidRDefault="009D024B" w:rsidP="009D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контроль, используя способ сличения своей работы с заданным эталоном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u w:val="single"/>
              </w:rPr>
              <w:t>Коммуникативные: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отвечать на вопросы, задавать вопросы для уточнение непонятного;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 выслушивать друг друга, договариваться, работая в паре;</w:t>
            </w:r>
          </w:p>
        </w:tc>
      </w:tr>
      <w:tr w:rsidR="00657684" w:rsidRPr="008679BF" w:rsidTr="008679BF">
        <w:tc>
          <w:tcPr>
            <w:tcW w:w="567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8679BF">
              <w:rPr>
                <w:rFonts w:ascii="Times New Roman" w:hAnsi="Times New Roman"/>
                <w:b/>
              </w:rPr>
              <w:t xml:space="preserve">.Открытие новых знаний </w:t>
            </w: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</w:rPr>
              <w:t>(9 мин)</w:t>
            </w: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10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1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 xml:space="preserve">. Задание от Винни-Пуха. Игра «Узнай звук ».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 Я буду называть слова со звуками [в], [в’], а вы должны услышать твёрдый это звук или мягкий и показать мне синюю или зелёную карточку. Если в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 вообще нет этих звуков, значит вы ничего не показываете.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(Вилка, варежки, зима, вилы, волк, воробей, вьюга, василек, виноград, снег, снеговик, ворона, дверь, волосы)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Ребята, кто знает, какой буквой обозначаются звуки [в],   [в’] ?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2. Знакомство с буквой В, в.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Винни-Пух пригласил к нам  на урок мудрую  Сову.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Как вы думаете, почему она мудрая?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Послушайте, что расскажет Сова о букве В.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11-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видеосюжет о букве В.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Итак, какой буквой обозначаются звуки  [в], [в']?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Назовите предметы на букву В.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12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-На что похожа буква в?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13-15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 К единице три приставим…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Что за букву мы составим?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</w:t>
            </w:r>
            <w:r w:rsidRPr="008679BF">
              <w:rPr>
                <w:rFonts w:ascii="Arial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8679BF">
              <w:rPr>
                <w:rFonts w:ascii="Times New Roman" w:hAnsi="Times New Roman"/>
                <w:bCs/>
                <w:sz w:val="24"/>
                <w:szCs w:val="24"/>
              </w:rPr>
              <w:t>Словно букву В Алена держит трубку телефона.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Вот ведь горе у старушки: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На очках сломались дужки.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Молодцы! У вас все хорошо получается. Винни-Пух доволен вашей работой.</w:t>
            </w:r>
          </w:p>
          <w:p w:rsidR="00657684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98" w:rsidRPr="008679BF" w:rsidRDefault="007A0798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работают с сигнальными карточками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Те ребята, кто знает букву, поднимают руку.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смотрят видеосюжет.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Буквой В.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называют предметы ан букву В.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отвечают на вопрос учителя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смотрят слайды.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98" w:rsidRDefault="007A0798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98" w:rsidRDefault="007A0798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выполняют движения под музыку.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зачеркивают букву В, затем считают количество и записывают цифру на обратной стороне карточки.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обмениваются карточками и проверяют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правильность выполнения задания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Шесть раз.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Поднимают руку те учащиеся, кто не допустил ни одной ошибки.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Pr="008679BF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Хоровое чтение слогов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называют слог ви</w:t>
            </w:r>
          </w:p>
        </w:tc>
        <w:tc>
          <w:tcPr>
            <w:tcW w:w="660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различать твердый и мягкий звук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слух, внимание, </w:t>
            </w:r>
            <w:r w:rsidR="005A4269">
              <w:rPr>
                <w:rFonts w:ascii="Times New Roman" w:hAnsi="Times New Roman"/>
                <w:sz w:val="24"/>
                <w:szCs w:val="24"/>
              </w:rPr>
              <w:t xml:space="preserve">ассоциативное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Pr="008679BF" w:rsidRDefault="00B30AD3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Закрепить начертание буквы В.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Развивать внимание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Pr="008679BF" w:rsidRDefault="00B30AD3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читать слоги с буквой В.</w:t>
            </w:r>
          </w:p>
        </w:tc>
        <w:tc>
          <w:tcPr>
            <w:tcW w:w="849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952E52" w:rsidRDefault="00E8638D" w:rsidP="0095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понимания</w:t>
            </w:r>
            <w:r w:rsidR="00952E52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аспектов жизни.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адекватного восприятия содержательной оценки своей работы учителем;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на доступном уровне логические приемы мышления (анализ, сравнение, обобщение) на языковом материале</w:t>
            </w:r>
            <w:r w:rsidRPr="008679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контроль, используя способ сличения своей работы с заданным эталоном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16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 (1мин) –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даются упражнения под музыку для профилактики нарушения осанки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pct"/>
          </w:tcPr>
          <w:p w:rsidR="00B30AD3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Pr="008679BF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8679BF">
              <w:rPr>
                <w:i/>
              </w:rPr>
              <w:t xml:space="preserve">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Задание от Винни-Пуха. Корректурная проба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Винни-Пух   спрятал  новую букву среди других букв. Ваша задача –  найти её, зачеркнуть  и посчитать, сколько раз она  встретилась, укажите на обратной стороне эту цифру.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(У каждого учащегося карточка с буквами).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Кто же первый справится с этим заданием? Начали.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АПЛЕНГПЦУЕВДЫФЧ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ПБФПНЕВЫДЭЖТЕКУ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МИСЯФРВЫЧСБНПВУ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БВТИМАФБОЛДВПРХ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А теперь обменяйтесь с соседом по парте карточками и проверьте правильность выполнения задания.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17.</w:t>
            </w:r>
            <w:r w:rsidRPr="008679BF">
              <w:rPr>
                <w:b/>
                <w:u w:val="single"/>
              </w:rPr>
              <w:t xml:space="preserve">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Взаимопроверка.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Сколько раз она встретилась?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Кто не допустил ошибок?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Молодцы, вы были очень внимательными.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AD3" w:rsidRPr="008679BF" w:rsidRDefault="00B30AD3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4. Следующее задание от Винни-Пуха. Чтение слогов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Слайды 18 – 22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-Прочитайте слоги хором, выделяя первый звук.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ва  во  вы  ву  ви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Назовите слог, в котором согласный звук произносится мягко.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Молодцы! У вас хорошо получается. Винни-Пух рад вашим успехам.</w:t>
            </w:r>
          </w:p>
        </w:tc>
        <w:tc>
          <w:tcPr>
            <w:tcW w:w="944" w:type="pct"/>
            <w:vMerge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57684" w:rsidRPr="008679BF" w:rsidRDefault="00657684" w:rsidP="0086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657684" w:rsidRPr="008679BF" w:rsidRDefault="00657684" w:rsidP="008679B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8679BF">
              <w:rPr>
                <w:rFonts w:ascii="Times New Roman" w:hAnsi="Times New Roman"/>
                <w:b/>
              </w:rPr>
              <w:t xml:space="preserve">. Закрепление новых знаний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8679BF">
              <w:rPr>
                <w:rFonts w:ascii="Times New Roman" w:hAnsi="Times New Roman"/>
                <w:b/>
              </w:rPr>
              <w:t>(11  мин)</w:t>
            </w: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Винни-П</w:t>
            </w:r>
            <w:r w:rsidR="00B30AD3">
              <w:rPr>
                <w:rFonts w:ascii="Times New Roman" w:hAnsi="Times New Roman"/>
                <w:sz w:val="24"/>
                <w:szCs w:val="24"/>
              </w:rPr>
              <w:t xml:space="preserve">уху хочется  послушать, как вы,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ребята, умеете читать.</w:t>
            </w:r>
          </w:p>
          <w:p w:rsidR="00657684" w:rsidRPr="008679BF" w:rsidRDefault="00657684" w:rsidP="008679BF">
            <w:pPr>
              <w:spacing w:after="0" w:line="240" w:lineRule="auto"/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23.</w:t>
            </w:r>
            <w:r w:rsidRPr="008679BF">
              <w:rPr>
                <w:b/>
                <w:u w:val="single"/>
              </w:rPr>
              <w:t xml:space="preserve"> </w:t>
            </w:r>
            <w:r w:rsidRPr="008679BF">
              <w:t xml:space="preserve">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1. Чтение слогов и слов с буквой «в»  «по цепочке» в учебнике (с.52)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-Откройте «Буквари» на странице 52.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-Сейчас мы будем читать для Винни-Пуха слоги и слова  по цепочке.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-Сравнение слов 2-го и 3-его столбиков.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Кто знает, когда эти слова пишутся с большой буквы, а когда с маленькой?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По правилам речевого этикета при написании писем, поздравительных открыток в знак уважения к человеку, особенно старшего по возрасту необходимо использовать обращения Вы, Вас, Вам и т.д. Эти обращения пишутся с большой буквы.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Буква большая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Совсем не пустяк,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В букве большой –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Уважения знак!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- Придумайте предложения с этими словами.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Молодцы! У вас все хорошо получается!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Открывают по закладке «Буквари».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Читают слоги «по цепочке»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сравнивают слова и находят разницу.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выдвигают свои версии.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Учащиеся составляют предложение с данными словами.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выполняют физкультминутку.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отвечают на вопросы учителя.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Дети, умеющие читать, читают текст по предложению.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 учителя.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находят в тексте слова с буквой В и зачитывают их вслух.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Учащиеся читают предложения, находят одинаковые слова и объясняют  значение слова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клевал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читать слоги, слова с изученной буквой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Развивать речь учащихся, расширять кругозор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читать предложения с изученной буквой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Уметь давать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полные ответы на вопросы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Расширять словарный запас учащихся</w:t>
            </w:r>
          </w:p>
        </w:tc>
        <w:tc>
          <w:tcPr>
            <w:tcW w:w="849" w:type="pct"/>
            <w:vMerge w:val="restar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школе и принятие образа «хорошего ученика», как активного участника образовательного процесса обучения;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адекватного восприятия содержательной оценки своей работы учителем;</w:t>
            </w:r>
          </w:p>
          <w:p w:rsidR="00657684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A669C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 к учебным предметам, проявлять учебно-познавательный интере</w:t>
            </w:r>
            <w:r w:rsidR="00591F60">
              <w:rPr>
                <w:rFonts w:ascii="Times New Roman" w:hAnsi="Times New Roman"/>
                <w:sz w:val="24"/>
                <w:szCs w:val="24"/>
              </w:rPr>
              <w:t xml:space="preserve">с к </w:t>
            </w:r>
            <w:r w:rsidR="00591F6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новых заданий;</w:t>
            </w:r>
          </w:p>
          <w:p w:rsidR="00591F60" w:rsidRDefault="00E8638D" w:rsidP="00591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понимания</w:t>
            </w:r>
            <w:r w:rsidR="00591F60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аспектов жизни.</w:t>
            </w:r>
          </w:p>
          <w:p w:rsidR="00591F60" w:rsidRPr="008679BF" w:rsidRDefault="00591F60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ориентироваться в учебнике;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моделировать различные языковые единицы (слово, предложение);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 выделять существенную информацию из небольших читаемых текстов</w:t>
            </w:r>
            <w:r w:rsidRPr="008679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u w:val="single"/>
              </w:rPr>
              <w:t>Коммуникативные: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отвечать на вопросы, задавать вопросы для уточнение непонятного;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 24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(2 мин)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интерактивная для профилактики нарушения осанки и утомления глаз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  <w:vMerge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Работа с текстом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1. - Винни-Пух заядлый рыбак. Сегодня он нас познакомит с одной веселой историей о рыболовах.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Кто такие рыболовы?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Кто из вас был на рыбалке?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-Какую самую большую рыбу вы поймали?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-А какую самую маленькую?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Чтение текста «Рыболовы».</w:t>
            </w:r>
            <w:r w:rsidRPr="008679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(Дифференцированная работа)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В нашем классе есть ученики, которые читают не только слоги и слова, а уже целые тексты. Для них  в учебнике есть текст на с.52.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Обратите внимание на оформление этого текста.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Что за слово написано в середине строки? Это  - заголовок (название текста). По названию текста можно узнать, о ком или о чём  в нём пойдёт речь.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Как вы думаете, о чем пойдет речь в тексте?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Чтение текста.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 по содержанию прочитанного. 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Где были Иван и Вова?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Что они делали?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Кто был с ними?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Что с ним случилось?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Кто спас кота?</w:t>
            </w:r>
          </w:p>
          <w:p w:rsidR="00657684" w:rsidRPr="008679BF" w:rsidRDefault="00657684" w:rsidP="008679B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А  Иван что сделал?</w:t>
            </w:r>
          </w:p>
          <w:p w:rsidR="00657684" w:rsidRPr="008679BF" w:rsidRDefault="00657684" w:rsidP="008679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Что можно сказать об этих мальчиках? </w:t>
            </w:r>
          </w:p>
          <w:p w:rsidR="00657684" w:rsidRPr="008679BF" w:rsidRDefault="00657684" w:rsidP="008679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Понравились ли вам ребята? Почему?</w:t>
            </w:r>
          </w:p>
          <w:p w:rsidR="00657684" w:rsidRPr="008679BF" w:rsidRDefault="00657684" w:rsidP="008679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-Найдите  в тексте слова с буквой В и прочитайте их.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Какое слово в тексте самое короткое? (Слово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 xml:space="preserve">.  Это слово, как и слова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 xml:space="preserve">на, у, о, с,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служат для связи слов в предложении: на пруду, с ними,  в воду.)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25-27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Винни-Пуху растерялся и сам не может справиться с заданием. Давайте поможем  медвежонку.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Понятие многозначности слова.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Прочитайте и сравните одинаковые слова в предложениях. Объясните их значение.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1.Воробей клевал крошки.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(Воробей ел крошки)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2. Рыба хорошо клевала.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(Рыба хорошо ловилась)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3. Витя клевал носом. </w:t>
            </w:r>
            <w:r w:rsidRPr="008679BF">
              <w:rPr>
                <w:rFonts w:ascii="Times New Roman" w:hAnsi="Times New Roman"/>
                <w:i/>
                <w:sz w:val="24"/>
                <w:szCs w:val="24"/>
              </w:rPr>
              <w:t>( Витя дремал, т.е. то засыпал, то просыпался)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-Клевать носом – это фразеологизм (переносное значение слова).  Чтобы не попасть впросак, необходимо точно знать, что означает тот или иной фразеологизм и условия его употребления. Для этого есть «Фразеологический словарь» русского языка.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Подводит итог чтения: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Поднимите руку те, кому было легко читать слова.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- А кому сложно?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Это нормально, потому что мы ещё только учимся.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679BF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8679BF">
              <w:rPr>
                <w:rFonts w:ascii="Times New Roman" w:hAnsi="Times New Roman"/>
                <w:b/>
              </w:rPr>
              <w:t>. Проверка знаний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</w:rPr>
              <w:t xml:space="preserve"> (2 мин)</w:t>
            </w: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28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Винни-Пух хочет проверить ваши знания, полученные на этом уроке, а так как он любит всё на букву «В», то и проводит с вами игру «Верю - не верю» - Если согласны, говорим верю, показываем зеленый сигнал, если не согласны с утверждением - говорим не верю, красный сигнал карточки.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1. Буква «В» обозначает согласный звук.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2. Буква «В» может обозначать как твёрдый, так и мягкий звук.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3. В слове Винни-Пух буква «В» обозначает твёрдый звук.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4. В слове Вова только одна буква «В».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-Молодцы! Винни-Пух рад вашим успехам.</w:t>
            </w:r>
          </w:p>
        </w:tc>
        <w:tc>
          <w:tcPr>
            <w:tcW w:w="944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Учащиеся работают с сигнальными карточками</w:t>
            </w: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Уметь применить знания, полученные на уроке о букве В и звуках [в], [в'].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адекватного восприятия содержательной оценки своей работы учителем;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на доступном уровне логические приемы мышления (анализ, сравнение, обобщение) на языковом материале.</w:t>
            </w:r>
          </w:p>
          <w:p w:rsidR="00657684" w:rsidRPr="008679BF" w:rsidRDefault="00657684" w:rsidP="008679BF">
            <w:pPr>
              <w:spacing w:after="0" w:line="240" w:lineRule="auto"/>
            </w:pPr>
          </w:p>
        </w:tc>
      </w:tr>
      <w:tr w:rsidR="00657684" w:rsidRPr="008679BF" w:rsidTr="008679BF">
        <w:tc>
          <w:tcPr>
            <w:tcW w:w="567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  <w:lang w:val="en-US"/>
              </w:rPr>
              <w:t>VI</w:t>
            </w:r>
            <w:r w:rsidRPr="008679BF">
              <w:rPr>
                <w:rFonts w:ascii="Times New Roman" w:hAnsi="Times New Roman"/>
                <w:b/>
              </w:rPr>
              <w:t xml:space="preserve">. Итог урока и рефлексия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i/>
              </w:rPr>
              <w:t xml:space="preserve"> </w:t>
            </w:r>
            <w:r w:rsidRPr="008679BF">
              <w:rPr>
                <w:rFonts w:ascii="Times New Roman" w:hAnsi="Times New Roman"/>
                <w:b/>
              </w:rPr>
              <w:t>(4  мин)</w:t>
            </w:r>
          </w:p>
          <w:p w:rsidR="00657684" w:rsidRPr="00904F64" w:rsidRDefault="00657684" w:rsidP="008679BF">
            <w:pPr>
              <w:spacing w:after="0" w:line="240" w:lineRule="auto"/>
              <w:jc w:val="both"/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1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 xml:space="preserve">1. Итог урока. 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Молодцы! Вы справились со всеми заданиями. Давайте подведём итог нашего урока. </w:t>
            </w:r>
          </w:p>
          <w:p w:rsidR="00657684" w:rsidRPr="008679BF" w:rsidRDefault="00657684" w:rsidP="008679BF">
            <w:pPr>
              <w:spacing w:after="0" w:line="240" w:lineRule="auto"/>
              <w:ind w:left="-3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-С какой новой буквой мы познакомились сегодня?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-Какие звуки обозначает эта буква?</w:t>
            </w:r>
          </w:p>
          <w:p w:rsidR="00657684" w:rsidRPr="008679BF" w:rsidRDefault="00657684" w:rsidP="008679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-Дайте характеристику этих звуков.</w:t>
            </w:r>
          </w:p>
          <w:p w:rsidR="00657684" w:rsidRPr="008679BF" w:rsidRDefault="00657684" w:rsidP="008679B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-Какое место занимает буква В на ленте букв?</w:t>
            </w:r>
          </w:p>
          <w:p w:rsidR="00657684" w:rsidRPr="008679BF" w:rsidRDefault="00657684" w:rsidP="008679B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57684" w:rsidRPr="008679BF" w:rsidRDefault="00657684" w:rsidP="008679B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29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Дополнить предложение: « Я теперь знаю, что …»</w:t>
            </w:r>
          </w:p>
          <w:p w:rsidR="00657684" w:rsidRPr="008679BF" w:rsidRDefault="00657684" w:rsidP="00F5488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F5488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</w:rPr>
              <w:t>2. Рефлексия.</w:t>
            </w:r>
          </w:p>
          <w:p w:rsidR="00657684" w:rsidRPr="008679BF" w:rsidRDefault="00657684" w:rsidP="00F5488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Что понравилось на уроке?</w:t>
            </w:r>
          </w:p>
          <w:p w:rsidR="00657684" w:rsidRPr="008679BF" w:rsidRDefault="00657684" w:rsidP="00F5488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  - В чем испытывали затруднения?</w:t>
            </w:r>
          </w:p>
          <w:p w:rsidR="00657684" w:rsidRPr="008679BF" w:rsidRDefault="00657684" w:rsidP="00F5488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  - Мы с вами продолжим изучение нового звука и научимся писать строчную букву в  на уроке письма.</w:t>
            </w: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-Мы справились с задачами урока. Спасибо за урок.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30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-Покажите квадратик определённого цвета: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Зелёный – Я всё понял.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Жёлтый– Я понял, но были затруднения.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Красный – Я не понял.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31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Оценивает работу детей на уроке: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 Сегодня на уроке вы порадовали меня и Винни-Пуха. Мы убедились, что вы усвоили тему урока и можете</w:t>
            </w:r>
            <w:r w:rsidRPr="008679BF">
              <w:t xml:space="preserve"> 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дружно работать и приобретать новые знания. Он хочет о нашей с ним встрече оставить вам в подарок наклейки с его изображением.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- Давайте, Винни-Пуху скажем спасибо.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Он прощается с нами и говорит: «До новых встреч».</w:t>
            </w:r>
          </w:p>
        </w:tc>
        <w:tc>
          <w:tcPr>
            <w:tcW w:w="944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Дети дополняют предложение.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Оценивают свою работу на уроке по заранее согласованным критериям и показывают квадратики нужного цвета.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Ребята говорят спасибо.</w:t>
            </w: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>Умение оценивать свою деятельность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</w:pPr>
            <w:r w:rsidRPr="008679BF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Личностные:</w:t>
            </w:r>
          </w:p>
          <w:p w:rsidR="00657684" w:rsidRDefault="00E8638D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принимать внутреннюю позицию школьника на уровне положительного отношения к школе, к изучаемым предметам.</w:t>
            </w:r>
          </w:p>
          <w:p w:rsidR="00E8638D" w:rsidRPr="008679BF" w:rsidRDefault="00E8638D" w:rsidP="008679B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657684" w:rsidRPr="00876D19" w:rsidRDefault="00876D19" w:rsidP="008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b/>
                <w:bCs/>
                <w:i/>
                <w:iCs/>
                <w:color w:val="170E02"/>
                <w:sz w:val="24"/>
                <w:szCs w:val="24"/>
                <w:u w:val="single"/>
              </w:rPr>
              <w:t>Коммуникативные:</w:t>
            </w:r>
          </w:p>
          <w:p w:rsidR="00657684" w:rsidRPr="008679BF" w:rsidRDefault="00876D19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D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отвечать на вопросы, задавать вопросы для уточнение непонятного;.</w:t>
            </w: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84" w:rsidRPr="008679BF" w:rsidTr="008679BF">
        <w:tc>
          <w:tcPr>
            <w:tcW w:w="567" w:type="pct"/>
          </w:tcPr>
          <w:p w:rsidR="00657684" w:rsidRPr="008679BF" w:rsidRDefault="00657684" w:rsidP="0086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9BF">
              <w:rPr>
                <w:rFonts w:ascii="Times New Roman" w:hAnsi="Times New Roman"/>
                <w:b/>
              </w:rPr>
              <w:lastRenderedPageBreak/>
              <w:t>Домашнее задание</w:t>
            </w:r>
          </w:p>
        </w:tc>
        <w:tc>
          <w:tcPr>
            <w:tcW w:w="1981" w:type="pct"/>
          </w:tcPr>
          <w:p w:rsidR="00657684" w:rsidRPr="008679BF" w:rsidRDefault="00657684" w:rsidP="0018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BF"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r w:rsidRPr="008679BF">
              <w:rPr>
                <w:rFonts w:ascii="Times New Roman" w:hAnsi="Times New Roman"/>
                <w:sz w:val="24"/>
                <w:szCs w:val="24"/>
                <w:u w:val="single"/>
              </w:rPr>
              <w:t>по желанию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 xml:space="preserve"> вы можете тоже сделать Винни-Пуху подарок, нарисовав</w:t>
            </w:r>
            <w:r w:rsidR="00E8638D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  <w:r w:rsidRPr="008679BF">
              <w:rPr>
                <w:rFonts w:ascii="Times New Roman" w:hAnsi="Times New Roman"/>
                <w:sz w:val="24"/>
                <w:szCs w:val="24"/>
              </w:rPr>
              <w:t>, которые начинаются на букву В.</w:t>
            </w:r>
          </w:p>
        </w:tc>
        <w:tc>
          <w:tcPr>
            <w:tcW w:w="944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657684" w:rsidRPr="008679BF" w:rsidRDefault="00657684" w:rsidP="00867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684" w:rsidRDefault="00657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3E7" w:rsidRPr="00D21A36" w:rsidRDefault="007943E7" w:rsidP="007943E7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используемой литературы</w:t>
      </w:r>
    </w:p>
    <w:p w:rsidR="007943E7" w:rsidRDefault="007943E7" w:rsidP="007943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Андрианова Т.М. Букварь. М.: Астрель, 2010.</w:t>
      </w:r>
    </w:p>
    <w:p w:rsidR="007943E7" w:rsidRDefault="007943E7" w:rsidP="007943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Занимательное азбуковедение: Кн. Для учителя /Сост. В.В.Волина.- М.: Просвещение. 1991.</w:t>
      </w:r>
    </w:p>
    <w:p w:rsidR="007943E7" w:rsidRDefault="007943E7" w:rsidP="007943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Степанова О.А., Рыдзе О.А. Дидактические игры на уроках в начальной школе: Методическое пособие. – М.: ТЦ Сфера, 2003.</w:t>
      </w:r>
    </w:p>
    <w:p w:rsidR="007943E7" w:rsidRPr="00D21A36" w:rsidRDefault="007943E7" w:rsidP="007943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43E7" w:rsidRPr="003953D2" w:rsidRDefault="00794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943E7" w:rsidRPr="003953D2" w:rsidSect="00B12A40">
      <w:footerReference w:type="default" r:id="rId8"/>
      <w:pgSz w:w="16838" w:h="11906" w:orient="landscape"/>
      <w:pgMar w:top="737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A6" w:rsidRDefault="007039A6" w:rsidP="00A01DDC">
      <w:pPr>
        <w:spacing w:after="0" w:line="240" w:lineRule="auto"/>
      </w:pPr>
      <w:r>
        <w:separator/>
      </w:r>
    </w:p>
  </w:endnote>
  <w:endnote w:type="continuationSeparator" w:id="1">
    <w:p w:rsidR="007039A6" w:rsidRDefault="007039A6" w:rsidP="00A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84" w:rsidRDefault="000F4620">
    <w:pPr>
      <w:pStyle w:val="a7"/>
      <w:jc w:val="center"/>
    </w:pPr>
    <w:fldSimple w:instr=" PAGE   \* MERGEFORMAT ">
      <w:r w:rsidR="00A22114">
        <w:rPr>
          <w:noProof/>
        </w:rPr>
        <w:t>12</w:t>
      </w:r>
    </w:fldSimple>
  </w:p>
  <w:p w:rsidR="00657684" w:rsidRDefault="006576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A6" w:rsidRDefault="007039A6" w:rsidP="00A01DDC">
      <w:pPr>
        <w:spacing w:after="0" w:line="240" w:lineRule="auto"/>
      </w:pPr>
      <w:r>
        <w:separator/>
      </w:r>
    </w:p>
  </w:footnote>
  <w:footnote w:type="continuationSeparator" w:id="1">
    <w:p w:rsidR="007039A6" w:rsidRDefault="007039A6" w:rsidP="00A0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B53"/>
    <w:multiLevelType w:val="hybridMultilevel"/>
    <w:tmpl w:val="26C4A1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383B6F71"/>
    <w:multiLevelType w:val="hybridMultilevel"/>
    <w:tmpl w:val="3450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04B9"/>
    <w:multiLevelType w:val="hybridMultilevel"/>
    <w:tmpl w:val="D75C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E71AAD"/>
    <w:multiLevelType w:val="hybridMultilevel"/>
    <w:tmpl w:val="EC7CD6FC"/>
    <w:lvl w:ilvl="0" w:tplc="F6CE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848DF"/>
    <w:multiLevelType w:val="hybridMultilevel"/>
    <w:tmpl w:val="BD307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D7E1E"/>
    <w:multiLevelType w:val="hybridMultilevel"/>
    <w:tmpl w:val="6E2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A7B2E"/>
    <w:multiLevelType w:val="hybridMultilevel"/>
    <w:tmpl w:val="9F3C4A06"/>
    <w:lvl w:ilvl="0" w:tplc="389E7B94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C26AF"/>
    <w:multiLevelType w:val="hybridMultilevel"/>
    <w:tmpl w:val="877E895A"/>
    <w:lvl w:ilvl="0" w:tplc="8C286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D06448"/>
    <w:multiLevelType w:val="hybridMultilevel"/>
    <w:tmpl w:val="4C0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A69CA"/>
    <w:multiLevelType w:val="hybridMultilevel"/>
    <w:tmpl w:val="0304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824769"/>
    <w:multiLevelType w:val="hybridMultilevel"/>
    <w:tmpl w:val="9B2C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D3"/>
    <w:rsid w:val="00027EBF"/>
    <w:rsid w:val="00032D69"/>
    <w:rsid w:val="00033982"/>
    <w:rsid w:val="00050F91"/>
    <w:rsid w:val="00054682"/>
    <w:rsid w:val="00055F37"/>
    <w:rsid w:val="0007268C"/>
    <w:rsid w:val="00081E3A"/>
    <w:rsid w:val="000A6040"/>
    <w:rsid w:val="000A6F45"/>
    <w:rsid w:val="000B095B"/>
    <w:rsid w:val="000B72AE"/>
    <w:rsid w:val="000B7DE6"/>
    <w:rsid w:val="000C0AB1"/>
    <w:rsid w:val="000C50D5"/>
    <w:rsid w:val="000E1653"/>
    <w:rsid w:val="000F4620"/>
    <w:rsid w:val="001078B3"/>
    <w:rsid w:val="00124719"/>
    <w:rsid w:val="00137085"/>
    <w:rsid w:val="00144976"/>
    <w:rsid w:val="001571CE"/>
    <w:rsid w:val="00162FF9"/>
    <w:rsid w:val="00165D73"/>
    <w:rsid w:val="00182E53"/>
    <w:rsid w:val="00183FD5"/>
    <w:rsid w:val="00194C63"/>
    <w:rsid w:val="001E56EA"/>
    <w:rsid w:val="001E60E4"/>
    <w:rsid w:val="00201DDF"/>
    <w:rsid w:val="002035CF"/>
    <w:rsid w:val="0020532A"/>
    <w:rsid w:val="0022285D"/>
    <w:rsid w:val="0023171F"/>
    <w:rsid w:val="00233562"/>
    <w:rsid w:val="00240218"/>
    <w:rsid w:val="0024586A"/>
    <w:rsid w:val="0025237A"/>
    <w:rsid w:val="00257336"/>
    <w:rsid w:val="002921FE"/>
    <w:rsid w:val="00297449"/>
    <w:rsid w:val="002A18D4"/>
    <w:rsid w:val="002A4F68"/>
    <w:rsid w:val="002A5206"/>
    <w:rsid w:val="002B55B2"/>
    <w:rsid w:val="002D57AF"/>
    <w:rsid w:val="002E41D4"/>
    <w:rsid w:val="002E4FB1"/>
    <w:rsid w:val="002F51D4"/>
    <w:rsid w:val="00310732"/>
    <w:rsid w:val="00310C0D"/>
    <w:rsid w:val="00312ACB"/>
    <w:rsid w:val="003235D5"/>
    <w:rsid w:val="003273AC"/>
    <w:rsid w:val="0034345F"/>
    <w:rsid w:val="00347052"/>
    <w:rsid w:val="00352684"/>
    <w:rsid w:val="00361770"/>
    <w:rsid w:val="00361F6F"/>
    <w:rsid w:val="00362ADC"/>
    <w:rsid w:val="00372A25"/>
    <w:rsid w:val="003731E6"/>
    <w:rsid w:val="003777AC"/>
    <w:rsid w:val="00383532"/>
    <w:rsid w:val="00387A8C"/>
    <w:rsid w:val="00387E34"/>
    <w:rsid w:val="003953D2"/>
    <w:rsid w:val="003A3848"/>
    <w:rsid w:val="003A66B7"/>
    <w:rsid w:val="003B1640"/>
    <w:rsid w:val="003B6EFE"/>
    <w:rsid w:val="003B7F6E"/>
    <w:rsid w:val="003C284E"/>
    <w:rsid w:val="003C408A"/>
    <w:rsid w:val="003C408D"/>
    <w:rsid w:val="003C73AF"/>
    <w:rsid w:val="003D0887"/>
    <w:rsid w:val="003E6D71"/>
    <w:rsid w:val="003E7E4D"/>
    <w:rsid w:val="003F2B63"/>
    <w:rsid w:val="004034EF"/>
    <w:rsid w:val="00404D5B"/>
    <w:rsid w:val="004157B4"/>
    <w:rsid w:val="00416AD3"/>
    <w:rsid w:val="00430633"/>
    <w:rsid w:val="00442005"/>
    <w:rsid w:val="0045096A"/>
    <w:rsid w:val="0046573D"/>
    <w:rsid w:val="00473A27"/>
    <w:rsid w:val="00475D70"/>
    <w:rsid w:val="00487156"/>
    <w:rsid w:val="00492766"/>
    <w:rsid w:val="00497653"/>
    <w:rsid w:val="004C2E89"/>
    <w:rsid w:val="00507F28"/>
    <w:rsid w:val="00512180"/>
    <w:rsid w:val="0051232C"/>
    <w:rsid w:val="005378AE"/>
    <w:rsid w:val="00553CE1"/>
    <w:rsid w:val="00561BF9"/>
    <w:rsid w:val="00567D4A"/>
    <w:rsid w:val="00575090"/>
    <w:rsid w:val="005764D2"/>
    <w:rsid w:val="00591F60"/>
    <w:rsid w:val="005A09F1"/>
    <w:rsid w:val="005A22DA"/>
    <w:rsid w:val="005A4269"/>
    <w:rsid w:val="005A58F8"/>
    <w:rsid w:val="005A5CE6"/>
    <w:rsid w:val="005A7BEA"/>
    <w:rsid w:val="005B0101"/>
    <w:rsid w:val="005C49E6"/>
    <w:rsid w:val="005E4607"/>
    <w:rsid w:val="005F3C85"/>
    <w:rsid w:val="00601370"/>
    <w:rsid w:val="00606A37"/>
    <w:rsid w:val="00611CE7"/>
    <w:rsid w:val="006152FD"/>
    <w:rsid w:val="00657684"/>
    <w:rsid w:val="00660CA2"/>
    <w:rsid w:val="006651BB"/>
    <w:rsid w:val="00666D82"/>
    <w:rsid w:val="0067593F"/>
    <w:rsid w:val="00676915"/>
    <w:rsid w:val="00691F08"/>
    <w:rsid w:val="006A3B0E"/>
    <w:rsid w:val="006A4AE8"/>
    <w:rsid w:val="006E758A"/>
    <w:rsid w:val="006F3AF8"/>
    <w:rsid w:val="007039A6"/>
    <w:rsid w:val="007054D0"/>
    <w:rsid w:val="00706159"/>
    <w:rsid w:val="0070768E"/>
    <w:rsid w:val="0072065E"/>
    <w:rsid w:val="007362D5"/>
    <w:rsid w:val="00736C43"/>
    <w:rsid w:val="0073703C"/>
    <w:rsid w:val="0076145E"/>
    <w:rsid w:val="00785848"/>
    <w:rsid w:val="007943E7"/>
    <w:rsid w:val="00797A5C"/>
    <w:rsid w:val="007A0798"/>
    <w:rsid w:val="007C0A77"/>
    <w:rsid w:val="007D08E5"/>
    <w:rsid w:val="007D4C7F"/>
    <w:rsid w:val="007E56C1"/>
    <w:rsid w:val="007E7FE8"/>
    <w:rsid w:val="007F224E"/>
    <w:rsid w:val="007F7938"/>
    <w:rsid w:val="008000F4"/>
    <w:rsid w:val="00813CAE"/>
    <w:rsid w:val="00816512"/>
    <w:rsid w:val="008270C0"/>
    <w:rsid w:val="0083103B"/>
    <w:rsid w:val="00863A37"/>
    <w:rsid w:val="00867608"/>
    <w:rsid w:val="008679BF"/>
    <w:rsid w:val="00876D19"/>
    <w:rsid w:val="00877795"/>
    <w:rsid w:val="008904DB"/>
    <w:rsid w:val="008A2007"/>
    <w:rsid w:val="008B2E72"/>
    <w:rsid w:val="008B3D88"/>
    <w:rsid w:val="008C28CB"/>
    <w:rsid w:val="009010F5"/>
    <w:rsid w:val="00904F64"/>
    <w:rsid w:val="00906067"/>
    <w:rsid w:val="00952E52"/>
    <w:rsid w:val="00987D71"/>
    <w:rsid w:val="00996D31"/>
    <w:rsid w:val="009A3AA9"/>
    <w:rsid w:val="009A5496"/>
    <w:rsid w:val="009B1CBB"/>
    <w:rsid w:val="009B4A7D"/>
    <w:rsid w:val="009C14E7"/>
    <w:rsid w:val="009D024B"/>
    <w:rsid w:val="009E2213"/>
    <w:rsid w:val="00A01DDC"/>
    <w:rsid w:val="00A05451"/>
    <w:rsid w:val="00A22114"/>
    <w:rsid w:val="00A46A4E"/>
    <w:rsid w:val="00A51EB7"/>
    <w:rsid w:val="00A5231C"/>
    <w:rsid w:val="00A65593"/>
    <w:rsid w:val="00A669C1"/>
    <w:rsid w:val="00A67D90"/>
    <w:rsid w:val="00A72A99"/>
    <w:rsid w:val="00A743B5"/>
    <w:rsid w:val="00A80AF4"/>
    <w:rsid w:val="00AC3637"/>
    <w:rsid w:val="00AE4CCD"/>
    <w:rsid w:val="00B12A40"/>
    <w:rsid w:val="00B30AD3"/>
    <w:rsid w:val="00B40DCC"/>
    <w:rsid w:val="00B44053"/>
    <w:rsid w:val="00B45670"/>
    <w:rsid w:val="00B65C82"/>
    <w:rsid w:val="00B7585B"/>
    <w:rsid w:val="00B77AEB"/>
    <w:rsid w:val="00B87F39"/>
    <w:rsid w:val="00BA16CA"/>
    <w:rsid w:val="00BA5E7C"/>
    <w:rsid w:val="00BB21FD"/>
    <w:rsid w:val="00BE20AA"/>
    <w:rsid w:val="00C03E4B"/>
    <w:rsid w:val="00C06AF9"/>
    <w:rsid w:val="00C211FF"/>
    <w:rsid w:val="00C512ED"/>
    <w:rsid w:val="00C529E9"/>
    <w:rsid w:val="00C632EB"/>
    <w:rsid w:val="00C6595C"/>
    <w:rsid w:val="00C7395B"/>
    <w:rsid w:val="00C80743"/>
    <w:rsid w:val="00C82AD6"/>
    <w:rsid w:val="00C8770D"/>
    <w:rsid w:val="00C96FA2"/>
    <w:rsid w:val="00CB7130"/>
    <w:rsid w:val="00CD2EE7"/>
    <w:rsid w:val="00CD7520"/>
    <w:rsid w:val="00D01D1D"/>
    <w:rsid w:val="00D15D3A"/>
    <w:rsid w:val="00D36A57"/>
    <w:rsid w:val="00D56ECF"/>
    <w:rsid w:val="00D66F89"/>
    <w:rsid w:val="00D7781D"/>
    <w:rsid w:val="00D77B8B"/>
    <w:rsid w:val="00D96B92"/>
    <w:rsid w:val="00DA0E60"/>
    <w:rsid w:val="00DA2752"/>
    <w:rsid w:val="00DB3030"/>
    <w:rsid w:val="00DB6554"/>
    <w:rsid w:val="00DC4063"/>
    <w:rsid w:val="00DC439C"/>
    <w:rsid w:val="00DC5668"/>
    <w:rsid w:val="00DD23E9"/>
    <w:rsid w:val="00DD5220"/>
    <w:rsid w:val="00DE2D7C"/>
    <w:rsid w:val="00DF661D"/>
    <w:rsid w:val="00E13721"/>
    <w:rsid w:val="00E272B4"/>
    <w:rsid w:val="00E51F82"/>
    <w:rsid w:val="00E6578A"/>
    <w:rsid w:val="00E74F4B"/>
    <w:rsid w:val="00E777B7"/>
    <w:rsid w:val="00E8638D"/>
    <w:rsid w:val="00EC143A"/>
    <w:rsid w:val="00EF23E8"/>
    <w:rsid w:val="00F06127"/>
    <w:rsid w:val="00F148FD"/>
    <w:rsid w:val="00F33AE0"/>
    <w:rsid w:val="00F46EC4"/>
    <w:rsid w:val="00F505C4"/>
    <w:rsid w:val="00F5488F"/>
    <w:rsid w:val="00F560F3"/>
    <w:rsid w:val="00F64826"/>
    <w:rsid w:val="00F74A04"/>
    <w:rsid w:val="00F80D48"/>
    <w:rsid w:val="00F93C4B"/>
    <w:rsid w:val="00F96474"/>
    <w:rsid w:val="00F97D08"/>
    <w:rsid w:val="00FA3677"/>
    <w:rsid w:val="00FE24BF"/>
    <w:rsid w:val="00FE3054"/>
    <w:rsid w:val="00FE7A36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6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7D90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416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6A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1DDC"/>
    <w:rPr>
      <w:rFonts w:cs="Times New Roman"/>
    </w:rPr>
  </w:style>
  <w:style w:type="paragraph" w:styleId="a7">
    <w:name w:val="footer"/>
    <w:basedOn w:val="a"/>
    <w:link w:val="a8"/>
    <w:uiPriority w:val="99"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01DDC"/>
    <w:rPr>
      <w:rFonts w:cs="Times New Roman"/>
    </w:rPr>
  </w:style>
  <w:style w:type="paragraph" w:styleId="a9">
    <w:name w:val="No Spacing"/>
    <w:link w:val="aa"/>
    <w:uiPriority w:val="99"/>
    <w:qFormat/>
    <w:rsid w:val="00A01DDC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A01DDC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A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DD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67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A67D90"/>
    <w:rPr>
      <w:rFonts w:cs="Times New Roman"/>
      <w:b/>
      <w:bCs/>
    </w:rPr>
  </w:style>
  <w:style w:type="paragraph" w:customStyle="1" w:styleId="af">
    <w:name w:val="Стиль"/>
    <w:uiPriority w:val="99"/>
    <w:rsid w:val="002D57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4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5479-2B1D-4286-944D-35C4AD38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1</cp:lastModifiedBy>
  <cp:revision>102</cp:revision>
  <cp:lastPrinted>2013-10-22T04:33:00Z</cp:lastPrinted>
  <dcterms:created xsi:type="dcterms:W3CDTF">2013-04-13T10:03:00Z</dcterms:created>
  <dcterms:modified xsi:type="dcterms:W3CDTF">2013-12-14T07:06:00Z</dcterms:modified>
</cp:coreProperties>
</file>