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4" w:rsidRPr="00DE7894" w:rsidRDefault="00DE7894">
      <w:pPr>
        <w:widowControl w:val="0"/>
        <w:autoSpaceDE w:val="0"/>
        <w:autoSpaceDN w:val="0"/>
        <w:adjustRightInd w:val="0"/>
        <w:spacing w:before="105" w:after="10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894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DE7894" w:rsidRPr="00DE7894" w:rsidRDefault="00DE7894">
      <w:pPr>
        <w:widowControl w:val="0"/>
        <w:autoSpaceDE w:val="0"/>
        <w:autoSpaceDN w:val="0"/>
        <w:adjustRightInd w:val="0"/>
        <w:spacing w:before="105" w:after="10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894">
        <w:rPr>
          <w:rFonts w:ascii="Times New Roman" w:hAnsi="Times New Roman" w:cs="Times New Roman"/>
          <w:b/>
          <w:bCs/>
          <w:sz w:val="24"/>
          <w:szCs w:val="24"/>
        </w:rPr>
        <w:t>«Признаки утомления ребенка во время физической нагрузки»</w:t>
      </w:r>
    </w:p>
    <w:p w:rsidR="00DE7894" w:rsidRPr="00DE7894" w:rsidRDefault="00DE7894">
      <w:pPr>
        <w:widowControl w:val="0"/>
        <w:autoSpaceDE w:val="0"/>
        <w:autoSpaceDN w:val="0"/>
        <w:adjustRightInd w:val="0"/>
        <w:spacing w:before="105" w:after="10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894">
        <w:rPr>
          <w:rFonts w:ascii="Times New Roman" w:hAnsi="Times New Roman" w:cs="Times New Roman"/>
          <w:b/>
          <w:bCs/>
          <w:sz w:val="24"/>
          <w:szCs w:val="24"/>
        </w:rPr>
        <w:t>I допустимая степень утомления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Локальное покраснение в области щек.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Незначительное потоотделение.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Учащенное дыхание (до 22–26 вд./мин на равнине, до 36 вд./мин при подъеме в гору).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>Внимание не нарушено, четкое безошибочное выполнение указаний.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Координация действий не нарушена, четко выполняются упражнения.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Мимика спокойная.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Эмоциональный подъем, ощущение «мышечной радости», отсутствие жалоб на боль.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Пульс 110–150 уд./мин. </w:t>
      </w:r>
    </w:p>
    <w:p w:rsidR="00DE7894" w:rsidRPr="00DE7894" w:rsidRDefault="00DE7894">
      <w:pPr>
        <w:widowControl w:val="0"/>
        <w:autoSpaceDE w:val="0"/>
        <w:autoSpaceDN w:val="0"/>
        <w:adjustRightInd w:val="0"/>
        <w:spacing w:before="105" w:after="10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894">
        <w:rPr>
          <w:rFonts w:ascii="Times New Roman" w:hAnsi="Times New Roman" w:cs="Times New Roman"/>
          <w:b/>
          <w:bCs/>
          <w:sz w:val="24"/>
          <w:szCs w:val="24"/>
        </w:rPr>
        <w:t>II степень утомления, требующая снижения нагрузки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>Диффузное покраснение лица и плечевого пояса, конечностей.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Увеличенное потоотделение выше пояса.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Учащенное дыхание (до 36–46 вд./мин), поверхностное.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Внимание нарушено, снижен интерес к окружающему, возможно возбуждение или вялость, отвлечение от хода занятия.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Нарушена координация движений, неточность при выполнении упражнений, отказ от выполнения упражнений.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Мимика напряжена. 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>Жалобы на мышечные боли, усталость, одышка, учащенное сердцебиение.</w:t>
      </w:r>
    </w:p>
    <w:p w:rsidR="00DE7894" w:rsidRPr="00DE7894" w:rsidRDefault="00DE7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94">
        <w:rPr>
          <w:rFonts w:ascii="Times New Roman" w:hAnsi="Times New Roman" w:cs="Times New Roman"/>
          <w:sz w:val="24"/>
          <w:szCs w:val="24"/>
        </w:rPr>
        <w:t xml:space="preserve">Пульс 160–150 уд./мин. </w:t>
      </w:r>
    </w:p>
    <w:sectPr w:rsidR="00DE7894" w:rsidRPr="00DE7894" w:rsidSect="00DE7894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D4AC"/>
    <w:multiLevelType w:val="multilevel"/>
    <w:tmpl w:val="2E5F0222"/>
    <w:lvl w:ilvl="0">
      <w:numFmt w:val="bullet"/>
      <w:lvlText w:val="·"/>
      <w:lvlJc w:val="left"/>
      <w:pPr>
        <w:tabs>
          <w:tab w:val="num" w:pos="69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5D0EE7"/>
    <w:multiLevelType w:val="multilevel"/>
    <w:tmpl w:val="4D3D5B60"/>
    <w:lvl w:ilvl="0">
      <w:numFmt w:val="bullet"/>
      <w:lvlText w:val="·"/>
      <w:lvlJc w:val="left"/>
      <w:pPr>
        <w:tabs>
          <w:tab w:val="num" w:pos="585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DF453C8"/>
    <w:multiLevelType w:val="multilevel"/>
    <w:tmpl w:val="23022B8E"/>
    <w:lvl w:ilvl="0">
      <w:numFmt w:val="bullet"/>
      <w:lvlText w:val="·"/>
      <w:lvlJc w:val="left"/>
      <w:pPr>
        <w:tabs>
          <w:tab w:val="num" w:pos="1275"/>
        </w:tabs>
        <w:ind w:left="1275" w:hanging="99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3">
    <w:nsid w:val="20CAEFCE"/>
    <w:multiLevelType w:val="multilevel"/>
    <w:tmpl w:val="7B1B0C5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12945AB"/>
    <w:multiLevelType w:val="multilevel"/>
    <w:tmpl w:val="0331D65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42410B5"/>
    <w:multiLevelType w:val="multilevel"/>
    <w:tmpl w:val="3D5AFD57"/>
    <w:lvl w:ilvl="0">
      <w:numFmt w:val="bullet"/>
      <w:lvlText w:val="·"/>
      <w:lvlJc w:val="left"/>
      <w:pPr>
        <w:tabs>
          <w:tab w:val="num" w:pos="570"/>
        </w:tabs>
        <w:ind w:left="570" w:hanging="21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4F6F6AA"/>
    <w:multiLevelType w:val="multilevel"/>
    <w:tmpl w:val="70C0EA87"/>
    <w:lvl w:ilvl="0">
      <w:numFmt w:val="bullet"/>
      <w:lvlText w:val="·"/>
      <w:lvlJc w:val="left"/>
      <w:pPr>
        <w:tabs>
          <w:tab w:val="num" w:pos="585"/>
        </w:tabs>
        <w:ind w:left="570" w:hanging="21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74CB6A10"/>
    <w:multiLevelType w:val="multilevel"/>
    <w:tmpl w:val="3C16433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75F90539"/>
    <w:multiLevelType w:val="multilevel"/>
    <w:tmpl w:val="3E156B0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894"/>
    <w:rsid w:val="00AA683E"/>
    <w:rsid w:val="00D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2013-06-13T10:32:00Z</cp:lastPrinted>
  <dcterms:created xsi:type="dcterms:W3CDTF">2014-01-13T10:57:00Z</dcterms:created>
  <dcterms:modified xsi:type="dcterms:W3CDTF">2014-01-13T10:57:00Z</dcterms:modified>
</cp:coreProperties>
</file>